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100" w:before="0" w:lineRule="auto"/>
        <w:rPr/>
      </w:pPr>
      <w:r w:rsidDel="00000000" w:rsidR="00000000" w:rsidRPr="00000000">
        <w:rPr>
          <w:rFonts w:ascii="Arial" w:cs="Arial" w:eastAsia="Arial" w:hAnsi="Arial"/>
          <w:b w:val="1"/>
          <w:bCs w:val="1"/>
          <w:color w:val="1b6b6b"/>
          <w:sz w:val="56"/>
          <w:szCs w:val="56"/>
          <w:rtl w:val="0"/>
        </w:rPr>
        <w:t xml:space="preserve">FACILITATOR GUIDE</w:t>
      </w:r>
      <w:r w:rsidDel="00000000" w:rsidR="00000000" w:rsidRPr="00000000">
        <w:rPr>
          <w:rtl w:val="0"/>
        </w:rPr>
      </w:r>
    </w:p>
    <w:p w:rsidR="00000000" w:rsidDel="00000000" w:rsidP="00000000" w:rsidRDefault="00000000" w:rsidRPr="00000000" w14:paraId="00000002">
      <w:pPr>
        <w:spacing w:after="60" w:before="0" w:lineRule="auto"/>
        <w:rPr/>
      </w:pPr>
      <w:r w:rsidDel="00000000" w:rsidR="00000000" w:rsidRPr="00000000">
        <w:rPr>
          <w:rFonts w:ascii="Arial" w:cs="Arial" w:eastAsia="Arial" w:hAnsi="Arial"/>
          <w:b w:val="1"/>
          <w:bCs w:val="1"/>
          <w:color w:val="1a1a1a"/>
          <w:sz w:val="32"/>
          <w:szCs w:val="32"/>
          <w:rtl w:val="0"/>
        </w:rPr>
        <w:t xml:space="preserve">Farm &amp; Garden Planning for Climate Justice</w:t>
      </w:r>
      <w:r w:rsidDel="00000000" w:rsidR="00000000" w:rsidRPr="00000000">
        <w:rPr>
          <w:rtl w:val="0"/>
        </w:rPr>
      </w:r>
    </w:p>
    <w:p w:rsidR="00000000" w:rsidDel="00000000" w:rsidP="00000000" w:rsidRDefault="00000000" w:rsidRPr="00000000" w14:paraId="00000003">
      <w:pPr>
        <w:pBdr>
          <w:bottom w:color="1b6b6b" w:space="0" w:sz="12" w:val="single"/>
        </w:pBdr>
        <w:spacing w:after="20" w:before="0" w:lineRule="auto"/>
        <w:rPr/>
      </w:pPr>
      <w:r w:rsidDel="00000000" w:rsidR="00000000" w:rsidRPr="00000000">
        <w:rPr>
          <w:rFonts w:ascii="Arial" w:cs="Arial" w:eastAsia="Arial" w:hAnsi="Arial"/>
          <w:color w:val="555555"/>
          <w:sz w:val="24"/>
          <w:szCs w:val="24"/>
          <w:rtl w:val="0"/>
        </w:rPr>
        <w:t xml:space="preserve">A Universal Guide for Facilitation, Replication, and Adaptation</w:t>
      </w:r>
      <w:r w:rsidDel="00000000" w:rsidR="00000000" w:rsidRPr="00000000">
        <w:rPr>
          <w:rtl w:val="0"/>
        </w:rPr>
      </w:r>
    </w:p>
    <w:p w:rsidR="00000000" w:rsidDel="00000000" w:rsidP="00000000" w:rsidRDefault="00000000" w:rsidRPr="00000000" w14:paraId="00000004">
      <w:pPr>
        <w:spacing w:after="30" w:before="120" w:lineRule="auto"/>
        <w:rPr/>
      </w:pPr>
      <w:r w:rsidDel="00000000" w:rsidR="00000000" w:rsidRPr="00000000">
        <w:rPr>
          <w:rtl w:val="0"/>
        </w:rPr>
      </w:r>
    </w:p>
    <w:tbl>
      <w:tblPr>
        <w:tblStyle w:val="Table1"/>
        <w:tblW w:w="9360.0" w:type="dxa"/>
        <w:jc w:val="left"/>
        <w:tblBorders>
          <w:top w:color="000000" w:space="0" w:sz="0" w:val="nil"/>
          <w:left w:color="000000" w:space="0" w:sz="0" w:val="nil"/>
          <w:bottom w:color="000000" w:space="0" w:sz="0" w:val="nil"/>
          <w:right w:color="000000" w:space="0" w:sz="0" w:val="nil"/>
          <w:insideH w:color="000000" w:space="0" w:sz="4" w:val="single"/>
          <w:insideV w:color="000000" w:space="0" w:sz="4" w:val="single"/>
        </w:tblBorders>
        <w:tblLayout w:type="fixed"/>
        <w:tblLook w:val="0000"/>
      </w:tblPr>
      <w:tblGrid>
        <w:gridCol w:w="2400"/>
        <w:gridCol w:w="6960"/>
        <w:tblGridChange w:id="0">
          <w:tblGrid>
            <w:gridCol w:w="2400"/>
            <w:gridCol w:w="6960"/>
          </w:tblGrid>
        </w:tblGridChange>
      </w:tblGrid>
      <w:tr>
        <w:trPr>
          <w:cantSplit w:val="0"/>
          <w:tblHeader w:val="0"/>
        </w:trPr>
        <w:tc>
          <w:tcPr>
            <w:tcBorders>
              <w:top w:color="000000" w:space="0" w:sz="0" w:val="nil"/>
              <w:left w:color="000000" w:space="0" w:sz="0" w:val="nil"/>
              <w:bottom w:color="000000" w:space="0" w:sz="0" w:val="nil"/>
              <w:right w:color="000000" w:space="0" w:sz="0" w:val="nil"/>
            </w:tcBorders>
            <w:tcMar>
              <w:top w:w="40.0" w:type="dxa"/>
              <w:left w:w="0.0" w:type="dxa"/>
              <w:bottom w:w="40.0" w:type="dxa"/>
              <w:right w:w="80.0" w:type="dxa"/>
            </w:tcMar>
          </w:tcPr>
          <w:p w:rsidR="00000000" w:rsidDel="00000000" w:rsidP="00000000" w:rsidRDefault="00000000" w:rsidRPr="00000000" w14:paraId="00000005">
            <w:pPr>
              <w:rPr/>
            </w:pPr>
            <w:r w:rsidDel="00000000" w:rsidR="00000000" w:rsidRPr="00000000">
              <w:rPr>
                <w:rFonts w:ascii="Arial" w:cs="Arial" w:eastAsia="Arial" w:hAnsi="Arial"/>
                <w:b w:val="1"/>
                <w:bCs w:val="1"/>
                <w:color w:val="1b6b6b"/>
                <w:sz w:val="22"/>
                <w:szCs w:val="22"/>
                <w:rtl w:val="0"/>
              </w:rPr>
              <w:t xml:space="preserve">Program:</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40.0" w:type="dxa"/>
              <w:left w:w="80.0" w:type="dxa"/>
              <w:bottom w:w="40.0" w:type="dxa"/>
              <w:right w:w="0.0" w:type="dxa"/>
            </w:tcMar>
          </w:tcPr>
          <w:p w:rsidR="00000000" w:rsidDel="00000000" w:rsidP="00000000" w:rsidRDefault="00000000" w:rsidRPr="00000000" w14:paraId="00000006">
            <w:pPr>
              <w:rPr/>
            </w:pPr>
            <w:r w:rsidDel="00000000" w:rsidR="00000000" w:rsidRPr="00000000">
              <w:rPr>
                <w:rFonts w:ascii="Arial" w:cs="Arial" w:eastAsia="Arial" w:hAnsi="Arial"/>
                <w:color w:val="1a1a1a"/>
                <w:sz w:val="22"/>
                <w:szCs w:val="22"/>
                <w:rtl w:val="0"/>
              </w:rPr>
              <w:t xml:space="preserve">Farm &amp; Garden Planning for Climate Justice</w:t>
            </w:r>
            <w:r w:rsidDel="00000000" w:rsidR="00000000" w:rsidRPr="00000000">
              <w:rPr>
                <w:rtl w:val="0"/>
              </w:rPr>
            </w:r>
          </w:p>
        </w:tc>
      </w:tr>
      <w:tr>
        <w:trPr>
          <w:cantSplit w:val="0"/>
          <w:tblHeader w:val="0"/>
        </w:trPr>
        <w:tc>
          <w:tcPr>
            <w:tcBorders>
              <w:top w:color="000000" w:space="0" w:sz="0" w:val="nil"/>
              <w:left w:color="000000" w:space="0" w:sz="0" w:val="nil"/>
              <w:bottom w:color="000000" w:space="0" w:sz="0" w:val="nil"/>
              <w:right w:color="000000" w:space="0" w:sz="0" w:val="nil"/>
            </w:tcBorders>
            <w:tcMar>
              <w:top w:w="40.0" w:type="dxa"/>
              <w:left w:w="0.0" w:type="dxa"/>
              <w:bottom w:w="40.0" w:type="dxa"/>
              <w:right w:w="80.0" w:type="dxa"/>
            </w:tcMar>
          </w:tcPr>
          <w:p w:rsidR="00000000" w:rsidDel="00000000" w:rsidP="00000000" w:rsidRDefault="00000000" w:rsidRPr="00000000" w14:paraId="00000007">
            <w:pPr>
              <w:rPr/>
            </w:pPr>
            <w:r w:rsidDel="00000000" w:rsidR="00000000" w:rsidRPr="00000000">
              <w:rPr>
                <w:rFonts w:ascii="Arial" w:cs="Arial" w:eastAsia="Arial" w:hAnsi="Arial"/>
                <w:b w:val="1"/>
                <w:bCs w:val="1"/>
                <w:color w:val="1b6b6b"/>
                <w:sz w:val="22"/>
                <w:szCs w:val="22"/>
                <w:rtl w:val="0"/>
              </w:rPr>
              <w:t xml:space="preserve">Developed by:</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40.0" w:type="dxa"/>
              <w:left w:w="80.0" w:type="dxa"/>
              <w:bottom w:w="40.0" w:type="dxa"/>
              <w:right w:w="0.0" w:type="dxa"/>
            </w:tcMar>
          </w:tcPr>
          <w:p w:rsidR="00000000" w:rsidDel="00000000" w:rsidP="00000000" w:rsidRDefault="00000000" w:rsidRPr="00000000" w14:paraId="00000008">
            <w:pPr>
              <w:rPr/>
            </w:pPr>
            <w:r w:rsidDel="00000000" w:rsidR="00000000" w:rsidRPr="00000000">
              <w:rPr>
                <w:color w:val="1a1a1a"/>
                <w:rtl w:val="0"/>
              </w:rPr>
              <w:t xml:space="preserve">Frogtown Farm </w:t>
            </w:r>
            <w:r w:rsidDel="00000000" w:rsidR="00000000" w:rsidRPr="00000000">
              <w:rPr>
                <w:rtl w:val="0"/>
              </w:rPr>
            </w:r>
          </w:p>
        </w:tc>
      </w:tr>
      <w:tr>
        <w:trPr>
          <w:cantSplit w:val="0"/>
          <w:tblHeader w:val="0"/>
        </w:trPr>
        <w:tc>
          <w:tcPr>
            <w:tcBorders>
              <w:top w:color="000000" w:space="0" w:sz="0" w:val="nil"/>
              <w:left w:color="000000" w:space="0" w:sz="0" w:val="nil"/>
              <w:bottom w:color="000000" w:space="0" w:sz="0" w:val="nil"/>
              <w:right w:color="000000" w:space="0" w:sz="0" w:val="nil"/>
            </w:tcBorders>
            <w:tcMar>
              <w:top w:w="40.0" w:type="dxa"/>
              <w:left w:w="0.0" w:type="dxa"/>
              <w:bottom w:w="40.0" w:type="dxa"/>
              <w:right w:w="80.0" w:type="dxa"/>
            </w:tcMar>
          </w:tcPr>
          <w:p w:rsidR="00000000" w:rsidDel="00000000" w:rsidP="00000000" w:rsidRDefault="00000000" w:rsidRPr="00000000" w14:paraId="00000009">
            <w:pPr>
              <w:rPr/>
            </w:pPr>
            <w:r w:rsidDel="00000000" w:rsidR="00000000" w:rsidRPr="00000000">
              <w:rPr>
                <w:rFonts w:ascii="Arial" w:cs="Arial" w:eastAsia="Arial" w:hAnsi="Arial"/>
                <w:b w:val="1"/>
                <w:bCs w:val="1"/>
                <w:color w:val="1b6b6b"/>
                <w:sz w:val="22"/>
                <w:szCs w:val="22"/>
                <w:rtl w:val="0"/>
              </w:rPr>
              <w:t xml:space="preserve">Format:</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40.0" w:type="dxa"/>
              <w:left w:w="80.0" w:type="dxa"/>
              <w:bottom w:w="40.0" w:type="dxa"/>
              <w:right w:w="0.0" w:type="dxa"/>
            </w:tcMar>
          </w:tcPr>
          <w:p w:rsidR="00000000" w:rsidDel="00000000" w:rsidP="00000000" w:rsidRDefault="00000000" w:rsidRPr="00000000" w14:paraId="0000000A">
            <w:pPr>
              <w:rPr/>
            </w:pPr>
            <w:r w:rsidDel="00000000" w:rsidR="00000000" w:rsidRPr="00000000">
              <w:rPr>
                <w:rFonts w:ascii="Arial" w:cs="Arial" w:eastAsia="Arial" w:hAnsi="Arial"/>
                <w:color w:val="1a1a1a"/>
                <w:sz w:val="22"/>
                <w:szCs w:val="22"/>
                <w:rtl w:val="0"/>
              </w:rPr>
              <w:t xml:space="preserve">Six virtual sessions plus in-person capstone</w:t>
            </w:r>
            <w:r w:rsidDel="00000000" w:rsidR="00000000" w:rsidRPr="00000000">
              <w:rPr>
                <w:rtl w:val="0"/>
              </w:rPr>
            </w:r>
          </w:p>
        </w:tc>
      </w:tr>
      <w:tr>
        <w:trPr>
          <w:cantSplit w:val="0"/>
          <w:tblHeader w:val="0"/>
        </w:trPr>
        <w:tc>
          <w:tcPr>
            <w:tcBorders>
              <w:top w:color="000000" w:space="0" w:sz="0" w:val="nil"/>
              <w:left w:color="000000" w:space="0" w:sz="0" w:val="nil"/>
              <w:bottom w:color="000000" w:space="0" w:sz="0" w:val="nil"/>
              <w:right w:color="000000" w:space="0" w:sz="0" w:val="nil"/>
            </w:tcBorders>
            <w:tcMar>
              <w:top w:w="40.0" w:type="dxa"/>
              <w:left w:w="0.0" w:type="dxa"/>
              <w:bottom w:w="40.0" w:type="dxa"/>
              <w:right w:w="80.0" w:type="dxa"/>
            </w:tcMar>
          </w:tcPr>
          <w:p w:rsidR="00000000" w:rsidDel="00000000" w:rsidP="00000000" w:rsidRDefault="00000000" w:rsidRPr="00000000" w14:paraId="0000000B">
            <w:pPr>
              <w:rPr/>
            </w:pPr>
            <w:r w:rsidDel="00000000" w:rsidR="00000000" w:rsidRPr="00000000">
              <w:rPr>
                <w:rFonts w:ascii="Arial" w:cs="Arial" w:eastAsia="Arial" w:hAnsi="Arial"/>
                <w:b w:val="1"/>
                <w:bCs w:val="1"/>
                <w:color w:val="1b6b6b"/>
                <w:sz w:val="22"/>
                <w:szCs w:val="22"/>
                <w:rtl w:val="0"/>
              </w:rPr>
              <w:t xml:space="preserve">Duration:</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40.0" w:type="dxa"/>
              <w:left w:w="80.0" w:type="dxa"/>
              <w:bottom w:w="40.0" w:type="dxa"/>
              <w:right w:w="0.0" w:type="dxa"/>
            </w:tcMar>
          </w:tcPr>
          <w:p w:rsidR="00000000" w:rsidDel="00000000" w:rsidP="00000000" w:rsidRDefault="00000000" w:rsidRPr="00000000" w14:paraId="0000000C">
            <w:pPr>
              <w:rPr/>
            </w:pPr>
            <w:r w:rsidDel="00000000" w:rsidR="00000000" w:rsidRPr="00000000">
              <w:rPr>
                <w:rFonts w:ascii="Arial" w:cs="Arial" w:eastAsia="Arial" w:hAnsi="Arial"/>
                <w:color w:val="1a1a1a"/>
                <w:sz w:val="22"/>
                <w:szCs w:val="22"/>
                <w:rtl w:val="0"/>
              </w:rPr>
              <w:t xml:space="preserve">Six weeks, 60–90 minutes per session</w:t>
            </w:r>
            <w:r w:rsidDel="00000000" w:rsidR="00000000" w:rsidRPr="00000000">
              <w:rPr>
                <w:rtl w:val="0"/>
              </w:rPr>
            </w:r>
          </w:p>
        </w:tc>
      </w:tr>
      <w:tr>
        <w:trPr>
          <w:cantSplit w:val="0"/>
          <w:tblHeader w:val="0"/>
        </w:trPr>
        <w:tc>
          <w:tcPr>
            <w:tcBorders>
              <w:top w:color="000000" w:space="0" w:sz="0" w:val="nil"/>
              <w:left w:color="000000" w:space="0" w:sz="0" w:val="nil"/>
              <w:bottom w:color="000000" w:space="0" w:sz="0" w:val="nil"/>
              <w:right w:color="000000" w:space="0" w:sz="0" w:val="nil"/>
            </w:tcBorders>
            <w:tcMar>
              <w:top w:w="40.0" w:type="dxa"/>
              <w:left w:w="0.0" w:type="dxa"/>
              <w:bottom w:w="40.0" w:type="dxa"/>
              <w:right w:w="80.0" w:type="dxa"/>
            </w:tcMar>
          </w:tcPr>
          <w:p w:rsidR="00000000" w:rsidDel="00000000" w:rsidP="00000000" w:rsidRDefault="00000000" w:rsidRPr="00000000" w14:paraId="0000000D">
            <w:pPr>
              <w:rPr/>
            </w:pPr>
            <w:r w:rsidDel="00000000" w:rsidR="00000000" w:rsidRPr="00000000">
              <w:rPr>
                <w:rFonts w:ascii="Arial" w:cs="Arial" w:eastAsia="Arial" w:hAnsi="Arial"/>
                <w:b w:val="1"/>
                <w:bCs w:val="1"/>
                <w:color w:val="1b6b6b"/>
                <w:sz w:val="22"/>
                <w:szCs w:val="22"/>
                <w:rtl w:val="0"/>
              </w:rPr>
              <w:t xml:space="preserve">Version:</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40.0" w:type="dxa"/>
              <w:left w:w="80.0" w:type="dxa"/>
              <w:bottom w:w="40.0" w:type="dxa"/>
              <w:right w:w="0.0" w:type="dxa"/>
            </w:tcMar>
          </w:tcPr>
          <w:p w:rsidR="00000000" w:rsidDel="00000000" w:rsidP="00000000" w:rsidRDefault="00000000" w:rsidRPr="00000000" w14:paraId="0000000E">
            <w:pPr>
              <w:rPr/>
            </w:pPr>
            <w:r w:rsidDel="00000000" w:rsidR="00000000" w:rsidRPr="00000000">
              <w:rPr>
                <w:rFonts w:ascii="Arial" w:cs="Arial" w:eastAsia="Arial" w:hAnsi="Arial"/>
                <w:color w:val="1a1a1a"/>
                <w:sz w:val="22"/>
                <w:szCs w:val="22"/>
                <w:rtl w:val="0"/>
              </w:rPr>
              <w:t xml:space="preserve">1.0 — based on 2025–26 pilot cohort</w:t>
            </w:r>
            <w:r w:rsidDel="00000000" w:rsidR="00000000" w:rsidRPr="00000000">
              <w:rPr>
                <w:rtl w:val="0"/>
              </w:rPr>
            </w:r>
          </w:p>
        </w:tc>
      </w:tr>
    </w:tbl>
    <w:p w:rsidR="00000000" w:rsidDel="00000000" w:rsidP="00000000" w:rsidRDefault="00000000" w:rsidRPr="00000000" w14:paraId="0000000F">
      <w:pPr>
        <w:spacing w:after="60" w:before="180" w:lineRule="auto"/>
        <w:rPr/>
      </w:pPr>
      <w:r w:rsidDel="00000000" w:rsidR="00000000" w:rsidRPr="00000000">
        <w:rPr>
          <w:rtl w:val="0"/>
        </w:rPr>
      </w:r>
    </w:p>
    <w:tbl>
      <w:tblPr>
        <w:tblStyle w:val="Table2"/>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000000" w:space="0" w:sz="0" w:val="nil"/>
              <w:left w:color="1b6b6b" w:space="0" w:sz="18" w:val="single"/>
              <w:bottom w:color="000000" w:space="0" w:sz="0" w:val="nil"/>
              <w:right w:color="000000" w:space="0" w:sz="0" w:val="nil"/>
            </w:tcBorders>
            <w:shd w:fill="e8f4f4" w:val="clear"/>
            <w:tcMar>
              <w:top w:w="120.0" w:type="dxa"/>
              <w:left w:w="200.0" w:type="dxa"/>
              <w:bottom w:w="120.0" w:type="dxa"/>
              <w:right w:w="200.0" w:type="dxa"/>
            </w:tcMar>
          </w:tcPr>
          <w:p w:rsidR="00000000" w:rsidDel="00000000" w:rsidP="00000000" w:rsidRDefault="00000000" w:rsidRPr="00000000" w14:paraId="00000010">
            <w:pPr>
              <w:spacing w:after="40" w:before="0" w:lineRule="auto"/>
              <w:rPr/>
            </w:pPr>
            <w:r w:rsidDel="00000000" w:rsidR="00000000" w:rsidRPr="00000000">
              <w:rPr>
                <w:rFonts w:ascii="Arial" w:cs="Arial" w:eastAsia="Arial" w:hAnsi="Arial"/>
                <w:b w:val="1"/>
                <w:bCs w:val="1"/>
                <w:color w:val="1a1a1a"/>
                <w:sz w:val="21"/>
                <w:szCs w:val="21"/>
                <w:rtl w:val="0"/>
              </w:rPr>
              <w:t xml:space="preserve">HOW TO USE THIS GUIDE</w:t>
            </w:r>
            <w:r w:rsidDel="00000000" w:rsidR="00000000" w:rsidRPr="00000000">
              <w:rPr>
                <w:rtl w:val="0"/>
              </w:rPr>
            </w:r>
          </w:p>
          <w:p w:rsidR="00000000" w:rsidDel="00000000" w:rsidP="00000000" w:rsidRDefault="00000000" w:rsidRPr="00000000" w14:paraId="00000011">
            <w:pPr>
              <w:spacing w:after="10" w:before="10" w:lineRule="auto"/>
              <w:rPr/>
            </w:pPr>
            <w:r w:rsidDel="00000000" w:rsidR="00000000" w:rsidRPr="00000000">
              <w:rPr>
                <w:rFonts w:ascii="Arial" w:cs="Arial" w:eastAsia="Arial" w:hAnsi="Arial"/>
                <w:color w:val="1a1a1a"/>
                <w:sz w:val="21"/>
                <w:szCs w:val="21"/>
                <w:rtl w:val="0"/>
              </w:rPr>
              <w:t xml:space="preserve">This guide is written for any qualified facilitator running this curriculum — not for one specific person. All facilitator prompts and scripts are written in second person ("you") so they can be spoken naturally by any instructor. Bracketed placeholders like [LOCAL TOOL LIBRARY] indicate content you should replace with locally relevant examples before each cohort.</w:t>
            </w:r>
            <w:r w:rsidDel="00000000" w:rsidR="00000000" w:rsidRPr="00000000">
              <w:rPr>
                <w:rtl w:val="0"/>
              </w:rPr>
            </w:r>
          </w:p>
        </w:tc>
      </w:tr>
    </w:tbl>
    <w:p w:rsidR="00000000" w:rsidDel="00000000" w:rsidP="00000000" w:rsidRDefault="00000000" w:rsidRPr="00000000" w14:paraId="00000012">
      <w:pPr>
        <w:rPr/>
      </w:pPr>
      <w:r w:rsidDel="00000000" w:rsidR="00000000" w:rsidRPr="00000000">
        <w:br w:type="page"/>
      </w:r>
      <w:r w:rsidDel="00000000" w:rsidR="00000000" w:rsidRPr="00000000">
        <w:rPr>
          <w:rtl w:val="0"/>
        </w:rPr>
      </w:r>
    </w:p>
    <w:p w:rsidR="00000000" w:rsidDel="00000000" w:rsidP="00000000" w:rsidRDefault="00000000" w:rsidRPr="00000000" w14:paraId="00000013">
      <w:pPr>
        <w:pStyle w:val="Heading1"/>
        <w:pBdr>
          <w:bottom w:color="1b6b6b" w:space="0" w:sz="10" w:val="single"/>
        </w:pBdr>
        <w:spacing w:after="120" w:before="400" w:lineRule="auto"/>
        <w:rPr/>
      </w:pPr>
      <w:r w:rsidDel="00000000" w:rsidR="00000000" w:rsidRPr="00000000">
        <w:rPr>
          <w:rFonts w:ascii="Arial" w:cs="Arial" w:eastAsia="Arial" w:hAnsi="Arial"/>
          <w:b w:val="1"/>
          <w:bCs w:val="1"/>
          <w:color w:val="1b6b6b"/>
          <w:sz w:val="36"/>
          <w:szCs w:val="36"/>
          <w:rtl w:val="0"/>
        </w:rPr>
        <w:t xml:space="preserve">TABLE OF CONTENTS</w:t>
      </w:r>
      <w:r w:rsidDel="00000000" w:rsidR="00000000" w:rsidRPr="00000000">
        <w:rPr>
          <w:rtl w:val="0"/>
        </w:rPr>
      </w:r>
    </w:p>
    <w:p w:rsidR="00000000" w:rsidDel="00000000" w:rsidP="00000000" w:rsidRDefault="00000000" w:rsidRPr="00000000" w14:paraId="00000014">
      <w:pPr>
        <w:spacing w:after="80" w:before="40" w:lineRule="auto"/>
        <w:rPr/>
      </w:pPr>
      <w:r w:rsidDel="00000000" w:rsidR="00000000" w:rsidRPr="00000000">
        <w:rPr>
          <w:rFonts w:ascii="Arial" w:cs="Arial" w:eastAsia="Arial" w:hAnsi="Arial"/>
          <w:b w:val="1"/>
          <w:bCs w:val="1"/>
          <w:color w:val="1a1a1a"/>
          <w:sz w:val="22"/>
          <w:szCs w:val="22"/>
          <w:rtl w:val="0"/>
        </w:rPr>
        <w:t xml:space="preserve">Part 1: Program Overview</w:t>
      </w:r>
      <w:r w:rsidDel="00000000" w:rsidR="00000000" w:rsidRPr="00000000">
        <w:rPr>
          <w:rtl w:val="0"/>
        </w:rPr>
      </w:r>
    </w:p>
    <w:p w:rsidR="00000000" w:rsidDel="00000000" w:rsidP="00000000" w:rsidRDefault="00000000" w:rsidRPr="00000000" w14:paraId="00000015">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30" w:before="30" w:line="240" w:lineRule="auto"/>
        <w:ind w:left="720" w:right="0" w:hanging="360"/>
        <w:jc w:val="left"/>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About This Guide</w:t>
      </w:r>
      <w:r w:rsidDel="00000000" w:rsidR="00000000" w:rsidRPr="00000000">
        <w:rPr>
          <w:rtl w:val="0"/>
        </w:rPr>
      </w:r>
    </w:p>
    <w:p w:rsidR="00000000" w:rsidDel="00000000" w:rsidP="00000000" w:rsidRDefault="00000000" w:rsidRPr="00000000" w14:paraId="00000016">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30" w:before="30" w:line="240" w:lineRule="auto"/>
        <w:ind w:left="720" w:right="0" w:hanging="360"/>
        <w:jc w:val="left"/>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What This Program Is — and Is Not</w:t>
      </w:r>
      <w:r w:rsidDel="00000000" w:rsidR="00000000" w:rsidRPr="00000000">
        <w:rPr>
          <w:rtl w:val="0"/>
        </w:rPr>
      </w:r>
    </w:p>
    <w:p w:rsidR="00000000" w:rsidDel="00000000" w:rsidP="00000000" w:rsidRDefault="00000000" w:rsidRPr="00000000" w14:paraId="00000017">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30" w:before="30" w:line="240" w:lineRule="auto"/>
        <w:ind w:left="720" w:right="0" w:hanging="360"/>
        <w:jc w:val="left"/>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Learning Design Principles</w:t>
      </w:r>
      <w:r w:rsidDel="00000000" w:rsidR="00000000" w:rsidRPr="00000000">
        <w:rPr>
          <w:rtl w:val="0"/>
        </w:rPr>
      </w:r>
    </w:p>
    <w:p w:rsidR="00000000" w:rsidDel="00000000" w:rsidP="00000000" w:rsidRDefault="00000000" w:rsidRPr="00000000" w14:paraId="00000018">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30" w:before="30" w:line="240" w:lineRule="auto"/>
        <w:ind w:left="720" w:right="0" w:hanging="360"/>
        <w:jc w:val="left"/>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Who This Program Serves</w:t>
      </w:r>
      <w:r w:rsidDel="00000000" w:rsidR="00000000" w:rsidRPr="00000000">
        <w:rPr>
          <w:rtl w:val="0"/>
        </w:rPr>
      </w:r>
    </w:p>
    <w:p w:rsidR="00000000" w:rsidDel="00000000" w:rsidP="00000000" w:rsidRDefault="00000000" w:rsidRPr="00000000" w14:paraId="0000001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30" w:before="30" w:line="240" w:lineRule="auto"/>
        <w:ind w:left="720" w:right="0" w:hanging="360"/>
        <w:jc w:val="left"/>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Outcomes &amp; Benchmarks</w:t>
      </w:r>
      <w:r w:rsidDel="00000000" w:rsidR="00000000" w:rsidRPr="00000000">
        <w:rPr>
          <w:rtl w:val="0"/>
        </w:rPr>
      </w:r>
    </w:p>
    <w:p w:rsidR="00000000" w:rsidDel="00000000" w:rsidP="00000000" w:rsidRDefault="00000000" w:rsidRPr="00000000" w14:paraId="0000001A">
      <w:pPr>
        <w:spacing w:after="80" w:before="40" w:lineRule="auto"/>
        <w:rPr/>
      </w:pPr>
      <w:r w:rsidDel="00000000" w:rsidR="00000000" w:rsidRPr="00000000">
        <w:rPr>
          <w:rtl w:val="0"/>
        </w:rPr>
      </w:r>
    </w:p>
    <w:p w:rsidR="00000000" w:rsidDel="00000000" w:rsidP="00000000" w:rsidRDefault="00000000" w:rsidRPr="00000000" w14:paraId="0000001B">
      <w:pPr>
        <w:spacing w:after="80" w:before="40" w:lineRule="auto"/>
        <w:rPr/>
      </w:pPr>
      <w:r w:rsidDel="00000000" w:rsidR="00000000" w:rsidRPr="00000000">
        <w:rPr>
          <w:rFonts w:ascii="Arial" w:cs="Arial" w:eastAsia="Arial" w:hAnsi="Arial"/>
          <w:b w:val="1"/>
          <w:bCs w:val="1"/>
          <w:color w:val="1a1a1a"/>
          <w:sz w:val="22"/>
          <w:szCs w:val="22"/>
          <w:rtl w:val="0"/>
        </w:rPr>
        <w:t xml:space="preserve">Part 2: Facilitation Foundations</w:t>
      </w:r>
      <w:r w:rsidDel="00000000" w:rsidR="00000000" w:rsidRPr="00000000">
        <w:rPr>
          <w:rtl w:val="0"/>
        </w:rPr>
      </w:r>
    </w:p>
    <w:p w:rsidR="00000000" w:rsidDel="00000000" w:rsidP="00000000" w:rsidRDefault="00000000" w:rsidRPr="00000000" w14:paraId="0000001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30" w:before="30" w:line="240" w:lineRule="auto"/>
        <w:ind w:left="720" w:right="0" w:hanging="360"/>
        <w:jc w:val="left"/>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Core Facilitation Principles</w:t>
      </w:r>
      <w:r w:rsidDel="00000000" w:rsidR="00000000" w:rsidRPr="00000000">
        <w:rPr>
          <w:rtl w:val="0"/>
        </w:rPr>
      </w:r>
    </w:p>
    <w:p w:rsidR="00000000" w:rsidDel="00000000" w:rsidP="00000000" w:rsidRDefault="00000000" w:rsidRPr="00000000" w14:paraId="0000001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30" w:before="30" w:line="240" w:lineRule="auto"/>
        <w:ind w:left="720" w:right="0" w:hanging="360"/>
        <w:jc w:val="left"/>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Facilitator Self-Assessment</w:t>
      </w:r>
      <w:r w:rsidDel="00000000" w:rsidR="00000000" w:rsidRPr="00000000">
        <w:rPr>
          <w:rtl w:val="0"/>
        </w:rPr>
      </w:r>
    </w:p>
    <w:p w:rsidR="00000000" w:rsidDel="00000000" w:rsidP="00000000" w:rsidRDefault="00000000" w:rsidRPr="00000000" w14:paraId="0000001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30" w:before="30" w:line="240" w:lineRule="auto"/>
        <w:ind w:left="720" w:right="0" w:hanging="360"/>
        <w:jc w:val="left"/>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Creating Brave Spaces</w:t>
      </w:r>
      <w:r w:rsidDel="00000000" w:rsidR="00000000" w:rsidRPr="00000000">
        <w:rPr>
          <w:rtl w:val="0"/>
        </w:rPr>
      </w:r>
    </w:p>
    <w:p w:rsidR="00000000" w:rsidDel="00000000" w:rsidP="00000000" w:rsidRDefault="00000000" w:rsidRPr="00000000" w14:paraId="0000001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30" w:before="30" w:line="240" w:lineRule="auto"/>
        <w:ind w:left="720" w:right="0" w:hanging="360"/>
        <w:jc w:val="left"/>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Centering Climate Justice</w:t>
      </w:r>
      <w:r w:rsidDel="00000000" w:rsidR="00000000" w:rsidRPr="00000000">
        <w:rPr>
          <w:rtl w:val="0"/>
        </w:rPr>
      </w:r>
    </w:p>
    <w:p w:rsidR="00000000" w:rsidDel="00000000" w:rsidP="00000000" w:rsidRDefault="00000000" w:rsidRPr="00000000" w14:paraId="0000002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30" w:before="30" w:line="240" w:lineRule="auto"/>
        <w:ind w:left="720" w:right="0" w:hanging="360"/>
        <w:jc w:val="left"/>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Holding Space for Trauma &amp; Grief</w:t>
      </w:r>
      <w:r w:rsidDel="00000000" w:rsidR="00000000" w:rsidRPr="00000000">
        <w:rPr>
          <w:rtl w:val="0"/>
        </w:rPr>
      </w:r>
    </w:p>
    <w:p w:rsidR="00000000" w:rsidDel="00000000" w:rsidP="00000000" w:rsidRDefault="00000000" w:rsidRPr="00000000" w14:paraId="0000002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30" w:before="30" w:line="240" w:lineRule="auto"/>
        <w:ind w:left="720" w:right="0" w:hanging="360"/>
        <w:jc w:val="left"/>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Language Access &amp; Inclusion</w:t>
      </w:r>
      <w:r w:rsidDel="00000000" w:rsidR="00000000" w:rsidRPr="00000000">
        <w:rPr>
          <w:rtl w:val="0"/>
        </w:rPr>
      </w:r>
    </w:p>
    <w:p w:rsidR="00000000" w:rsidDel="00000000" w:rsidP="00000000" w:rsidRDefault="00000000" w:rsidRPr="00000000" w14:paraId="00000022">
      <w:pPr>
        <w:spacing w:after="80" w:before="40" w:lineRule="auto"/>
        <w:rPr/>
      </w:pPr>
      <w:r w:rsidDel="00000000" w:rsidR="00000000" w:rsidRPr="00000000">
        <w:rPr>
          <w:rtl w:val="0"/>
        </w:rPr>
      </w:r>
    </w:p>
    <w:p w:rsidR="00000000" w:rsidDel="00000000" w:rsidP="00000000" w:rsidRDefault="00000000" w:rsidRPr="00000000" w14:paraId="00000023">
      <w:pPr>
        <w:spacing w:after="80" w:before="40" w:lineRule="auto"/>
        <w:rPr/>
      </w:pPr>
      <w:r w:rsidDel="00000000" w:rsidR="00000000" w:rsidRPr="00000000">
        <w:rPr>
          <w:rFonts w:ascii="Arial" w:cs="Arial" w:eastAsia="Arial" w:hAnsi="Arial"/>
          <w:b w:val="1"/>
          <w:bCs w:val="1"/>
          <w:color w:val="1a1a1a"/>
          <w:sz w:val="22"/>
          <w:szCs w:val="22"/>
          <w:rtl w:val="0"/>
        </w:rPr>
        <w:t xml:space="preserve">Part 3: Session-by-Session Guides</w:t>
      </w:r>
      <w:r w:rsidDel="00000000" w:rsidR="00000000" w:rsidRPr="00000000">
        <w:rPr>
          <w:rtl w:val="0"/>
        </w:rPr>
      </w:r>
    </w:p>
    <w:p w:rsidR="00000000" w:rsidDel="00000000" w:rsidP="00000000" w:rsidRDefault="00000000" w:rsidRPr="00000000" w14:paraId="0000002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30" w:before="30" w:line="240" w:lineRule="auto"/>
        <w:ind w:left="720" w:right="0" w:hanging="360"/>
        <w:jc w:val="left"/>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Session 1: Orientation</w:t>
      </w:r>
      <w:r w:rsidDel="00000000" w:rsidR="00000000" w:rsidRPr="00000000">
        <w:rPr>
          <w:rtl w:val="0"/>
        </w:rPr>
      </w:r>
    </w:p>
    <w:p w:rsidR="00000000" w:rsidDel="00000000" w:rsidP="00000000" w:rsidRDefault="00000000" w:rsidRPr="00000000" w14:paraId="00000025">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30" w:before="30" w:line="240" w:lineRule="auto"/>
        <w:ind w:left="720" w:right="0" w:hanging="360"/>
        <w:jc w:val="left"/>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Session 2: Seed &amp; Crop Selection</w:t>
      </w:r>
      <w:r w:rsidDel="00000000" w:rsidR="00000000" w:rsidRPr="00000000">
        <w:rPr>
          <w:rtl w:val="0"/>
        </w:rPr>
      </w:r>
    </w:p>
    <w:p w:rsidR="00000000" w:rsidDel="00000000" w:rsidP="00000000" w:rsidRDefault="00000000" w:rsidRPr="00000000" w14:paraId="00000026">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30" w:before="30" w:line="240" w:lineRule="auto"/>
        <w:ind w:left="720" w:right="0" w:hanging="360"/>
        <w:jc w:val="left"/>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Session 3: Succession Planting, Cover Crops &amp; Intercropping</w:t>
      </w:r>
      <w:r w:rsidDel="00000000" w:rsidR="00000000" w:rsidRPr="00000000">
        <w:rPr>
          <w:rtl w:val="0"/>
        </w:rPr>
      </w:r>
    </w:p>
    <w:p w:rsidR="00000000" w:rsidDel="00000000" w:rsidP="00000000" w:rsidRDefault="00000000" w:rsidRPr="00000000" w14:paraId="00000027">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30" w:before="30" w:line="240" w:lineRule="auto"/>
        <w:ind w:left="720" w:right="0" w:hanging="360"/>
        <w:jc w:val="left"/>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Session 4: Labor Schedule &amp; Production Estimates</w:t>
      </w:r>
      <w:r w:rsidDel="00000000" w:rsidR="00000000" w:rsidRPr="00000000">
        <w:rPr>
          <w:rtl w:val="0"/>
        </w:rPr>
      </w:r>
    </w:p>
    <w:p w:rsidR="00000000" w:rsidDel="00000000" w:rsidP="00000000" w:rsidRDefault="00000000" w:rsidRPr="00000000" w14:paraId="00000028">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30" w:before="30" w:line="240" w:lineRule="auto"/>
        <w:ind w:left="720" w:right="0" w:hanging="360"/>
        <w:jc w:val="left"/>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Session 5: Shared Systems, Collaboration &amp; Community Care</w:t>
      </w:r>
      <w:r w:rsidDel="00000000" w:rsidR="00000000" w:rsidRPr="00000000">
        <w:rPr>
          <w:rtl w:val="0"/>
        </w:rPr>
      </w:r>
    </w:p>
    <w:p w:rsidR="00000000" w:rsidDel="00000000" w:rsidP="00000000" w:rsidRDefault="00000000" w:rsidRPr="00000000" w14:paraId="0000002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30" w:before="30" w:line="240" w:lineRule="auto"/>
        <w:ind w:left="720" w:right="0" w:hanging="360"/>
        <w:jc w:val="left"/>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Session 6: Peer Sharing &amp; Plan Review</w:t>
      </w:r>
      <w:r w:rsidDel="00000000" w:rsidR="00000000" w:rsidRPr="00000000">
        <w:rPr>
          <w:rtl w:val="0"/>
        </w:rPr>
      </w:r>
    </w:p>
    <w:p w:rsidR="00000000" w:rsidDel="00000000" w:rsidP="00000000" w:rsidRDefault="00000000" w:rsidRPr="00000000" w14:paraId="0000002A">
      <w:pPr>
        <w:spacing w:after="80" w:before="40" w:lineRule="auto"/>
        <w:rPr/>
      </w:pPr>
      <w:r w:rsidDel="00000000" w:rsidR="00000000" w:rsidRPr="00000000">
        <w:rPr>
          <w:rtl w:val="0"/>
        </w:rPr>
      </w:r>
    </w:p>
    <w:p w:rsidR="00000000" w:rsidDel="00000000" w:rsidP="00000000" w:rsidRDefault="00000000" w:rsidRPr="00000000" w14:paraId="0000002B">
      <w:pPr>
        <w:spacing w:after="80" w:before="40" w:lineRule="auto"/>
        <w:rPr/>
      </w:pPr>
      <w:r w:rsidDel="00000000" w:rsidR="00000000" w:rsidRPr="00000000">
        <w:rPr>
          <w:rFonts w:ascii="Arial" w:cs="Arial" w:eastAsia="Arial" w:hAnsi="Arial"/>
          <w:b w:val="1"/>
          <w:bCs w:val="1"/>
          <w:color w:val="1a1a1a"/>
          <w:sz w:val="22"/>
          <w:szCs w:val="22"/>
          <w:rtl w:val="0"/>
        </w:rPr>
        <w:t xml:space="preserve">Part 4: Logistics &amp; Operations</w:t>
      </w:r>
      <w:r w:rsidDel="00000000" w:rsidR="00000000" w:rsidRPr="00000000">
        <w:rPr>
          <w:rtl w:val="0"/>
        </w:rPr>
      </w:r>
    </w:p>
    <w:p w:rsidR="00000000" w:rsidDel="00000000" w:rsidP="00000000" w:rsidRDefault="00000000" w:rsidRPr="00000000" w14:paraId="0000002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30" w:before="30" w:line="240" w:lineRule="auto"/>
        <w:ind w:left="720" w:right="0" w:hanging="360"/>
        <w:jc w:val="left"/>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Technology Setup</w:t>
      </w:r>
      <w:r w:rsidDel="00000000" w:rsidR="00000000" w:rsidRPr="00000000">
        <w:rPr>
          <w:rtl w:val="0"/>
        </w:rPr>
      </w:r>
    </w:p>
    <w:p w:rsidR="00000000" w:rsidDel="00000000" w:rsidP="00000000" w:rsidRDefault="00000000" w:rsidRPr="00000000" w14:paraId="0000002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30" w:before="30" w:line="240" w:lineRule="auto"/>
        <w:ind w:left="720" w:right="0" w:hanging="360"/>
        <w:jc w:val="left"/>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Participant Tracking</w:t>
      </w:r>
      <w:r w:rsidDel="00000000" w:rsidR="00000000" w:rsidRPr="00000000">
        <w:rPr>
          <w:rtl w:val="0"/>
        </w:rPr>
      </w:r>
    </w:p>
    <w:p w:rsidR="00000000" w:rsidDel="00000000" w:rsidP="00000000" w:rsidRDefault="00000000" w:rsidRPr="00000000" w14:paraId="0000002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30" w:before="30" w:line="240" w:lineRule="auto"/>
        <w:ind w:left="720" w:right="0" w:hanging="360"/>
        <w:jc w:val="left"/>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Stipend Administration</w:t>
      </w:r>
      <w:r w:rsidDel="00000000" w:rsidR="00000000" w:rsidRPr="00000000">
        <w:rPr>
          <w:rtl w:val="0"/>
        </w:rPr>
      </w:r>
    </w:p>
    <w:p w:rsidR="00000000" w:rsidDel="00000000" w:rsidP="00000000" w:rsidRDefault="00000000" w:rsidRPr="00000000" w14:paraId="0000002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30" w:before="30" w:line="240" w:lineRule="auto"/>
        <w:ind w:left="720" w:right="0" w:hanging="360"/>
        <w:jc w:val="left"/>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Compliance &amp; Documentation</w:t>
      </w:r>
      <w:r w:rsidDel="00000000" w:rsidR="00000000" w:rsidRPr="00000000">
        <w:rPr>
          <w:rtl w:val="0"/>
        </w:rPr>
      </w:r>
    </w:p>
    <w:p w:rsidR="00000000" w:rsidDel="00000000" w:rsidP="00000000" w:rsidRDefault="00000000" w:rsidRPr="00000000" w14:paraId="00000030">
      <w:pPr>
        <w:spacing w:after="80" w:before="40" w:lineRule="auto"/>
        <w:rPr/>
      </w:pPr>
      <w:r w:rsidDel="00000000" w:rsidR="00000000" w:rsidRPr="00000000">
        <w:rPr>
          <w:rtl w:val="0"/>
        </w:rPr>
      </w:r>
    </w:p>
    <w:p w:rsidR="00000000" w:rsidDel="00000000" w:rsidP="00000000" w:rsidRDefault="00000000" w:rsidRPr="00000000" w14:paraId="00000031">
      <w:pPr>
        <w:spacing w:after="80" w:before="40" w:lineRule="auto"/>
        <w:rPr/>
      </w:pPr>
      <w:r w:rsidDel="00000000" w:rsidR="00000000" w:rsidRPr="00000000">
        <w:rPr>
          <w:rFonts w:ascii="Arial" w:cs="Arial" w:eastAsia="Arial" w:hAnsi="Arial"/>
          <w:b w:val="1"/>
          <w:bCs w:val="1"/>
          <w:color w:val="1a1a1a"/>
          <w:sz w:val="22"/>
          <w:szCs w:val="22"/>
          <w:rtl w:val="0"/>
        </w:rPr>
        <w:t xml:space="preserve">Part 5: Replication &amp; Adaptation</w:t>
      </w:r>
      <w:r w:rsidDel="00000000" w:rsidR="00000000" w:rsidRPr="00000000">
        <w:rPr>
          <w:rtl w:val="0"/>
        </w:rPr>
      </w:r>
    </w:p>
    <w:p w:rsidR="00000000" w:rsidDel="00000000" w:rsidP="00000000" w:rsidRDefault="00000000" w:rsidRPr="00000000" w14:paraId="0000003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30" w:before="30" w:line="240" w:lineRule="auto"/>
        <w:ind w:left="720" w:right="0" w:hanging="360"/>
        <w:jc w:val="left"/>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Adapting for Different Contexts</w:t>
      </w:r>
      <w:r w:rsidDel="00000000" w:rsidR="00000000" w:rsidRPr="00000000">
        <w:rPr>
          <w:rtl w:val="0"/>
        </w:rPr>
      </w:r>
    </w:p>
    <w:p w:rsidR="00000000" w:rsidDel="00000000" w:rsidP="00000000" w:rsidRDefault="00000000" w:rsidRPr="00000000" w14:paraId="0000003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30" w:before="30" w:line="240" w:lineRule="auto"/>
        <w:ind w:left="720" w:right="0" w:hanging="360"/>
        <w:jc w:val="left"/>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Youth Programming</w:t>
      </w:r>
      <w:r w:rsidDel="00000000" w:rsidR="00000000" w:rsidRPr="00000000">
        <w:rPr>
          <w:rtl w:val="0"/>
        </w:rPr>
      </w:r>
    </w:p>
    <w:p w:rsidR="00000000" w:rsidDel="00000000" w:rsidP="00000000" w:rsidRDefault="00000000" w:rsidRPr="00000000" w14:paraId="0000003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30" w:before="30" w:line="240" w:lineRule="auto"/>
        <w:ind w:left="720" w:right="0" w:hanging="360"/>
        <w:jc w:val="left"/>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In-Person vs. Virtual</w:t>
      </w:r>
      <w:r w:rsidDel="00000000" w:rsidR="00000000" w:rsidRPr="00000000">
        <w:rPr>
          <w:rtl w:val="0"/>
        </w:rPr>
      </w:r>
    </w:p>
    <w:p w:rsidR="00000000" w:rsidDel="00000000" w:rsidP="00000000" w:rsidRDefault="00000000" w:rsidRPr="00000000" w14:paraId="00000035">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30" w:before="30" w:line="240" w:lineRule="auto"/>
        <w:ind w:left="720" w:right="0" w:hanging="360"/>
        <w:jc w:val="left"/>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Co-Facilitation Models</w:t>
      </w:r>
      <w:r w:rsidDel="00000000" w:rsidR="00000000" w:rsidRPr="00000000">
        <w:rPr>
          <w:rtl w:val="0"/>
        </w:rPr>
      </w:r>
    </w:p>
    <w:p w:rsidR="00000000" w:rsidDel="00000000" w:rsidP="00000000" w:rsidRDefault="00000000" w:rsidRPr="00000000" w14:paraId="00000036">
      <w:pPr>
        <w:spacing w:after="80" w:before="40" w:lineRule="auto"/>
        <w:rPr/>
      </w:pPr>
      <w:r w:rsidDel="00000000" w:rsidR="00000000" w:rsidRPr="00000000">
        <w:rPr>
          <w:rtl w:val="0"/>
        </w:rPr>
      </w:r>
    </w:p>
    <w:p w:rsidR="00000000" w:rsidDel="00000000" w:rsidP="00000000" w:rsidRDefault="00000000" w:rsidRPr="00000000" w14:paraId="00000037">
      <w:pPr>
        <w:spacing w:after="80" w:before="40" w:lineRule="auto"/>
        <w:rPr/>
      </w:pPr>
      <w:r w:rsidDel="00000000" w:rsidR="00000000" w:rsidRPr="00000000">
        <w:rPr>
          <w:rFonts w:ascii="Arial" w:cs="Arial" w:eastAsia="Arial" w:hAnsi="Arial"/>
          <w:b w:val="1"/>
          <w:bCs w:val="1"/>
          <w:color w:val="1a1a1a"/>
          <w:sz w:val="22"/>
          <w:szCs w:val="22"/>
          <w:rtl w:val="0"/>
        </w:rPr>
        <w:t xml:space="preserve">Appendices</w:t>
      </w:r>
      <w:r w:rsidDel="00000000" w:rsidR="00000000" w:rsidRPr="00000000">
        <w:rPr>
          <w:rtl w:val="0"/>
        </w:rPr>
      </w:r>
    </w:p>
    <w:p w:rsidR="00000000" w:rsidDel="00000000" w:rsidP="00000000" w:rsidRDefault="00000000" w:rsidRPr="00000000" w14:paraId="00000038">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30" w:before="30" w:line="240" w:lineRule="auto"/>
        <w:ind w:left="720" w:right="0" w:hanging="360"/>
        <w:jc w:val="left"/>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A: Sample Emails</w:t>
      </w:r>
      <w:r w:rsidDel="00000000" w:rsidR="00000000" w:rsidRPr="00000000">
        <w:rPr>
          <w:rtl w:val="0"/>
        </w:rPr>
      </w:r>
    </w:p>
    <w:p w:rsidR="00000000" w:rsidDel="00000000" w:rsidP="00000000" w:rsidRDefault="00000000" w:rsidRPr="00000000" w14:paraId="0000003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30" w:before="30" w:line="240" w:lineRule="auto"/>
        <w:ind w:left="720" w:right="0" w:hanging="360"/>
        <w:jc w:val="left"/>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B: Tracking Template</w:t>
      </w:r>
      <w:r w:rsidDel="00000000" w:rsidR="00000000" w:rsidRPr="00000000">
        <w:rPr>
          <w:rtl w:val="0"/>
        </w:rPr>
      </w:r>
    </w:p>
    <w:p w:rsidR="00000000" w:rsidDel="00000000" w:rsidP="00000000" w:rsidRDefault="00000000" w:rsidRPr="00000000" w14:paraId="0000003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30" w:before="30" w:line="240" w:lineRule="auto"/>
        <w:ind w:left="720" w:right="0" w:hanging="360"/>
        <w:jc w:val="left"/>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C: Evaluation Tools &amp; Benchmarks</w:t>
      </w:r>
      <w:r w:rsidDel="00000000" w:rsidR="00000000" w:rsidRPr="00000000">
        <w:rPr>
          <w:rtl w:val="0"/>
        </w:rPr>
      </w:r>
    </w:p>
    <w:p w:rsidR="00000000" w:rsidDel="00000000" w:rsidP="00000000" w:rsidRDefault="00000000" w:rsidRPr="00000000" w14:paraId="0000003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30" w:before="30" w:line="240" w:lineRule="auto"/>
        <w:ind w:left="720" w:right="0" w:hanging="360"/>
        <w:jc w:val="left"/>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D: Local Resources Supplement [CUSTOMIZE PER COHORT]</w:t>
      </w:r>
      <w:r w:rsidDel="00000000" w:rsidR="00000000" w:rsidRPr="00000000">
        <w:rPr>
          <w:rtl w:val="0"/>
        </w:rPr>
      </w:r>
    </w:p>
    <w:p w:rsidR="00000000" w:rsidDel="00000000" w:rsidP="00000000" w:rsidRDefault="00000000" w:rsidRPr="00000000" w14:paraId="0000003C">
      <w:pPr>
        <w:rPr/>
      </w:pPr>
      <w:r w:rsidDel="00000000" w:rsidR="00000000" w:rsidRPr="00000000">
        <w:br w:type="page"/>
      </w:r>
      <w:r w:rsidDel="00000000" w:rsidR="00000000" w:rsidRPr="00000000">
        <w:rPr>
          <w:rtl w:val="0"/>
        </w:rPr>
      </w:r>
    </w:p>
    <w:p w:rsidR="00000000" w:rsidDel="00000000" w:rsidP="00000000" w:rsidRDefault="00000000" w:rsidRPr="00000000" w14:paraId="0000003D">
      <w:pPr>
        <w:pStyle w:val="Heading1"/>
        <w:pBdr>
          <w:bottom w:color="1b6b6b" w:space="0" w:sz="10" w:val="single"/>
        </w:pBdr>
        <w:spacing w:after="120" w:before="400" w:lineRule="auto"/>
        <w:rPr/>
      </w:pPr>
      <w:r w:rsidDel="00000000" w:rsidR="00000000" w:rsidRPr="00000000">
        <w:rPr>
          <w:rFonts w:ascii="Arial" w:cs="Arial" w:eastAsia="Arial" w:hAnsi="Arial"/>
          <w:b w:val="1"/>
          <w:bCs w:val="1"/>
          <w:color w:val="1b6b6b"/>
          <w:sz w:val="36"/>
          <w:szCs w:val="36"/>
          <w:rtl w:val="0"/>
        </w:rPr>
        <w:t xml:space="preserve">PART 1: PROGRAM OVERVIEW</w:t>
      </w:r>
      <w:r w:rsidDel="00000000" w:rsidR="00000000" w:rsidRPr="00000000">
        <w:rPr>
          <w:rtl w:val="0"/>
        </w:rPr>
      </w:r>
    </w:p>
    <w:p w:rsidR="00000000" w:rsidDel="00000000" w:rsidP="00000000" w:rsidRDefault="00000000" w:rsidRPr="00000000" w14:paraId="0000003E">
      <w:pPr>
        <w:pStyle w:val="Heading2"/>
        <w:pBdr>
          <w:bottom w:color="cccccc" w:space="0" w:sz="4" w:val="single"/>
        </w:pBdr>
        <w:spacing w:after="80" w:before="280" w:lineRule="auto"/>
        <w:rPr/>
      </w:pPr>
      <w:r w:rsidDel="00000000" w:rsidR="00000000" w:rsidRPr="00000000">
        <w:rPr>
          <w:rFonts w:ascii="Arial" w:cs="Arial" w:eastAsia="Arial" w:hAnsi="Arial"/>
          <w:b w:val="1"/>
          <w:bCs w:val="1"/>
          <w:color w:val="1a1a1a"/>
          <w:sz w:val="28"/>
          <w:szCs w:val="28"/>
          <w:rtl w:val="0"/>
        </w:rPr>
        <w:t xml:space="preserve">ABOUT THIS GUIDE</w:t>
      </w:r>
      <w:r w:rsidDel="00000000" w:rsidR="00000000" w:rsidRPr="00000000">
        <w:rPr>
          <w:rtl w:val="0"/>
        </w:rPr>
      </w:r>
    </w:p>
    <w:p w:rsidR="00000000" w:rsidDel="00000000" w:rsidP="00000000" w:rsidRDefault="00000000" w:rsidRPr="00000000" w14:paraId="0000003F">
      <w:pPr>
        <w:spacing w:after="80" w:before="40" w:lineRule="auto"/>
        <w:rPr/>
      </w:pPr>
      <w:r w:rsidDel="00000000" w:rsidR="00000000" w:rsidRPr="00000000">
        <w:rPr>
          <w:rFonts w:ascii="Arial" w:cs="Arial" w:eastAsia="Arial" w:hAnsi="Arial"/>
          <w:color w:val="1a1a1a"/>
          <w:sz w:val="22"/>
          <w:szCs w:val="22"/>
          <w:rtl w:val="0"/>
        </w:rPr>
        <w:t xml:space="preserve">This Facilitator Guide supports consistent, high-quality delivery of the Farm &amp; Garden Planning for Climate Justice curriculum across facilitators, cohorts, and geographic contexts. It is not a script — it is a framework. The best facilitation of this curriculum will always be grounded, local, and human. This guide gives you the structure so your energy can go toward relationship maintenance.</w:t>
      </w:r>
      <w:r w:rsidDel="00000000" w:rsidR="00000000" w:rsidRPr="00000000">
        <w:rPr>
          <w:rtl w:val="0"/>
        </w:rPr>
      </w:r>
    </w:p>
    <w:p w:rsidR="00000000" w:rsidDel="00000000" w:rsidP="00000000" w:rsidRDefault="00000000" w:rsidRPr="00000000" w14:paraId="00000040">
      <w:pPr>
        <w:spacing w:after="80" w:before="40" w:lineRule="auto"/>
        <w:rPr/>
      </w:pPr>
      <w:r w:rsidDel="00000000" w:rsidR="00000000" w:rsidRPr="00000000">
        <w:rPr>
          <w:rtl w:val="0"/>
        </w:rPr>
      </w:r>
    </w:p>
    <w:p w:rsidR="00000000" w:rsidDel="00000000" w:rsidP="00000000" w:rsidRDefault="00000000" w:rsidRPr="00000000" w14:paraId="00000041">
      <w:pPr>
        <w:spacing w:after="80" w:before="40" w:lineRule="auto"/>
        <w:rPr/>
      </w:pPr>
      <w:r w:rsidDel="00000000" w:rsidR="00000000" w:rsidRPr="00000000">
        <w:rPr>
          <w:rFonts w:ascii="Arial" w:cs="Arial" w:eastAsia="Arial" w:hAnsi="Arial"/>
          <w:color w:val="1a1a1a"/>
          <w:sz w:val="22"/>
          <w:szCs w:val="22"/>
          <w:rtl w:val="0"/>
        </w:rPr>
        <w:t xml:space="preserve">What this guide provides:</w:t>
      </w:r>
      <w:r w:rsidDel="00000000" w:rsidR="00000000" w:rsidRPr="00000000">
        <w:rPr>
          <w:rtl w:val="0"/>
        </w:rPr>
      </w:r>
    </w:p>
    <w:p w:rsidR="00000000" w:rsidDel="00000000" w:rsidP="00000000" w:rsidRDefault="00000000" w:rsidRPr="00000000" w14:paraId="0000004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30" w:before="30" w:line="240" w:lineRule="auto"/>
        <w:ind w:left="720" w:right="0" w:hanging="360"/>
        <w:jc w:val="left"/>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Session-by-session agendas and facilitation notes</w:t>
      </w:r>
      <w:r w:rsidDel="00000000" w:rsidR="00000000" w:rsidRPr="00000000">
        <w:rPr>
          <w:rtl w:val="0"/>
        </w:rPr>
      </w:r>
    </w:p>
    <w:p w:rsidR="00000000" w:rsidDel="00000000" w:rsidP="00000000" w:rsidRDefault="00000000" w:rsidRPr="00000000" w14:paraId="0000004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30" w:before="30" w:line="240" w:lineRule="auto"/>
        <w:ind w:left="720" w:right="0" w:hanging="360"/>
        <w:jc w:val="left"/>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Scripted prompts you can adapt and speak naturally</w:t>
      </w:r>
      <w:r w:rsidDel="00000000" w:rsidR="00000000" w:rsidRPr="00000000">
        <w:rPr>
          <w:rtl w:val="0"/>
        </w:rPr>
      </w:r>
    </w:p>
    <w:p w:rsidR="00000000" w:rsidDel="00000000" w:rsidP="00000000" w:rsidRDefault="00000000" w:rsidRPr="00000000" w14:paraId="0000004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30" w:before="30" w:line="240" w:lineRule="auto"/>
        <w:ind w:left="720" w:right="0" w:hanging="360"/>
        <w:jc w:val="left"/>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Common challenges and how to navigate them</w:t>
      </w:r>
      <w:r w:rsidDel="00000000" w:rsidR="00000000" w:rsidRPr="00000000">
        <w:rPr>
          <w:rtl w:val="0"/>
        </w:rPr>
      </w:r>
    </w:p>
    <w:p w:rsidR="00000000" w:rsidDel="00000000" w:rsidP="00000000" w:rsidRDefault="00000000" w:rsidRPr="00000000" w14:paraId="00000045">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30" w:before="30" w:line="240" w:lineRule="auto"/>
        <w:ind w:left="720" w:right="0" w:hanging="360"/>
        <w:jc w:val="left"/>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Materials checklists for every session</w:t>
      </w:r>
      <w:r w:rsidDel="00000000" w:rsidR="00000000" w:rsidRPr="00000000">
        <w:rPr>
          <w:rtl w:val="0"/>
        </w:rPr>
      </w:r>
    </w:p>
    <w:p w:rsidR="00000000" w:rsidDel="00000000" w:rsidP="00000000" w:rsidRDefault="00000000" w:rsidRPr="00000000" w14:paraId="00000046">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30" w:before="30" w:line="240" w:lineRule="auto"/>
        <w:ind w:left="720" w:right="0" w:hanging="360"/>
        <w:jc w:val="left"/>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A local resources template to customize per cohort</w:t>
      </w:r>
      <w:r w:rsidDel="00000000" w:rsidR="00000000" w:rsidRPr="00000000">
        <w:rPr>
          <w:rtl w:val="0"/>
        </w:rPr>
      </w:r>
    </w:p>
    <w:p w:rsidR="00000000" w:rsidDel="00000000" w:rsidP="00000000" w:rsidRDefault="00000000" w:rsidRPr="00000000" w14:paraId="00000047">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30" w:before="30" w:line="240" w:lineRule="auto"/>
        <w:ind w:left="720" w:right="0" w:hanging="360"/>
        <w:jc w:val="left"/>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Evaluation benchmarks from the pilot cohort (2025–26)</w:t>
      </w:r>
      <w:r w:rsidDel="00000000" w:rsidR="00000000" w:rsidRPr="00000000">
        <w:rPr>
          <w:rtl w:val="0"/>
        </w:rPr>
      </w:r>
    </w:p>
    <w:p w:rsidR="00000000" w:rsidDel="00000000" w:rsidP="00000000" w:rsidRDefault="00000000" w:rsidRPr="00000000" w14:paraId="00000048">
      <w:pPr>
        <w:pStyle w:val="Heading2"/>
        <w:pBdr>
          <w:bottom w:color="cccccc" w:space="0" w:sz="4" w:val="single"/>
        </w:pBdr>
        <w:spacing w:after="80" w:before="280" w:lineRule="auto"/>
        <w:rPr/>
      </w:pPr>
      <w:r w:rsidDel="00000000" w:rsidR="00000000" w:rsidRPr="00000000">
        <w:rPr>
          <w:rFonts w:ascii="Arial" w:cs="Arial" w:eastAsia="Arial" w:hAnsi="Arial"/>
          <w:b w:val="1"/>
          <w:bCs w:val="1"/>
          <w:color w:val="1a1a1a"/>
          <w:sz w:val="28"/>
          <w:szCs w:val="28"/>
          <w:rtl w:val="0"/>
        </w:rPr>
        <w:t xml:space="preserve">WHAT THIS PROGRAM IS — AND IS NOT</w:t>
      </w:r>
      <w:r w:rsidDel="00000000" w:rsidR="00000000" w:rsidRPr="00000000">
        <w:rPr>
          <w:rtl w:val="0"/>
        </w:rPr>
      </w:r>
    </w:p>
    <w:p w:rsidR="00000000" w:rsidDel="00000000" w:rsidP="00000000" w:rsidRDefault="00000000" w:rsidRPr="00000000" w14:paraId="00000049">
      <w:pPr>
        <w:spacing w:after="80" w:before="40" w:lineRule="auto"/>
        <w:rPr/>
      </w:pPr>
      <w:r w:rsidDel="00000000" w:rsidR="00000000" w:rsidRPr="00000000">
        <w:rPr>
          <w:rFonts w:ascii="Arial" w:cs="Arial" w:eastAsia="Arial" w:hAnsi="Arial"/>
          <w:color w:val="1a1a1a"/>
          <w:sz w:val="22"/>
          <w:szCs w:val="22"/>
          <w:rtl w:val="0"/>
        </w:rPr>
        <w:t xml:space="preserve">Understanding the purpose of this curriculum prevents common facilitation errors.</w:t>
      </w:r>
      <w:r w:rsidDel="00000000" w:rsidR="00000000" w:rsidRPr="00000000">
        <w:rPr>
          <w:rtl w:val="0"/>
        </w:rPr>
      </w:r>
    </w:p>
    <w:p w:rsidR="00000000" w:rsidDel="00000000" w:rsidP="00000000" w:rsidRDefault="00000000" w:rsidRPr="00000000" w14:paraId="0000004A">
      <w:pPr>
        <w:spacing w:after="80" w:before="40" w:lineRule="auto"/>
        <w:rPr/>
      </w:pPr>
      <w:r w:rsidDel="00000000" w:rsidR="00000000" w:rsidRPr="00000000">
        <w:rPr>
          <w:rtl w:val="0"/>
        </w:rPr>
      </w:r>
    </w:p>
    <w:p w:rsidR="00000000" w:rsidDel="00000000" w:rsidP="00000000" w:rsidRDefault="00000000" w:rsidRPr="00000000" w14:paraId="0000004B">
      <w:pPr>
        <w:spacing w:after="80" w:before="40" w:lineRule="auto"/>
        <w:rPr/>
      </w:pPr>
      <w:r w:rsidDel="00000000" w:rsidR="00000000" w:rsidRPr="00000000">
        <w:rPr>
          <w:rFonts w:ascii="Arial" w:cs="Arial" w:eastAsia="Arial" w:hAnsi="Arial"/>
          <w:b w:val="1"/>
          <w:bCs w:val="1"/>
          <w:color w:val="1a1a1a"/>
          <w:sz w:val="22"/>
          <w:szCs w:val="22"/>
          <w:rtl w:val="0"/>
        </w:rPr>
        <w:t xml:space="preserve">This program IS:</w:t>
      </w:r>
      <w:r w:rsidDel="00000000" w:rsidR="00000000" w:rsidRPr="00000000">
        <w:rPr>
          <w:rtl w:val="0"/>
        </w:rPr>
      </w:r>
    </w:p>
    <w:p w:rsidR="00000000" w:rsidDel="00000000" w:rsidP="00000000" w:rsidRDefault="00000000" w:rsidRPr="00000000" w14:paraId="0000004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30" w:before="30" w:line="240" w:lineRule="auto"/>
        <w:ind w:left="720" w:right="0" w:hanging="360"/>
        <w:jc w:val="left"/>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A community planning series that generates documented 2026 farm and garden plans</w:t>
      </w:r>
      <w:r w:rsidDel="00000000" w:rsidR="00000000" w:rsidRPr="00000000">
        <w:rPr>
          <w:rtl w:val="0"/>
        </w:rPr>
      </w:r>
    </w:p>
    <w:p w:rsidR="00000000" w:rsidDel="00000000" w:rsidP="00000000" w:rsidRDefault="00000000" w:rsidRPr="00000000" w14:paraId="0000004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30" w:before="30" w:line="240" w:lineRule="auto"/>
        <w:ind w:left="720" w:right="0" w:hanging="360"/>
        <w:jc w:val="left"/>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A climate justice education program that connects individual growing practice to systemic change</w:t>
      </w:r>
      <w:r w:rsidDel="00000000" w:rsidR="00000000" w:rsidRPr="00000000">
        <w:rPr>
          <w:rtl w:val="0"/>
        </w:rPr>
      </w:r>
    </w:p>
    <w:p w:rsidR="00000000" w:rsidDel="00000000" w:rsidP="00000000" w:rsidRDefault="00000000" w:rsidRPr="00000000" w14:paraId="0000004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30" w:before="30" w:line="240" w:lineRule="auto"/>
        <w:ind w:left="720" w:right="0" w:hanging="360"/>
        <w:jc w:val="left"/>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A policy co-creation process that produces formal recommendations for city government</w:t>
      </w:r>
      <w:r w:rsidDel="00000000" w:rsidR="00000000" w:rsidRPr="00000000">
        <w:rPr>
          <w:rtl w:val="0"/>
        </w:rPr>
      </w:r>
    </w:p>
    <w:p w:rsidR="00000000" w:rsidDel="00000000" w:rsidP="00000000" w:rsidRDefault="00000000" w:rsidRPr="00000000" w14:paraId="0000004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30" w:before="30" w:line="240" w:lineRule="auto"/>
        <w:ind w:left="720" w:right="0" w:hanging="360"/>
        <w:jc w:val="left"/>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A workforce development program leading to stipend payment for participants</w:t>
      </w:r>
      <w:r w:rsidDel="00000000" w:rsidR="00000000" w:rsidRPr="00000000">
        <w:rPr>
          <w:rtl w:val="0"/>
        </w:rPr>
      </w:r>
    </w:p>
    <w:p w:rsidR="00000000" w:rsidDel="00000000" w:rsidP="00000000" w:rsidRDefault="00000000" w:rsidRPr="00000000" w14:paraId="00000050">
      <w:pPr>
        <w:spacing w:after="80" w:before="40" w:lineRule="auto"/>
        <w:rPr/>
      </w:pPr>
      <w:r w:rsidDel="00000000" w:rsidR="00000000" w:rsidRPr="00000000">
        <w:rPr>
          <w:rtl w:val="0"/>
        </w:rPr>
      </w:r>
    </w:p>
    <w:p w:rsidR="00000000" w:rsidDel="00000000" w:rsidP="00000000" w:rsidRDefault="00000000" w:rsidRPr="00000000" w14:paraId="00000051">
      <w:pPr>
        <w:spacing w:after="80" w:before="40" w:lineRule="auto"/>
        <w:rPr/>
      </w:pPr>
      <w:r w:rsidDel="00000000" w:rsidR="00000000" w:rsidRPr="00000000">
        <w:rPr>
          <w:rFonts w:ascii="Arial" w:cs="Arial" w:eastAsia="Arial" w:hAnsi="Arial"/>
          <w:b w:val="1"/>
          <w:bCs w:val="1"/>
          <w:color w:val="1a1a1a"/>
          <w:sz w:val="22"/>
          <w:szCs w:val="22"/>
          <w:rtl w:val="0"/>
        </w:rPr>
        <w:t xml:space="preserve">This program is NOT:</w:t>
      </w:r>
      <w:r w:rsidDel="00000000" w:rsidR="00000000" w:rsidRPr="00000000">
        <w:rPr>
          <w:rtl w:val="0"/>
        </w:rPr>
      </w:r>
    </w:p>
    <w:p w:rsidR="00000000" w:rsidDel="00000000" w:rsidP="00000000" w:rsidRDefault="00000000" w:rsidRPr="00000000" w14:paraId="0000005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30" w:before="30" w:line="240" w:lineRule="auto"/>
        <w:ind w:left="720" w:right="0" w:hanging="360"/>
        <w:jc w:val="left"/>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A lecture series. The facilitator is not the expert. The room is.</w:t>
      </w:r>
      <w:r w:rsidDel="00000000" w:rsidR="00000000" w:rsidRPr="00000000">
        <w:rPr>
          <w:rtl w:val="0"/>
        </w:rPr>
      </w:r>
    </w:p>
    <w:p w:rsidR="00000000" w:rsidDel="00000000" w:rsidP="00000000" w:rsidRDefault="00000000" w:rsidRPr="00000000" w14:paraId="0000005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30" w:before="30" w:line="240" w:lineRule="auto"/>
        <w:ind w:left="720" w:right="0" w:hanging="360"/>
        <w:jc w:val="left"/>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A technical horticulture class. Practical skills are taught in service of broader goals.</w:t>
      </w:r>
      <w:r w:rsidDel="00000000" w:rsidR="00000000" w:rsidRPr="00000000">
        <w:rPr>
          <w:rtl w:val="0"/>
        </w:rPr>
      </w:r>
    </w:p>
    <w:p w:rsidR="00000000" w:rsidDel="00000000" w:rsidP="00000000" w:rsidRDefault="00000000" w:rsidRPr="00000000" w14:paraId="0000005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30" w:before="30" w:line="240" w:lineRule="auto"/>
        <w:ind w:left="720" w:right="0" w:hanging="360"/>
        <w:jc w:val="left"/>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A one-time event. Six weeks of relationship-building is the product. The curriculum is the vehicle.</w:t>
      </w:r>
      <w:r w:rsidDel="00000000" w:rsidR="00000000" w:rsidRPr="00000000">
        <w:rPr>
          <w:rtl w:val="0"/>
        </w:rPr>
      </w:r>
    </w:p>
    <w:p w:rsidR="00000000" w:rsidDel="00000000" w:rsidP="00000000" w:rsidRDefault="00000000" w:rsidRPr="00000000" w14:paraId="00000055">
      <w:pPr>
        <w:spacing w:after="80" w:before="40" w:lineRule="auto"/>
        <w:rPr/>
      </w:pPr>
      <w:r w:rsidDel="00000000" w:rsidR="00000000" w:rsidRPr="00000000">
        <w:rPr>
          <w:rtl w:val="0"/>
        </w:rPr>
      </w:r>
    </w:p>
    <w:tbl>
      <w:tblPr>
        <w:tblStyle w:val="Table3"/>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000000" w:space="0" w:sz="0" w:val="nil"/>
              <w:left w:color="e67e22" w:space="0" w:sz="18" w:val="single"/>
              <w:bottom w:color="000000" w:space="0" w:sz="0" w:val="nil"/>
              <w:right w:color="000000" w:space="0" w:sz="0" w:val="nil"/>
            </w:tcBorders>
            <w:shd w:fill="fef9e7" w:val="clear"/>
            <w:tcMar>
              <w:top w:w="120.0" w:type="dxa"/>
              <w:left w:w="200.0" w:type="dxa"/>
              <w:bottom w:w="120.0" w:type="dxa"/>
              <w:right w:w="200.0" w:type="dxa"/>
            </w:tcMar>
          </w:tcPr>
          <w:p w:rsidR="00000000" w:rsidDel="00000000" w:rsidP="00000000" w:rsidRDefault="00000000" w:rsidRPr="00000000" w14:paraId="00000056">
            <w:pPr>
              <w:spacing w:after="40" w:before="0" w:lineRule="auto"/>
              <w:rPr/>
            </w:pPr>
            <w:r w:rsidDel="00000000" w:rsidR="00000000" w:rsidRPr="00000000">
              <w:rPr>
                <w:rFonts w:ascii="Arial" w:cs="Arial" w:eastAsia="Arial" w:hAnsi="Arial"/>
                <w:b w:val="1"/>
                <w:bCs w:val="1"/>
                <w:color w:val="1a1a1a"/>
                <w:sz w:val="21"/>
                <w:szCs w:val="21"/>
                <w:rtl w:val="0"/>
              </w:rPr>
              <w:t xml:space="preserve">THE MOST IMPORTANT THING</w:t>
            </w:r>
            <w:r w:rsidDel="00000000" w:rsidR="00000000" w:rsidRPr="00000000">
              <w:rPr>
                <w:rtl w:val="0"/>
              </w:rPr>
            </w:r>
          </w:p>
          <w:p w:rsidR="00000000" w:rsidDel="00000000" w:rsidP="00000000" w:rsidRDefault="00000000" w:rsidRPr="00000000" w14:paraId="00000057">
            <w:pPr>
              <w:spacing w:after="10" w:before="10" w:lineRule="auto"/>
              <w:rPr/>
            </w:pPr>
            <w:r w:rsidDel="00000000" w:rsidR="00000000" w:rsidRPr="00000000">
              <w:rPr>
                <w:rFonts w:ascii="Arial" w:cs="Arial" w:eastAsia="Arial" w:hAnsi="Arial"/>
                <w:color w:val="1a1a1a"/>
                <w:sz w:val="22"/>
                <w:szCs w:val="22"/>
                <w:rtl w:val="0"/>
              </w:rPr>
              <w:t xml:space="preserve">If participants leave each session feeling seen, connected, and one step closer to a real farm plan — that is success. The content matters less than the feeling. Design for the feeling first.</w:t>
            </w:r>
            <w:r w:rsidDel="00000000" w:rsidR="00000000" w:rsidRPr="00000000">
              <w:rPr>
                <w:rtl w:val="0"/>
              </w:rPr>
            </w:r>
          </w:p>
        </w:tc>
      </w:tr>
    </w:tbl>
    <w:p w:rsidR="00000000" w:rsidDel="00000000" w:rsidP="00000000" w:rsidRDefault="00000000" w:rsidRPr="00000000" w14:paraId="00000058">
      <w:pPr>
        <w:pStyle w:val="Heading2"/>
        <w:pBdr>
          <w:bottom w:color="cccccc" w:space="0" w:sz="4" w:val="single"/>
        </w:pBdr>
        <w:spacing w:after="80" w:before="280" w:lineRule="auto"/>
        <w:rPr/>
      </w:pPr>
      <w:r w:rsidDel="00000000" w:rsidR="00000000" w:rsidRPr="00000000">
        <w:rPr>
          <w:rFonts w:ascii="Arial" w:cs="Arial" w:eastAsia="Arial" w:hAnsi="Arial"/>
          <w:b w:val="1"/>
          <w:bCs w:val="1"/>
          <w:color w:val="1a1a1a"/>
          <w:sz w:val="28"/>
          <w:szCs w:val="28"/>
          <w:rtl w:val="0"/>
        </w:rPr>
        <w:t xml:space="preserve">LEARNING DESIGN PRINCIPLES</w:t>
      </w:r>
      <w:r w:rsidDel="00000000" w:rsidR="00000000" w:rsidRPr="00000000">
        <w:rPr>
          <w:rtl w:val="0"/>
        </w:rPr>
      </w:r>
    </w:p>
    <w:p w:rsidR="00000000" w:rsidDel="00000000" w:rsidP="00000000" w:rsidRDefault="00000000" w:rsidRPr="00000000" w14:paraId="00000059">
      <w:pPr>
        <w:spacing w:after="80" w:before="40" w:lineRule="auto"/>
        <w:rPr/>
      </w:pPr>
      <w:r w:rsidDel="00000000" w:rsidR="00000000" w:rsidRPr="00000000">
        <w:rPr>
          <w:rFonts w:ascii="Arial" w:cs="Arial" w:eastAsia="Arial" w:hAnsi="Arial"/>
          <w:color w:val="1a1a1a"/>
          <w:sz w:val="22"/>
          <w:szCs w:val="22"/>
          <w:rtl w:val="0"/>
        </w:rPr>
        <w:t xml:space="preserve">These principles are not optional. They are the reason this program works. If you deviate significantly from them, the outcomes will differ.</w:t>
      </w:r>
      <w:r w:rsidDel="00000000" w:rsidR="00000000" w:rsidRPr="00000000">
        <w:rPr>
          <w:rtl w:val="0"/>
        </w:rPr>
      </w:r>
    </w:p>
    <w:p w:rsidR="00000000" w:rsidDel="00000000" w:rsidP="00000000" w:rsidRDefault="00000000" w:rsidRPr="00000000" w14:paraId="0000005A">
      <w:pPr>
        <w:spacing w:after="80" w:before="40" w:lineRule="auto"/>
        <w:rPr/>
      </w:pPr>
      <w:r w:rsidDel="00000000" w:rsidR="00000000" w:rsidRPr="00000000">
        <w:rPr>
          <w:rtl w:val="0"/>
        </w:rPr>
      </w:r>
    </w:p>
    <w:p w:rsidR="00000000" w:rsidDel="00000000" w:rsidP="00000000" w:rsidRDefault="00000000" w:rsidRPr="00000000" w14:paraId="0000005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30" w:before="30" w:line="240" w:lineRule="auto"/>
        <w:ind w:left="720" w:right="0" w:hanging="360"/>
        <w:jc w:val="left"/>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Start where participants are, every time.</w:t>
      </w:r>
      <w:r w:rsidDel="00000000" w:rsidR="00000000" w:rsidRPr="00000000">
        <w:rPr>
          <w:rtl w:val="0"/>
        </w:rPr>
      </w:r>
    </w:p>
    <w:p w:rsidR="00000000" w:rsidDel="00000000" w:rsidP="00000000" w:rsidRDefault="00000000" w:rsidRPr="00000000" w14:paraId="0000005C">
      <w:pPr>
        <w:spacing w:after="80" w:before="40" w:lineRule="auto"/>
        <w:rPr/>
      </w:pPr>
      <w:r w:rsidDel="00000000" w:rsidR="00000000" w:rsidRPr="00000000">
        <w:rPr>
          <w:rFonts w:ascii="Arial" w:cs="Arial" w:eastAsia="Arial" w:hAnsi="Arial"/>
          <w:color w:val="1a1a1a"/>
          <w:sz w:val="22"/>
          <w:szCs w:val="22"/>
          <w:rtl w:val="0"/>
        </w:rPr>
        <w:t xml:space="preserve">Open every session with genuine check-in. Do not skip it or rush it. The check-in tells you what the room needs before the agenda tells it what to cover.</w:t>
      </w:r>
      <w:r w:rsidDel="00000000" w:rsidR="00000000" w:rsidRPr="00000000">
        <w:rPr>
          <w:rtl w:val="0"/>
        </w:rPr>
      </w:r>
    </w:p>
    <w:p w:rsidR="00000000" w:rsidDel="00000000" w:rsidP="00000000" w:rsidRDefault="00000000" w:rsidRPr="00000000" w14:paraId="0000005D">
      <w:pPr>
        <w:spacing w:after="80" w:before="40" w:lineRule="auto"/>
        <w:rPr/>
      </w:pPr>
      <w:r w:rsidDel="00000000" w:rsidR="00000000" w:rsidRPr="00000000">
        <w:rPr>
          <w:rtl w:val="0"/>
        </w:rPr>
      </w:r>
    </w:p>
    <w:p w:rsidR="00000000" w:rsidDel="00000000" w:rsidP="00000000" w:rsidRDefault="00000000" w:rsidRPr="00000000" w14:paraId="0000005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30" w:before="30" w:line="240" w:lineRule="auto"/>
        <w:ind w:left="720" w:right="0" w:hanging="360"/>
        <w:jc w:val="left"/>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Move from personal to systemic.</w:t>
      </w:r>
      <w:r w:rsidDel="00000000" w:rsidR="00000000" w:rsidRPr="00000000">
        <w:rPr>
          <w:rtl w:val="0"/>
        </w:rPr>
      </w:r>
    </w:p>
    <w:p w:rsidR="00000000" w:rsidDel="00000000" w:rsidP="00000000" w:rsidRDefault="00000000" w:rsidRPr="00000000" w14:paraId="0000005F">
      <w:pPr>
        <w:spacing w:after="80" w:before="40" w:lineRule="auto"/>
        <w:rPr/>
      </w:pPr>
      <w:r w:rsidDel="00000000" w:rsidR="00000000" w:rsidRPr="00000000">
        <w:rPr>
          <w:rFonts w:ascii="Arial" w:cs="Arial" w:eastAsia="Arial" w:hAnsi="Arial"/>
          <w:color w:val="1a1a1a"/>
          <w:sz w:val="22"/>
          <w:szCs w:val="22"/>
          <w:rtl w:val="0"/>
        </w:rPr>
        <w:t xml:space="preserve">Begin with lived experience — what happened in your garden this year? — and build toward patterns and structures. The policy session (Session 5) only lands because Sessions 1–4 have grounded participants in their own growing reality. Do not reorder the sequence.</w:t>
      </w:r>
      <w:r w:rsidDel="00000000" w:rsidR="00000000" w:rsidRPr="00000000">
        <w:rPr>
          <w:rtl w:val="0"/>
        </w:rPr>
      </w:r>
    </w:p>
    <w:p w:rsidR="00000000" w:rsidDel="00000000" w:rsidP="00000000" w:rsidRDefault="00000000" w:rsidRPr="00000000" w14:paraId="00000060">
      <w:pPr>
        <w:spacing w:after="80" w:before="40" w:lineRule="auto"/>
        <w:rPr/>
      </w:pPr>
      <w:r w:rsidDel="00000000" w:rsidR="00000000" w:rsidRPr="00000000">
        <w:rPr>
          <w:rtl w:val="0"/>
        </w:rPr>
      </w:r>
    </w:p>
    <w:p w:rsidR="00000000" w:rsidDel="00000000" w:rsidP="00000000" w:rsidRDefault="00000000" w:rsidRPr="00000000" w14:paraId="0000006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30" w:before="30" w:line="240" w:lineRule="auto"/>
        <w:ind w:left="720" w:right="0" w:hanging="360"/>
        <w:jc w:val="left"/>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Make it local and specific.</w:t>
      </w:r>
      <w:r w:rsidDel="00000000" w:rsidR="00000000" w:rsidRPr="00000000">
        <w:rPr>
          <w:rtl w:val="0"/>
        </w:rPr>
      </w:r>
    </w:p>
    <w:p w:rsidR="00000000" w:rsidDel="00000000" w:rsidP="00000000" w:rsidRDefault="00000000" w:rsidRPr="00000000" w14:paraId="00000062">
      <w:pPr>
        <w:spacing w:after="80" w:before="40" w:lineRule="auto"/>
        <w:rPr/>
      </w:pPr>
      <w:r w:rsidDel="00000000" w:rsidR="00000000" w:rsidRPr="00000000">
        <w:rPr>
          <w:rFonts w:ascii="Arial" w:cs="Arial" w:eastAsia="Arial" w:hAnsi="Arial"/>
          <w:color w:val="1a1a1a"/>
          <w:sz w:val="22"/>
          <w:szCs w:val="22"/>
          <w:rtl w:val="0"/>
        </w:rPr>
        <w:t xml:space="preserve">Replace all bracketed placeholders with locally relevant examples before every cohort. Generic curriculum does not build trust. Specific, local knowledge does.</w:t>
      </w:r>
      <w:r w:rsidDel="00000000" w:rsidR="00000000" w:rsidRPr="00000000">
        <w:rPr>
          <w:rtl w:val="0"/>
        </w:rPr>
      </w:r>
    </w:p>
    <w:p w:rsidR="00000000" w:rsidDel="00000000" w:rsidP="00000000" w:rsidRDefault="00000000" w:rsidRPr="00000000" w14:paraId="00000063">
      <w:pPr>
        <w:spacing w:after="80" w:before="40" w:lineRule="auto"/>
        <w:rPr/>
      </w:pPr>
      <w:r w:rsidDel="00000000" w:rsidR="00000000" w:rsidRPr="00000000">
        <w:rPr>
          <w:rtl w:val="0"/>
        </w:rPr>
      </w:r>
    </w:p>
    <w:p w:rsidR="00000000" w:rsidDel="00000000" w:rsidP="00000000" w:rsidRDefault="00000000" w:rsidRPr="00000000" w14:paraId="0000006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30" w:before="30" w:line="240" w:lineRule="auto"/>
        <w:ind w:left="720" w:right="0" w:hanging="360"/>
        <w:jc w:val="left"/>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Honor multiple forms of intelligence.</w:t>
      </w:r>
      <w:r w:rsidDel="00000000" w:rsidR="00000000" w:rsidRPr="00000000">
        <w:rPr>
          <w:rtl w:val="0"/>
        </w:rPr>
      </w:r>
    </w:p>
    <w:p w:rsidR="00000000" w:rsidDel="00000000" w:rsidP="00000000" w:rsidRDefault="00000000" w:rsidRPr="00000000" w14:paraId="00000065">
      <w:pPr>
        <w:spacing w:after="80" w:before="40" w:lineRule="auto"/>
        <w:rPr/>
      </w:pPr>
      <w:r w:rsidDel="00000000" w:rsidR="00000000" w:rsidRPr="00000000">
        <w:rPr>
          <w:rFonts w:ascii="Arial" w:cs="Arial" w:eastAsia="Arial" w:hAnsi="Arial"/>
          <w:color w:val="1a1a1a"/>
          <w:sz w:val="22"/>
          <w:szCs w:val="22"/>
          <w:rtl w:val="0"/>
        </w:rPr>
        <w:t xml:space="preserve">Farming knowledge comes from hands, memory, family tradition, experiment, and observation — not only books or credentials. The person who has never taken a class but has been growing for 20 years is an expert. Treat them that way.</w:t>
      </w:r>
      <w:r w:rsidDel="00000000" w:rsidR="00000000" w:rsidRPr="00000000">
        <w:rPr>
          <w:rtl w:val="0"/>
        </w:rPr>
      </w:r>
    </w:p>
    <w:p w:rsidR="00000000" w:rsidDel="00000000" w:rsidP="00000000" w:rsidRDefault="00000000" w:rsidRPr="00000000" w14:paraId="00000066">
      <w:pPr>
        <w:spacing w:after="80" w:before="40" w:lineRule="auto"/>
        <w:rPr/>
      </w:pPr>
      <w:r w:rsidDel="00000000" w:rsidR="00000000" w:rsidRPr="00000000">
        <w:rPr>
          <w:rtl w:val="0"/>
        </w:rPr>
      </w:r>
    </w:p>
    <w:p w:rsidR="00000000" w:rsidDel="00000000" w:rsidP="00000000" w:rsidRDefault="00000000" w:rsidRPr="00000000" w14:paraId="00000067">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30" w:before="30" w:line="240" w:lineRule="auto"/>
        <w:ind w:left="720" w:right="0" w:hanging="360"/>
        <w:jc w:val="left"/>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Build toward collective action.</w:t>
      </w:r>
      <w:r w:rsidDel="00000000" w:rsidR="00000000" w:rsidRPr="00000000">
        <w:rPr>
          <w:rtl w:val="0"/>
        </w:rPr>
      </w:r>
    </w:p>
    <w:p w:rsidR="00000000" w:rsidDel="00000000" w:rsidP="00000000" w:rsidRDefault="00000000" w:rsidRPr="00000000" w14:paraId="00000068">
      <w:pPr>
        <w:spacing w:after="80" w:before="40" w:lineRule="auto"/>
        <w:rPr/>
      </w:pPr>
      <w:r w:rsidDel="00000000" w:rsidR="00000000" w:rsidRPr="00000000">
        <w:rPr>
          <w:rFonts w:ascii="Arial" w:cs="Arial" w:eastAsia="Arial" w:hAnsi="Arial"/>
          <w:color w:val="1a1a1a"/>
          <w:sz w:val="22"/>
          <w:szCs w:val="22"/>
          <w:rtl w:val="0"/>
        </w:rPr>
        <w:t xml:space="preserve">Every session should leave participants more connected to each other and more prepared to name what they need. The Mini Summit is the culmination of six weeks of advocacy preparation — not a separate event.</w:t>
      </w:r>
      <w:r w:rsidDel="00000000" w:rsidR="00000000" w:rsidRPr="00000000">
        <w:rPr>
          <w:rtl w:val="0"/>
        </w:rPr>
      </w:r>
    </w:p>
    <w:p w:rsidR="00000000" w:rsidDel="00000000" w:rsidP="00000000" w:rsidRDefault="00000000" w:rsidRPr="00000000" w14:paraId="00000069">
      <w:pPr>
        <w:pStyle w:val="Heading2"/>
        <w:pBdr>
          <w:bottom w:color="cccccc" w:space="0" w:sz="4" w:val="single"/>
        </w:pBdr>
        <w:spacing w:after="80" w:before="280" w:lineRule="auto"/>
        <w:rPr/>
      </w:pPr>
      <w:r w:rsidDel="00000000" w:rsidR="00000000" w:rsidRPr="00000000">
        <w:rPr>
          <w:rFonts w:ascii="Arial" w:cs="Arial" w:eastAsia="Arial" w:hAnsi="Arial"/>
          <w:b w:val="1"/>
          <w:bCs w:val="1"/>
          <w:color w:val="1a1a1a"/>
          <w:sz w:val="28"/>
          <w:szCs w:val="28"/>
          <w:rtl w:val="0"/>
        </w:rPr>
        <w:t xml:space="preserve">WHO THIS PROGRAM SERVES</w:t>
      </w:r>
      <w:r w:rsidDel="00000000" w:rsidR="00000000" w:rsidRPr="00000000">
        <w:rPr>
          <w:rtl w:val="0"/>
        </w:rPr>
      </w:r>
    </w:p>
    <w:p w:rsidR="00000000" w:rsidDel="00000000" w:rsidP="00000000" w:rsidRDefault="00000000" w:rsidRPr="00000000" w14:paraId="0000006A">
      <w:pPr>
        <w:spacing w:after="80" w:before="40" w:lineRule="auto"/>
        <w:rPr/>
      </w:pPr>
      <w:r w:rsidDel="00000000" w:rsidR="00000000" w:rsidRPr="00000000">
        <w:rPr>
          <w:rFonts w:ascii="Arial" w:cs="Arial" w:eastAsia="Arial" w:hAnsi="Arial"/>
          <w:color w:val="1a1a1a"/>
          <w:sz w:val="22"/>
          <w:szCs w:val="22"/>
          <w:rtl w:val="0"/>
        </w:rPr>
        <w:t xml:space="preserve">This curriculum was designed for and tested with:</w:t>
      </w:r>
      <w:r w:rsidDel="00000000" w:rsidR="00000000" w:rsidRPr="00000000">
        <w:rPr>
          <w:rtl w:val="0"/>
        </w:rPr>
      </w:r>
    </w:p>
    <w:p w:rsidR="00000000" w:rsidDel="00000000" w:rsidP="00000000" w:rsidRDefault="00000000" w:rsidRPr="00000000" w14:paraId="0000006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30" w:before="30" w:line="240" w:lineRule="auto"/>
        <w:ind w:left="720" w:right="0" w:hanging="360"/>
        <w:jc w:val="left"/>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Black, Indigenous, and People of Color (BIPOC) community members engaged in urban agriculture</w:t>
      </w:r>
      <w:r w:rsidDel="00000000" w:rsidR="00000000" w:rsidRPr="00000000">
        <w:rPr>
          <w:rtl w:val="0"/>
        </w:rPr>
      </w:r>
    </w:p>
    <w:p w:rsidR="00000000" w:rsidDel="00000000" w:rsidP="00000000" w:rsidRDefault="00000000" w:rsidRPr="00000000" w14:paraId="0000006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30" w:before="30" w:line="240" w:lineRule="auto"/>
        <w:ind w:left="720" w:right="0" w:hanging="360"/>
        <w:jc w:val="left"/>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Immigrant and multilingual participants; the 2025–26 pilot included speakers of Hmong, Somali, Spanish, and other languages</w:t>
      </w:r>
      <w:r w:rsidDel="00000000" w:rsidR="00000000" w:rsidRPr="00000000">
        <w:rPr>
          <w:rtl w:val="0"/>
        </w:rPr>
      </w:r>
    </w:p>
    <w:p w:rsidR="00000000" w:rsidDel="00000000" w:rsidP="00000000" w:rsidRDefault="00000000" w:rsidRPr="00000000" w14:paraId="0000006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30" w:before="30" w:line="240" w:lineRule="auto"/>
        <w:ind w:left="720" w:right="0" w:hanging="360"/>
        <w:jc w:val="left"/>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Low-income residents facing barriers related to land access, equipment costs, and financial stability</w:t>
      </w:r>
      <w:r w:rsidDel="00000000" w:rsidR="00000000" w:rsidRPr="00000000">
        <w:rPr>
          <w:rtl w:val="0"/>
        </w:rPr>
      </w:r>
    </w:p>
    <w:p w:rsidR="00000000" w:rsidDel="00000000" w:rsidP="00000000" w:rsidRDefault="00000000" w:rsidRPr="00000000" w14:paraId="0000006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30" w:before="30" w:line="240" w:lineRule="auto"/>
        <w:ind w:left="720" w:right="0" w:hanging="360"/>
        <w:jc w:val="left"/>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Beginning growers (year one or two) who need foundational skills alongside climate context</w:t>
      </w:r>
      <w:r w:rsidDel="00000000" w:rsidR="00000000" w:rsidRPr="00000000">
        <w:rPr>
          <w:rtl w:val="0"/>
        </w:rPr>
      </w:r>
    </w:p>
    <w:p w:rsidR="00000000" w:rsidDel="00000000" w:rsidP="00000000" w:rsidRDefault="00000000" w:rsidRPr="00000000" w14:paraId="0000006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30" w:before="30" w:line="240" w:lineRule="auto"/>
        <w:ind w:left="720" w:right="0" w:hanging="360"/>
        <w:jc w:val="left"/>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Experienced growers who want to deepen climate resilience practice and connect to advocacy</w:t>
      </w:r>
      <w:r w:rsidDel="00000000" w:rsidR="00000000" w:rsidRPr="00000000">
        <w:rPr>
          <w:rtl w:val="0"/>
        </w:rPr>
      </w:r>
    </w:p>
    <w:p w:rsidR="00000000" w:rsidDel="00000000" w:rsidP="00000000" w:rsidRDefault="00000000" w:rsidRPr="00000000" w14:paraId="0000007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30" w:before="30" w:line="240" w:lineRule="auto"/>
        <w:ind w:left="720" w:right="0" w:hanging="360"/>
        <w:jc w:val="left"/>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Participants with disabilities, chronic illness, and varying capacity — including veterans with PTSD, neurodivergent participants, and participants with physical limitations</w:t>
      </w:r>
      <w:r w:rsidDel="00000000" w:rsidR="00000000" w:rsidRPr="00000000">
        <w:rPr>
          <w:rtl w:val="0"/>
        </w:rPr>
      </w:r>
    </w:p>
    <w:p w:rsidR="00000000" w:rsidDel="00000000" w:rsidP="00000000" w:rsidRDefault="00000000" w:rsidRPr="00000000" w14:paraId="00000071">
      <w:pPr>
        <w:spacing w:after="80" w:before="40" w:lineRule="auto"/>
        <w:rPr/>
      </w:pPr>
      <w:r w:rsidDel="00000000" w:rsidR="00000000" w:rsidRPr="00000000">
        <w:rPr>
          <w:rtl w:val="0"/>
        </w:rPr>
      </w:r>
    </w:p>
    <w:p w:rsidR="00000000" w:rsidDel="00000000" w:rsidP="00000000" w:rsidRDefault="00000000" w:rsidRPr="00000000" w14:paraId="00000072">
      <w:pPr>
        <w:spacing w:after="80" w:before="40" w:lineRule="auto"/>
        <w:rPr/>
      </w:pPr>
      <w:r w:rsidDel="00000000" w:rsidR="00000000" w:rsidRPr="00000000">
        <w:rPr>
          <w:rFonts w:ascii="Arial" w:cs="Arial" w:eastAsia="Arial" w:hAnsi="Arial"/>
          <w:color w:val="1a1a1a"/>
          <w:sz w:val="22"/>
          <w:szCs w:val="22"/>
          <w:rtl w:val="0"/>
        </w:rPr>
        <w:t xml:space="preserve">This curriculum can be adapted for other communities, but the core principle remains: facilitators should share cultural identity and lived experience with the participants they serve. Outside experts produce different — and lesser — results.</w:t>
      </w:r>
      <w:r w:rsidDel="00000000" w:rsidR="00000000" w:rsidRPr="00000000">
        <w:rPr>
          <w:rtl w:val="0"/>
        </w:rPr>
      </w:r>
    </w:p>
    <w:p w:rsidR="00000000" w:rsidDel="00000000" w:rsidP="00000000" w:rsidRDefault="00000000" w:rsidRPr="00000000" w14:paraId="00000073">
      <w:pPr>
        <w:pStyle w:val="Heading2"/>
        <w:pBdr>
          <w:bottom w:color="cccccc" w:space="0" w:sz="4" w:val="single"/>
        </w:pBdr>
        <w:spacing w:after="80" w:before="280" w:lineRule="auto"/>
        <w:rPr/>
      </w:pPr>
      <w:r w:rsidDel="00000000" w:rsidR="00000000" w:rsidRPr="00000000">
        <w:rPr>
          <w:rFonts w:ascii="Arial" w:cs="Arial" w:eastAsia="Arial" w:hAnsi="Arial"/>
          <w:b w:val="1"/>
          <w:bCs w:val="1"/>
          <w:color w:val="1a1a1a"/>
          <w:sz w:val="28"/>
          <w:szCs w:val="28"/>
          <w:rtl w:val="0"/>
        </w:rPr>
        <w:t xml:space="preserve">OUTCOMES &amp; BENCHMARKS</w:t>
      </w:r>
      <w:r w:rsidDel="00000000" w:rsidR="00000000" w:rsidRPr="00000000">
        <w:rPr>
          <w:rtl w:val="0"/>
        </w:rPr>
      </w:r>
    </w:p>
    <w:p w:rsidR="00000000" w:rsidDel="00000000" w:rsidP="00000000" w:rsidRDefault="00000000" w:rsidRPr="00000000" w14:paraId="00000074">
      <w:pPr>
        <w:spacing w:after="80" w:before="40" w:lineRule="auto"/>
        <w:rPr/>
      </w:pPr>
      <w:r w:rsidDel="00000000" w:rsidR="00000000" w:rsidRPr="00000000">
        <w:rPr>
          <w:rFonts w:ascii="Arial" w:cs="Arial" w:eastAsia="Arial" w:hAnsi="Arial"/>
          <w:color w:val="1a1a1a"/>
          <w:sz w:val="22"/>
          <w:szCs w:val="22"/>
          <w:rtl w:val="0"/>
        </w:rPr>
        <w:t xml:space="preserve">The following outcomes were measured in the 2025–26 pilot cohort (n=13 post-survey, n=10 post-assessment). Use these as benchmarks for future cohorts.</w:t>
      </w:r>
      <w:r w:rsidDel="00000000" w:rsidR="00000000" w:rsidRPr="00000000">
        <w:rPr>
          <w:rtl w:val="0"/>
        </w:rPr>
      </w:r>
    </w:p>
    <w:p w:rsidR="00000000" w:rsidDel="00000000" w:rsidP="00000000" w:rsidRDefault="00000000" w:rsidRPr="00000000" w14:paraId="00000075">
      <w:pPr>
        <w:spacing w:after="80" w:before="40" w:lineRule="auto"/>
        <w:rPr/>
      </w:pPr>
      <w:r w:rsidDel="00000000" w:rsidR="00000000" w:rsidRPr="00000000">
        <w:rPr>
          <w:rtl w:val="0"/>
        </w:rPr>
      </w:r>
    </w:p>
    <w:tbl>
      <w:tblPr>
        <w:tblStyle w:val="Table4"/>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800"/>
        <w:gridCol w:w="4560"/>
        <w:tblGridChange w:id="0">
          <w:tblGrid>
            <w:gridCol w:w="4800"/>
            <w:gridCol w:w="4560"/>
          </w:tblGrid>
        </w:tblGridChange>
      </w:tblGrid>
      <w:tr>
        <w:trPr>
          <w:cantSplit w:val="0"/>
          <w:tblHeader w:val="0"/>
        </w:trPr>
        <w:tc>
          <w:tcPr>
            <w:tcBorders>
              <w:top w:color="cccccc" w:space="0" w:sz="4" w:val="single"/>
              <w:left w:color="cccccc" w:space="0" w:sz="4" w:val="single"/>
              <w:bottom w:color="cccccc" w:space="0" w:sz="4" w:val="single"/>
              <w:right w:color="cccccc" w:space="0" w:sz="4" w:val="single"/>
            </w:tcBorders>
            <w:shd w:fill="1b6b6b" w:val="clear"/>
            <w:tcMar>
              <w:top w:w="80.0" w:type="dxa"/>
              <w:left w:w="100.0" w:type="dxa"/>
              <w:bottom w:w="80.0" w:type="dxa"/>
              <w:right w:w="100.0" w:type="dxa"/>
            </w:tcMar>
          </w:tcPr>
          <w:p w:rsidR="00000000" w:rsidDel="00000000" w:rsidP="00000000" w:rsidRDefault="00000000" w:rsidRPr="00000000" w14:paraId="00000076">
            <w:pPr>
              <w:rPr/>
            </w:pPr>
            <w:r w:rsidDel="00000000" w:rsidR="00000000" w:rsidRPr="00000000">
              <w:rPr>
                <w:rFonts w:ascii="Arial" w:cs="Arial" w:eastAsia="Arial" w:hAnsi="Arial"/>
                <w:b w:val="1"/>
                <w:bCs w:val="1"/>
                <w:color w:val="ffffff"/>
                <w:sz w:val="18"/>
                <w:szCs w:val="18"/>
                <w:rtl w:val="0"/>
              </w:rPr>
              <w:t xml:space="preserve">Outcome</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1b6b6b" w:val="clear"/>
            <w:tcMar>
              <w:top w:w="80.0" w:type="dxa"/>
              <w:left w:w="100.0" w:type="dxa"/>
              <w:bottom w:w="80.0" w:type="dxa"/>
              <w:right w:w="100.0" w:type="dxa"/>
            </w:tcMar>
          </w:tcPr>
          <w:p w:rsidR="00000000" w:rsidDel="00000000" w:rsidP="00000000" w:rsidRDefault="00000000" w:rsidRPr="00000000" w14:paraId="00000077">
            <w:pPr>
              <w:rPr/>
            </w:pPr>
            <w:r w:rsidDel="00000000" w:rsidR="00000000" w:rsidRPr="00000000">
              <w:rPr>
                <w:rFonts w:ascii="Arial" w:cs="Arial" w:eastAsia="Arial" w:hAnsi="Arial"/>
                <w:b w:val="1"/>
                <w:bCs w:val="1"/>
                <w:color w:val="ffffff"/>
                <w:sz w:val="18"/>
                <w:szCs w:val="18"/>
                <w:rtl w:val="0"/>
              </w:rPr>
              <w:t xml:space="preserve">Pilot Cohort Result</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8fbfb" w:val="clear"/>
            <w:tcMar>
              <w:top w:w="60.0" w:type="dxa"/>
              <w:left w:w="100.0" w:type="dxa"/>
              <w:bottom w:w="60.0" w:type="dxa"/>
              <w:right w:w="100.0" w:type="dxa"/>
            </w:tcMar>
          </w:tcPr>
          <w:p w:rsidR="00000000" w:rsidDel="00000000" w:rsidP="00000000" w:rsidRDefault="00000000" w:rsidRPr="00000000" w14:paraId="00000078">
            <w:pPr>
              <w:rPr/>
            </w:pPr>
            <w:r w:rsidDel="00000000" w:rsidR="00000000" w:rsidRPr="00000000">
              <w:rPr>
                <w:rFonts w:ascii="Arial" w:cs="Arial" w:eastAsia="Arial" w:hAnsi="Arial"/>
                <w:color w:val="1a1a1a"/>
                <w:sz w:val="18"/>
                <w:szCs w:val="18"/>
                <w:rtl w:val="0"/>
              </w:rPr>
              <w:t xml:space="preserve">Participants feel more confident growing food sustainably</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8fbfb" w:val="clear"/>
            <w:tcMar>
              <w:top w:w="60.0" w:type="dxa"/>
              <w:left w:w="100.0" w:type="dxa"/>
              <w:bottom w:w="60.0" w:type="dxa"/>
              <w:right w:w="100.0" w:type="dxa"/>
            </w:tcMar>
          </w:tcPr>
          <w:p w:rsidR="00000000" w:rsidDel="00000000" w:rsidP="00000000" w:rsidRDefault="00000000" w:rsidRPr="00000000" w14:paraId="00000079">
            <w:pPr>
              <w:rPr/>
            </w:pPr>
            <w:r w:rsidDel="00000000" w:rsidR="00000000" w:rsidRPr="00000000">
              <w:rPr>
                <w:rFonts w:ascii="Arial" w:cs="Arial" w:eastAsia="Arial" w:hAnsi="Arial"/>
                <w:color w:val="1a1a1a"/>
                <w:sz w:val="18"/>
                <w:szCs w:val="18"/>
                <w:rtl w:val="0"/>
              </w:rPr>
              <w:t xml:space="preserve">100% agreed or strongly agreed</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fffff" w:val="clear"/>
            <w:tcMar>
              <w:top w:w="60.0" w:type="dxa"/>
              <w:left w:w="100.0" w:type="dxa"/>
              <w:bottom w:w="60.0" w:type="dxa"/>
              <w:right w:w="100.0" w:type="dxa"/>
            </w:tcMar>
          </w:tcPr>
          <w:p w:rsidR="00000000" w:rsidDel="00000000" w:rsidP="00000000" w:rsidRDefault="00000000" w:rsidRPr="00000000" w14:paraId="0000007A">
            <w:pPr>
              <w:rPr/>
            </w:pPr>
            <w:r w:rsidDel="00000000" w:rsidR="00000000" w:rsidRPr="00000000">
              <w:rPr>
                <w:rFonts w:ascii="Arial" w:cs="Arial" w:eastAsia="Arial" w:hAnsi="Arial"/>
                <w:color w:val="1a1a1a"/>
                <w:sz w:val="18"/>
                <w:szCs w:val="18"/>
                <w:rtl w:val="0"/>
              </w:rPr>
              <w:t xml:space="preserve">Participants better understand climate change impacts on food systems</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fffff" w:val="clear"/>
            <w:tcMar>
              <w:top w:w="60.0" w:type="dxa"/>
              <w:left w:w="100.0" w:type="dxa"/>
              <w:bottom w:w="60.0" w:type="dxa"/>
              <w:right w:w="100.0" w:type="dxa"/>
            </w:tcMar>
          </w:tcPr>
          <w:p w:rsidR="00000000" w:rsidDel="00000000" w:rsidP="00000000" w:rsidRDefault="00000000" w:rsidRPr="00000000" w14:paraId="0000007B">
            <w:pPr>
              <w:rPr/>
            </w:pPr>
            <w:r w:rsidDel="00000000" w:rsidR="00000000" w:rsidRPr="00000000">
              <w:rPr>
                <w:rFonts w:ascii="Arial" w:cs="Arial" w:eastAsia="Arial" w:hAnsi="Arial"/>
                <w:color w:val="1a1a1a"/>
                <w:sz w:val="18"/>
                <w:szCs w:val="18"/>
                <w:rtl w:val="0"/>
              </w:rPr>
              <w:t xml:space="preserve">92% agreed or strongly agreed</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8fbfb" w:val="clear"/>
            <w:tcMar>
              <w:top w:w="60.0" w:type="dxa"/>
              <w:left w:w="100.0" w:type="dxa"/>
              <w:bottom w:w="60.0" w:type="dxa"/>
              <w:right w:w="100.0" w:type="dxa"/>
            </w:tcMar>
          </w:tcPr>
          <w:p w:rsidR="00000000" w:rsidDel="00000000" w:rsidP="00000000" w:rsidRDefault="00000000" w:rsidRPr="00000000" w14:paraId="0000007C">
            <w:pPr>
              <w:rPr/>
            </w:pPr>
            <w:r w:rsidDel="00000000" w:rsidR="00000000" w:rsidRPr="00000000">
              <w:rPr>
                <w:rFonts w:ascii="Arial" w:cs="Arial" w:eastAsia="Arial" w:hAnsi="Arial"/>
                <w:color w:val="1a1a1a"/>
                <w:sz w:val="18"/>
                <w:szCs w:val="18"/>
                <w:rtl w:val="0"/>
              </w:rPr>
              <w:t xml:space="preserve">Participants feel more prepared to share their voice about food, land, or climate</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8fbfb" w:val="clear"/>
            <w:tcMar>
              <w:top w:w="60.0" w:type="dxa"/>
              <w:left w:w="100.0" w:type="dxa"/>
              <w:bottom w:w="60.0" w:type="dxa"/>
              <w:right w:w="100.0" w:type="dxa"/>
            </w:tcMar>
          </w:tcPr>
          <w:p w:rsidR="00000000" w:rsidDel="00000000" w:rsidP="00000000" w:rsidRDefault="00000000" w:rsidRPr="00000000" w14:paraId="0000007D">
            <w:pPr>
              <w:rPr/>
            </w:pPr>
            <w:r w:rsidDel="00000000" w:rsidR="00000000" w:rsidRPr="00000000">
              <w:rPr>
                <w:rFonts w:ascii="Arial" w:cs="Arial" w:eastAsia="Arial" w:hAnsi="Arial"/>
                <w:color w:val="1a1a1a"/>
                <w:sz w:val="18"/>
                <w:szCs w:val="18"/>
                <w:rtl w:val="0"/>
              </w:rPr>
              <w:t xml:space="preserve">100% yes or somewhat</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fffff" w:val="clear"/>
            <w:tcMar>
              <w:top w:w="60.0" w:type="dxa"/>
              <w:left w:w="100.0" w:type="dxa"/>
              <w:bottom w:w="60.0" w:type="dxa"/>
              <w:right w:w="100.0" w:type="dxa"/>
            </w:tcMar>
          </w:tcPr>
          <w:p w:rsidR="00000000" w:rsidDel="00000000" w:rsidP="00000000" w:rsidRDefault="00000000" w:rsidRPr="00000000" w14:paraId="0000007E">
            <w:pPr>
              <w:rPr/>
            </w:pPr>
            <w:r w:rsidDel="00000000" w:rsidR="00000000" w:rsidRPr="00000000">
              <w:rPr>
                <w:rFonts w:ascii="Arial" w:cs="Arial" w:eastAsia="Arial" w:hAnsi="Arial"/>
                <w:color w:val="1a1a1a"/>
                <w:sz w:val="18"/>
                <w:szCs w:val="18"/>
                <w:rtl w:val="0"/>
              </w:rPr>
              <w:t xml:space="preserve">Program met participants at their experience level</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fffff" w:val="clear"/>
            <w:tcMar>
              <w:top w:w="60.0" w:type="dxa"/>
              <w:left w:w="100.0" w:type="dxa"/>
              <w:bottom w:w="60.0" w:type="dxa"/>
              <w:right w:w="100.0" w:type="dxa"/>
            </w:tcMar>
          </w:tcPr>
          <w:p w:rsidR="00000000" w:rsidDel="00000000" w:rsidP="00000000" w:rsidRDefault="00000000" w:rsidRPr="00000000" w14:paraId="0000007F">
            <w:pPr>
              <w:rPr/>
            </w:pPr>
            <w:r w:rsidDel="00000000" w:rsidR="00000000" w:rsidRPr="00000000">
              <w:rPr>
                <w:rFonts w:ascii="Arial" w:cs="Arial" w:eastAsia="Arial" w:hAnsi="Arial"/>
                <w:color w:val="1a1a1a"/>
                <w:sz w:val="18"/>
                <w:szCs w:val="18"/>
                <w:rtl w:val="0"/>
              </w:rPr>
              <w:t xml:space="preserve">85% yes or very well</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8fbfb" w:val="clear"/>
            <w:tcMar>
              <w:top w:w="60.0" w:type="dxa"/>
              <w:left w:w="100.0" w:type="dxa"/>
              <w:bottom w:w="60.0" w:type="dxa"/>
              <w:right w:w="100.0" w:type="dxa"/>
            </w:tcMar>
          </w:tcPr>
          <w:p w:rsidR="00000000" w:rsidDel="00000000" w:rsidP="00000000" w:rsidRDefault="00000000" w:rsidRPr="00000000" w14:paraId="00000080">
            <w:pPr>
              <w:rPr/>
            </w:pPr>
            <w:r w:rsidDel="00000000" w:rsidR="00000000" w:rsidRPr="00000000">
              <w:rPr>
                <w:rFonts w:ascii="Arial" w:cs="Arial" w:eastAsia="Arial" w:hAnsi="Arial"/>
                <w:color w:val="1a1a1a"/>
                <w:sz w:val="18"/>
                <w:szCs w:val="18"/>
                <w:rtl w:val="0"/>
              </w:rPr>
              <w:t xml:space="preserve">Program allowed space for participants' ideas and interests</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8fbfb" w:val="clear"/>
            <w:tcMar>
              <w:top w:w="60.0" w:type="dxa"/>
              <w:left w:w="100.0" w:type="dxa"/>
              <w:bottom w:w="60.0" w:type="dxa"/>
              <w:right w:w="100.0" w:type="dxa"/>
            </w:tcMar>
          </w:tcPr>
          <w:p w:rsidR="00000000" w:rsidDel="00000000" w:rsidP="00000000" w:rsidRDefault="00000000" w:rsidRPr="00000000" w14:paraId="00000081">
            <w:pPr>
              <w:rPr/>
            </w:pPr>
            <w:r w:rsidDel="00000000" w:rsidR="00000000" w:rsidRPr="00000000">
              <w:rPr>
                <w:rFonts w:ascii="Arial" w:cs="Arial" w:eastAsia="Arial" w:hAnsi="Arial"/>
                <w:color w:val="1a1a1a"/>
                <w:sz w:val="18"/>
                <w:szCs w:val="18"/>
                <w:rtl w:val="0"/>
              </w:rPr>
              <w:t xml:space="preserve">100% yes</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fffff" w:val="clear"/>
            <w:tcMar>
              <w:top w:w="60.0" w:type="dxa"/>
              <w:left w:w="100.0" w:type="dxa"/>
              <w:bottom w:w="60.0" w:type="dxa"/>
              <w:right w:w="100.0" w:type="dxa"/>
            </w:tcMar>
          </w:tcPr>
          <w:p w:rsidR="00000000" w:rsidDel="00000000" w:rsidP="00000000" w:rsidRDefault="00000000" w:rsidRPr="00000000" w14:paraId="00000082">
            <w:pPr>
              <w:rPr/>
            </w:pPr>
            <w:r w:rsidDel="00000000" w:rsidR="00000000" w:rsidRPr="00000000">
              <w:rPr>
                <w:rFonts w:ascii="Arial" w:cs="Arial" w:eastAsia="Arial" w:hAnsi="Arial"/>
                <w:color w:val="1a1a1a"/>
                <w:sz w:val="18"/>
                <w:szCs w:val="18"/>
                <w:rtl w:val="0"/>
              </w:rPr>
              <w:t xml:space="preserve">Session satisfaction average (1–5 scale)</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fffff" w:val="clear"/>
            <w:tcMar>
              <w:top w:w="60.0" w:type="dxa"/>
              <w:left w:w="100.0" w:type="dxa"/>
              <w:bottom w:w="60.0" w:type="dxa"/>
              <w:right w:w="100.0" w:type="dxa"/>
            </w:tcMar>
          </w:tcPr>
          <w:p w:rsidR="00000000" w:rsidDel="00000000" w:rsidP="00000000" w:rsidRDefault="00000000" w:rsidRPr="00000000" w14:paraId="00000083">
            <w:pPr>
              <w:rPr/>
            </w:pPr>
            <w:r w:rsidDel="00000000" w:rsidR="00000000" w:rsidRPr="00000000">
              <w:rPr>
                <w:rFonts w:ascii="Arial" w:cs="Arial" w:eastAsia="Arial" w:hAnsi="Arial"/>
                <w:color w:val="1a1a1a"/>
                <w:sz w:val="18"/>
                <w:szCs w:val="18"/>
                <w:rtl w:val="0"/>
              </w:rPr>
              <w:t xml:space="preserve">4.50–4.85 across all six sessions</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8fbfb" w:val="clear"/>
            <w:tcMar>
              <w:top w:w="60.0" w:type="dxa"/>
              <w:left w:w="100.0" w:type="dxa"/>
              <w:bottom w:w="60.0" w:type="dxa"/>
              <w:right w:w="100.0" w:type="dxa"/>
            </w:tcMar>
          </w:tcPr>
          <w:p w:rsidR="00000000" w:rsidDel="00000000" w:rsidP="00000000" w:rsidRDefault="00000000" w:rsidRPr="00000000" w14:paraId="00000084">
            <w:pPr>
              <w:rPr/>
            </w:pPr>
            <w:r w:rsidDel="00000000" w:rsidR="00000000" w:rsidRPr="00000000">
              <w:rPr>
                <w:rFonts w:ascii="Arial" w:cs="Arial" w:eastAsia="Arial" w:hAnsi="Arial"/>
                <w:color w:val="1a1a1a"/>
                <w:sz w:val="18"/>
                <w:szCs w:val="18"/>
                <w:rtl w:val="0"/>
              </w:rPr>
              <w:t xml:space="preserve">Mini Summit: helped think beyond own growing space</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8fbfb" w:val="clear"/>
            <w:tcMar>
              <w:top w:w="60.0" w:type="dxa"/>
              <w:left w:w="100.0" w:type="dxa"/>
              <w:bottom w:w="60.0" w:type="dxa"/>
              <w:right w:w="100.0" w:type="dxa"/>
            </w:tcMar>
          </w:tcPr>
          <w:p w:rsidR="00000000" w:rsidDel="00000000" w:rsidP="00000000" w:rsidRDefault="00000000" w:rsidRPr="00000000" w14:paraId="00000085">
            <w:pPr>
              <w:rPr/>
            </w:pPr>
            <w:r w:rsidDel="00000000" w:rsidR="00000000" w:rsidRPr="00000000">
              <w:rPr>
                <w:rFonts w:ascii="Arial" w:cs="Arial" w:eastAsia="Arial" w:hAnsi="Arial"/>
                <w:color w:val="1a1a1a"/>
                <w:sz w:val="18"/>
                <w:szCs w:val="18"/>
                <w:rtl w:val="0"/>
              </w:rPr>
              <w:t xml:space="preserve">9 of 10 Summit attendees agreed or strongly agreed</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fffff" w:val="clear"/>
            <w:tcMar>
              <w:top w:w="60.0" w:type="dxa"/>
              <w:left w:w="100.0" w:type="dxa"/>
              <w:bottom w:w="60.0" w:type="dxa"/>
              <w:right w:w="100.0" w:type="dxa"/>
            </w:tcMar>
          </w:tcPr>
          <w:p w:rsidR="00000000" w:rsidDel="00000000" w:rsidP="00000000" w:rsidRDefault="00000000" w:rsidRPr="00000000" w14:paraId="00000086">
            <w:pPr>
              <w:rPr/>
            </w:pPr>
            <w:r w:rsidDel="00000000" w:rsidR="00000000" w:rsidRPr="00000000">
              <w:rPr>
                <w:rFonts w:ascii="Arial" w:cs="Arial" w:eastAsia="Arial" w:hAnsi="Arial"/>
                <w:color w:val="1a1a1a"/>
                <w:sz w:val="18"/>
                <w:szCs w:val="18"/>
                <w:rtl w:val="0"/>
              </w:rPr>
              <w:t xml:space="preserve">Formal policy recommendations submitted to city government</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fffff" w:val="clear"/>
            <w:tcMar>
              <w:top w:w="60.0" w:type="dxa"/>
              <w:left w:w="100.0" w:type="dxa"/>
              <w:bottom w:w="60.0" w:type="dxa"/>
              <w:right w:w="100.0" w:type="dxa"/>
            </w:tcMar>
          </w:tcPr>
          <w:p w:rsidR="00000000" w:rsidDel="00000000" w:rsidP="00000000" w:rsidRDefault="00000000" w:rsidRPr="00000000" w14:paraId="00000087">
            <w:pPr>
              <w:rPr/>
            </w:pPr>
            <w:r w:rsidDel="00000000" w:rsidR="00000000" w:rsidRPr="00000000">
              <w:rPr>
                <w:rFonts w:ascii="Arial" w:cs="Arial" w:eastAsia="Arial" w:hAnsi="Arial"/>
                <w:color w:val="1a1a1a"/>
                <w:sz w:val="18"/>
                <w:szCs w:val="18"/>
                <w:rtl w:val="0"/>
              </w:rPr>
              <w:t xml:space="preserve">13 recommendations</w:t>
            </w:r>
            <w:r w:rsidDel="00000000" w:rsidR="00000000" w:rsidRPr="00000000">
              <w:rPr>
                <w:rtl w:val="0"/>
              </w:rPr>
            </w:r>
          </w:p>
        </w:tc>
      </w:tr>
    </w:tbl>
    <w:p w:rsidR="00000000" w:rsidDel="00000000" w:rsidP="00000000" w:rsidRDefault="00000000" w:rsidRPr="00000000" w14:paraId="00000088">
      <w:pPr>
        <w:spacing w:after="80" w:before="40" w:lineRule="auto"/>
        <w:rPr/>
      </w:pPr>
      <w:r w:rsidDel="00000000" w:rsidR="00000000" w:rsidRPr="00000000">
        <w:rPr>
          <w:rtl w:val="0"/>
        </w:rPr>
      </w:r>
    </w:p>
    <w:p w:rsidR="00000000" w:rsidDel="00000000" w:rsidP="00000000" w:rsidRDefault="00000000" w:rsidRPr="00000000" w14:paraId="00000089">
      <w:pPr>
        <w:pStyle w:val="Heading3"/>
        <w:spacing w:after="60" w:before="200" w:lineRule="auto"/>
        <w:rPr/>
      </w:pPr>
      <w:r w:rsidDel="00000000" w:rsidR="00000000" w:rsidRPr="00000000">
        <w:rPr>
          <w:rFonts w:ascii="Arial" w:cs="Arial" w:eastAsia="Arial" w:hAnsi="Arial"/>
          <w:b w:val="1"/>
          <w:bCs w:val="1"/>
          <w:color w:val="1b6b6b"/>
          <w:sz w:val="24"/>
          <w:szCs w:val="24"/>
          <w:rtl w:val="0"/>
        </w:rPr>
        <w:t xml:space="preserve">Pre/Post Assessment Gains (For Benchmarking)</w:t>
      </w:r>
      <w:r w:rsidDel="00000000" w:rsidR="00000000" w:rsidRPr="00000000">
        <w:rPr>
          <w:rtl w:val="0"/>
        </w:rPr>
      </w:r>
    </w:p>
    <w:tbl>
      <w:tblPr>
        <w:tblStyle w:val="Table5"/>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200"/>
        <w:gridCol w:w="1900"/>
        <w:gridCol w:w="1900"/>
        <w:gridCol w:w="2360"/>
        <w:tblGridChange w:id="0">
          <w:tblGrid>
            <w:gridCol w:w="3200"/>
            <w:gridCol w:w="1900"/>
            <w:gridCol w:w="1900"/>
            <w:gridCol w:w="2360"/>
          </w:tblGrid>
        </w:tblGridChange>
      </w:tblGrid>
      <w:tr>
        <w:trPr>
          <w:cantSplit w:val="0"/>
          <w:tblHeader w:val="0"/>
        </w:trPr>
        <w:tc>
          <w:tcPr>
            <w:tcBorders>
              <w:top w:color="cccccc" w:space="0" w:sz="4" w:val="single"/>
              <w:left w:color="cccccc" w:space="0" w:sz="4" w:val="single"/>
              <w:bottom w:color="cccccc" w:space="0" w:sz="4" w:val="single"/>
              <w:right w:color="cccccc" w:space="0" w:sz="4" w:val="single"/>
            </w:tcBorders>
            <w:shd w:fill="1b6b6b" w:val="clear"/>
            <w:tcMar>
              <w:top w:w="80.0" w:type="dxa"/>
              <w:left w:w="100.0" w:type="dxa"/>
              <w:bottom w:w="80.0" w:type="dxa"/>
              <w:right w:w="100.0" w:type="dxa"/>
            </w:tcMar>
          </w:tcPr>
          <w:p w:rsidR="00000000" w:rsidDel="00000000" w:rsidP="00000000" w:rsidRDefault="00000000" w:rsidRPr="00000000" w14:paraId="0000008A">
            <w:pPr>
              <w:rPr/>
            </w:pPr>
            <w:r w:rsidDel="00000000" w:rsidR="00000000" w:rsidRPr="00000000">
              <w:rPr>
                <w:rFonts w:ascii="Arial" w:cs="Arial" w:eastAsia="Arial" w:hAnsi="Arial"/>
                <w:b w:val="1"/>
                <w:bCs w:val="1"/>
                <w:color w:val="ffffff"/>
                <w:sz w:val="18"/>
                <w:szCs w:val="18"/>
                <w:rtl w:val="0"/>
              </w:rPr>
              <w:t xml:space="preserve">Learning Domain</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1b6b6b" w:val="clear"/>
            <w:tcMar>
              <w:top w:w="80.0" w:type="dxa"/>
              <w:left w:w="100.0" w:type="dxa"/>
              <w:bottom w:w="80.0" w:type="dxa"/>
              <w:right w:w="100.0" w:type="dxa"/>
            </w:tcMar>
          </w:tcPr>
          <w:p w:rsidR="00000000" w:rsidDel="00000000" w:rsidP="00000000" w:rsidRDefault="00000000" w:rsidRPr="00000000" w14:paraId="0000008B">
            <w:pPr>
              <w:rPr/>
            </w:pPr>
            <w:r w:rsidDel="00000000" w:rsidR="00000000" w:rsidRPr="00000000">
              <w:rPr>
                <w:rFonts w:ascii="Arial" w:cs="Arial" w:eastAsia="Arial" w:hAnsi="Arial"/>
                <w:b w:val="1"/>
                <w:bCs w:val="1"/>
                <w:color w:val="ffffff"/>
                <w:sz w:val="18"/>
                <w:szCs w:val="18"/>
                <w:rtl w:val="0"/>
              </w:rPr>
              <w:t xml:space="preserve">Pre-Program Avg</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1b6b6b" w:val="clear"/>
            <w:tcMar>
              <w:top w:w="80.0" w:type="dxa"/>
              <w:left w:w="100.0" w:type="dxa"/>
              <w:bottom w:w="80.0" w:type="dxa"/>
              <w:right w:w="100.0" w:type="dxa"/>
            </w:tcMar>
          </w:tcPr>
          <w:p w:rsidR="00000000" w:rsidDel="00000000" w:rsidP="00000000" w:rsidRDefault="00000000" w:rsidRPr="00000000" w14:paraId="0000008C">
            <w:pPr>
              <w:rPr/>
            </w:pPr>
            <w:r w:rsidDel="00000000" w:rsidR="00000000" w:rsidRPr="00000000">
              <w:rPr>
                <w:rFonts w:ascii="Arial" w:cs="Arial" w:eastAsia="Arial" w:hAnsi="Arial"/>
                <w:b w:val="1"/>
                <w:bCs w:val="1"/>
                <w:color w:val="ffffff"/>
                <w:sz w:val="18"/>
                <w:szCs w:val="18"/>
                <w:rtl w:val="0"/>
              </w:rPr>
              <w:t xml:space="preserve">Post-Program Avg</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1b6b6b" w:val="clear"/>
            <w:tcMar>
              <w:top w:w="80.0" w:type="dxa"/>
              <w:left w:w="100.0" w:type="dxa"/>
              <w:bottom w:w="80.0" w:type="dxa"/>
              <w:right w:w="100.0" w:type="dxa"/>
            </w:tcMar>
          </w:tcPr>
          <w:p w:rsidR="00000000" w:rsidDel="00000000" w:rsidP="00000000" w:rsidRDefault="00000000" w:rsidRPr="00000000" w14:paraId="0000008D">
            <w:pPr>
              <w:rPr/>
            </w:pPr>
            <w:r w:rsidDel="00000000" w:rsidR="00000000" w:rsidRPr="00000000">
              <w:rPr>
                <w:rFonts w:ascii="Arial" w:cs="Arial" w:eastAsia="Arial" w:hAnsi="Arial"/>
                <w:b w:val="1"/>
                <w:bCs w:val="1"/>
                <w:color w:val="ffffff"/>
                <w:sz w:val="18"/>
                <w:szCs w:val="18"/>
                <w:rtl w:val="0"/>
              </w:rPr>
              <w:t xml:space="preserve">Gain</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8fbfb" w:val="clear"/>
            <w:tcMar>
              <w:top w:w="60.0" w:type="dxa"/>
              <w:left w:w="100.0" w:type="dxa"/>
              <w:bottom w:w="60.0" w:type="dxa"/>
              <w:right w:w="100.0" w:type="dxa"/>
            </w:tcMar>
          </w:tcPr>
          <w:p w:rsidR="00000000" w:rsidDel="00000000" w:rsidP="00000000" w:rsidRDefault="00000000" w:rsidRPr="00000000" w14:paraId="0000008E">
            <w:pPr>
              <w:rPr/>
            </w:pPr>
            <w:r w:rsidDel="00000000" w:rsidR="00000000" w:rsidRPr="00000000">
              <w:rPr>
                <w:rFonts w:ascii="Arial" w:cs="Arial" w:eastAsia="Arial" w:hAnsi="Arial"/>
                <w:color w:val="1a1a1a"/>
                <w:sz w:val="18"/>
                <w:szCs w:val="18"/>
                <w:rtl w:val="0"/>
              </w:rPr>
              <w:t xml:space="preserve">Ability to create seasonal growing plan</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8fbfb" w:val="clear"/>
            <w:tcMar>
              <w:top w:w="60.0" w:type="dxa"/>
              <w:left w:w="100.0" w:type="dxa"/>
              <w:bottom w:w="60.0" w:type="dxa"/>
              <w:right w:w="100.0" w:type="dxa"/>
            </w:tcMar>
          </w:tcPr>
          <w:p w:rsidR="00000000" w:rsidDel="00000000" w:rsidP="00000000" w:rsidRDefault="00000000" w:rsidRPr="00000000" w14:paraId="0000008F">
            <w:pPr>
              <w:rPr/>
            </w:pPr>
            <w:r w:rsidDel="00000000" w:rsidR="00000000" w:rsidRPr="00000000">
              <w:rPr>
                <w:rFonts w:ascii="Arial" w:cs="Arial" w:eastAsia="Arial" w:hAnsi="Arial"/>
                <w:color w:val="1a1a1a"/>
                <w:sz w:val="18"/>
                <w:szCs w:val="18"/>
                <w:rtl w:val="0"/>
              </w:rPr>
              <w:t xml:space="preserve">2.77 / 5</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8fbfb" w:val="clear"/>
            <w:tcMar>
              <w:top w:w="60.0" w:type="dxa"/>
              <w:left w:w="100.0" w:type="dxa"/>
              <w:bottom w:w="60.0" w:type="dxa"/>
              <w:right w:w="100.0" w:type="dxa"/>
            </w:tcMar>
          </w:tcPr>
          <w:p w:rsidR="00000000" w:rsidDel="00000000" w:rsidP="00000000" w:rsidRDefault="00000000" w:rsidRPr="00000000" w14:paraId="00000090">
            <w:pPr>
              <w:rPr/>
            </w:pPr>
            <w:r w:rsidDel="00000000" w:rsidR="00000000" w:rsidRPr="00000000">
              <w:rPr>
                <w:rFonts w:ascii="Arial" w:cs="Arial" w:eastAsia="Arial" w:hAnsi="Arial"/>
                <w:color w:val="1a1a1a"/>
                <w:sz w:val="18"/>
                <w:szCs w:val="18"/>
                <w:rtl w:val="0"/>
              </w:rPr>
              <w:t xml:space="preserve">4.00 / 5</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8fbfb" w:val="clear"/>
            <w:tcMar>
              <w:top w:w="60.0" w:type="dxa"/>
              <w:left w:w="100.0" w:type="dxa"/>
              <w:bottom w:w="60.0" w:type="dxa"/>
              <w:right w:w="100.0" w:type="dxa"/>
            </w:tcMar>
          </w:tcPr>
          <w:p w:rsidR="00000000" w:rsidDel="00000000" w:rsidP="00000000" w:rsidRDefault="00000000" w:rsidRPr="00000000" w14:paraId="00000091">
            <w:pPr>
              <w:rPr/>
            </w:pPr>
            <w:r w:rsidDel="00000000" w:rsidR="00000000" w:rsidRPr="00000000">
              <w:rPr>
                <w:rFonts w:ascii="Arial" w:cs="Arial" w:eastAsia="Arial" w:hAnsi="Arial"/>
                <w:color w:val="1a1a1a"/>
                <w:sz w:val="18"/>
                <w:szCs w:val="18"/>
                <w:rtl w:val="0"/>
              </w:rPr>
              <w:t xml:space="preserve">+1.23</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fffff" w:val="clear"/>
            <w:tcMar>
              <w:top w:w="60.0" w:type="dxa"/>
              <w:left w:w="100.0" w:type="dxa"/>
              <w:bottom w:w="60.0" w:type="dxa"/>
              <w:right w:w="100.0" w:type="dxa"/>
            </w:tcMar>
          </w:tcPr>
          <w:p w:rsidR="00000000" w:rsidDel="00000000" w:rsidP="00000000" w:rsidRDefault="00000000" w:rsidRPr="00000000" w14:paraId="00000092">
            <w:pPr>
              <w:rPr/>
            </w:pPr>
            <w:r w:rsidDel="00000000" w:rsidR="00000000" w:rsidRPr="00000000">
              <w:rPr>
                <w:rFonts w:ascii="Arial" w:cs="Arial" w:eastAsia="Arial" w:hAnsi="Arial"/>
                <w:color w:val="1a1a1a"/>
                <w:sz w:val="18"/>
                <w:szCs w:val="18"/>
                <w:rtl w:val="0"/>
              </w:rPr>
              <w:t xml:space="preserve">Prepared to plan accounting for climate variability</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fffff" w:val="clear"/>
            <w:tcMar>
              <w:top w:w="60.0" w:type="dxa"/>
              <w:left w:w="100.0" w:type="dxa"/>
              <w:bottom w:w="60.0" w:type="dxa"/>
              <w:right w:w="100.0" w:type="dxa"/>
            </w:tcMar>
          </w:tcPr>
          <w:p w:rsidR="00000000" w:rsidDel="00000000" w:rsidP="00000000" w:rsidRDefault="00000000" w:rsidRPr="00000000" w14:paraId="00000093">
            <w:pPr>
              <w:rPr/>
            </w:pPr>
            <w:r w:rsidDel="00000000" w:rsidR="00000000" w:rsidRPr="00000000">
              <w:rPr>
                <w:rFonts w:ascii="Arial" w:cs="Arial" w:eastAsia="Arial" w:hAnsi="Arial"/>
                <w:color w:val="1a1a1a"/>
                <w:sz w:val="18"/>
                <w:szCs w:val="18"/>
                <w:rtl w:val="0"/>
              </w:rPr>
              <w:t xml:space="preserve">2.65 / 5</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fffff" w:val="clear"/>
            <w:tcMar>
              <w:top w:w="60.0" w:type="dxa"/>
              <w:left w:w="100.0" w:type="dxa"/>
              <w:bottom w:w="60.0" w:type="dxa"/>
              <w:right w:w="100.0" w:type="dxa"/>
            </w:tcMar>
          </w:tcPr>
          <w:p w:rsidR="00000000" w:rsidDel="00000000" w:rsidP="00000000" w:rsidRDefault="00000000" w:rsidRPr="00000000" w14:paraId="00000094">
            <w:pPr>
              <w:rPr/>
            </w:pPr>
            <w:r w:rsidDel="00000000" w:rsidR="00000000" w:rsidRPr="00000000">
              <w:rPr>
                <w:rFonts w:ascii="Arial" w:cs="Arial" w:eastAsia="Arial" w:hAnsi="Arial"/>
                <w:color w:val="1a1a1a"/>
                <w:sz w:val="18"/>
                <w:szCs w:val="18"/>
                <w:rtl w:val="0"/>
              </w:rPr>
              <w:t xml:space="preserve">4.11 / 5</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fffff" w:val="clear"/>
            <w:tcMar>
              <w:top w:w="60.0" w:type="dxa"/>
              <w:left w:w="100.0" w:type="dxa"/>
              <w:bottom w:w="60.0" w:type="dxa"/>
              <w:right w:w="100.0" w:type="dxa"/>
            </w:tcMar>
          </w:tcPr>
          <w:p w:rsidR="00000000" w:rsidDel="00000000" w:rsidP="00000000" w:rsidRDefault="00000000" w:rsidRPr="00000000" w14:paraId="00000095">
            <w:pPr>
              <w:rPr/>
            </w:pPr>
            <w:r w:rsidDel="00000000" w:rsidR="00000000" w:rsidRPr="00000000">
              <w:rPr>
                <w:rFonts w:ascii="Arial" w:cs="Arial" w:eastAsia="Arial" w:hAnsi="Arial"/>
                <w:color w:val="1a1a1a"/>
                <w:sz w:val="18"/>
                <w:szCs w:val="18"/>
                <w:rtl w:val="0"/>
              </w:rPr>
              <w:t xml:space="preserve">+1.46</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8fbfb" w:val="clear"/>
            <w:tcMar>
              <w:top w:w="60.0" w:type="dxa"/>
              <w:left w:w="100.0" w:type="dxa"/>
              <w:bottom w:w="60.0" w:type="dxa"/>
              <w:right w:w="100.0" w:type="dxa"/>
            </w:tcMar>
          </w:tcPr>
          <w:p w:rsidR="00000000" w:rsidDel="00000000" w:rsidP="00000000" w:rsidRDefault="00000000" w:rsidRPr="00000000" w14:paraId="00000096">
            <w:pPr>
              <w:rPr/>
            </w:pPr>
            <w:r w:rsidDel="00000000" w:rsidR="00000000" w:rsidRPr="00000000">
              <w:rPr>
                <w:rFonts w:ascii="Arial" w:cs="Arial" w:eastAsia="Arial" w:hAnsi="Arial"/>
                <w:color w:val="1a1a1a"/>
                <w:sz w:val="18"/>
                <w:szCs w:val="18"/>
                <w:rtl w:val="0"/>
              </w:rPr>
              <w:t xml:space="preserve">Familiar with shared systems and cooperative land use</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8fbfb" w:val="clear"/>
            <w:tcMar>
              <w:top w:w="60.0" w:type="dxa"/>
              <w:left w:w="100.0" w:type="dxa"/>
              <w:bottom w:w="60.0" w:type="dxa"/>
              <w:right w:w="100.0" w:type="dxa"/>
            </w:tcMar>
          </w:tcPr>
          <w:p w:rsidR="00000000" w:rsidDel="00000000" w:rsidP="00000000" w:rsidRDefault="00000000" w:rsidRPr="00000000" w14:paraId="00000097">
            <w:pPr>
              <w:rPr/>
            </w:pPr>
            <w:r w:rsidDel="00000000" w:rsidR="00000000" w:rsidRPr="00000000">
              <w:rPr>
                <w:rFonts w:ascii="Arial" w:cs="Arial" w:eastAsia="Arial" w:hAnsi="Arial"/>
                <w:color w:val="1a1a1a"/>
                <w:sz w:val="18"/>
                <w:szCs w:val="18"/>
                <w:rtl w:val="0"/>
              </w:rPr>
              <w:t xml:space="preserve">2.88 / 5</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8fbfb" w:val="clear"/>
            <w:tcMar>
              <w:top w:w="60.0" w:type="dxa"/>
              <w:left w:w="100.0" w:type="dxa"/>
              <w:bottom w:w="60.0" w:type="dxa"/>
              <w:right w:w="100.0" w:type="dxa"/>
            </w:tcMar>
          </w:tcPr>
          <w:p w:rsidR="00000000" w:rsidDel="00000000" w:rsidP="00000000" w:rsidRDefault="00000000" w:rsidRPr="00000000" w14:paraId="00000098">
            <w:pPr>
              <w:rPr/>
            </w:pPr>
            <w:r w:rsidDel="00000000" w:rsidR="00000000" w:rsidRPr="00000000">
              <w:rPr>
                <w:rFonts w:ascii="Arial" w:cs="Arial" w:eastAsia="Arial" w:hAnsi="Arial"/>
                <w:color w:val="1a1a1a"/>
                <w:sz w:val="18"/>
                <w:szCs w:val="18"/>
                <w:rtl w:val="0"/>
              </w:rPr>
              <w:t xml:space="preserve">4.00 / 5</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8fbfb" w:val="clear"/>
            <w:tcMar>
              <w:top w:w="60.0" w:type="dxa"/>
              <w:left w:w="100.0" w:type="dxa"/>
              <w:bottom w:w="60.0" w:type="dxa"/>
              <w:right w:w="100.0" w:type="dxa"/>
            </w:tcMar>
          </w:tcPr>
          <w:p w:rsidR="00000000" w:rsidDel="00000000" w:rsidP="00000000" w:rsidRDefault="00000000" w:rsidRPr="00000000" w14:paraId="00000099">
            <w:pPr>
              <w:rPr/>
            </w:pPr>
            <w:r w:rsidDel="00000000" w:rsidR="00000000" w:rsidRPr="00000000">
              <w:rPr>
                <w:rFonts w:ascii="Arial" w:cs="Arial" w:eastAsia="Arial" w:hAnsi="Arial"/>
                <w:color w:val="1a1a1a"/>
                <w:sz w:val="18"/>
                <w:szCs w:val="18"/>
                <w:rtl w:val="0"/>
              </w:rPr>
              <w:t xml:space="preserve">+1.12</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fffff" w:val="clear"/>
            <w:tcMar>
              <w:top w:w="60.0" w:type="dxa"/>
              <w:left w:w="100.0" w:type="dxa"/>
              <w:bottom w:w="60.0" w:type="dxa"/>
              <w:right w:w="100.0" w:type="dxa"/>
            </w:tcMar>
          </w:tcPr>
          <w:p w:rsidR="00000000" w:rsidDel="00000000" w:rsidP="00000000" w:rsidRDefault="00000000" w:rsidRPr="00000000" w14:paraId="0000009A">
            <w:pPr>
              <w:rPr/>
            </w:pPr>
            <w:r w:rsidDel="00000000" w:rsidR="00000000" w:rsidRPr="00000000">
              <w:rPr>
                <w:rFonts w:ascii="Arial" w:cs="Arial" w:eastAsia="Arial" w:hAnsi="Arial"/>
                <w:color w:val="1a1a1a"/>
                <w:sz w:val="18"/>
                <w:szCs w:val="18"/>
                <w:rtl w:val="0"/>
              </w:rPr>
              <w:t xml:space="preserve">Confident in shared decision-making about land or food systems</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fffff" w:val="clear"/>
            <w:tcMar>
              <w:top w:w="60.0" w:type="dxa"/>
              <w:left w:w="100.0" w:type="dxa"/>
              <w:bottom w:w="60.0" w:type="dxa"/>
              <w:right w:w="100.0" w:type="dxa"/>
            </w:tcMar>
          </w:tcPr>
          <w:p w:rsidR="00000000" w:rsidDel="00000000" w:rsidP="00000000" w:rsidRDefault="00000000" w:rsidRPr="00000000" w14:paraId="0000009B">
            <w:pPr>
              <w:rPr/>
            </w:pPr>
            <w:r w:rsidDel="00000000" w:rsidR="00000000" w:rsidRPr="00000000">
              <w:rPr>
                <w:rFonts w:ascii="Arial" w:cs="Arial" w:eastAsia="Arial" w:hAnsi="Arial"/>
                <w:color w:val="1a1a1a"/>
                <w:sz w:val="18"/>
                <w:szCs w:val="18"/>
                <w:rtl w:val="0"/>
              </w:rPr>
              <w:t xml:space="preserve">3.31 / 5</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fffff" w:val="clear"/>
            <w:tcMar>
              <w:top w:w="60.0" w:type="dxa"/>
              <w:left w:w="100.0" w:type="dxa"/>
              <w:bottom w:w="60.0" w:type="dxa"/>
              <w:right w:w="100.0" w:type="dxa"/>
            </w:tcMar>
          </w:tcPr>
          <w:p w:rsidR="00000000" w:rsidDel="00000000" w:rsidP="00000000" w:rsidRDefault="00000000" w:rsidRPr="00000000" w14:paraId="0000009C">
            <w:pPr>
              <w:rPr/>
            </w:pPr>
            <w:r w:rsidDel="00000000" w:rsidR="00000000" w:rsidRPr="00000000">
              <w:rPr>
                <w:rFonts w:ascii="Arial" w:cs="Arial" w:eastAsia="Arial" w:hAnsi="Arial"/>
                <w:color w:val="1a1a1a"/>
                <w:sz w:val="18"/>
                <w:szCs w:val="18"/>
                <w:rtl w:val="0"/>
              </w:rPr>
              <w:t xml:space="preserve">4.00 / 5</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fffff" w:val="clear"/>
            <w:tcMar>
              <w:top w:w="60.0" w:type="dxa"/>
              <w:left w:w="100.0" w:type="dxa"/>
              <w:bottom w:w="60.0" w:type="dxa"/>
              <w:right w:w="100.0" w:type="dxa"/>
            </w:tcMar>
          </w:tcPr>
          <w:p w:rsidR="00000000" w:rsidDel="00000000" w:rsidP="00000000" w:rsidRDefault="00000000" w:rsidRPr="00000000" w14:paraId="0000009D">
            <w:pPr>
              <w:rPr/>
            </w:pPr>
            <w:r w:rsidDel="00000000" w:rsidR="00000000" w:rsidRPr="00000000">
              <w:rPr>
                <w:rFonts w:ascii="Arial" w:cs="Arial" w:eastAsia="Arial" w:hAnsi="Arial"/>
                <w:color w:val="1a1a1a"/>
                <w:sz w:val="18"/>
                <w:szCs w:val="18"/>
                <w:rtl w:val="0"/>
              </w:rPr>
              <w:t xml:space="preserve">+0.69</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8fbfb" w:val="clear"/>
            <w:tcMar>
              <w:top w:w="60.0" w:type="dxa"/>
              <w:left w:w="100.0" w:type="dxa"/>
              <w:bottom w:w="60.0" w:type="dxa"/>
              <w:right w:w="100.0" w:type="dxa"/>
            </w:tcMar>
          </w:tcPr>
          <w:p w:rsidR="00000000" w:rsidDel="00000000" w:rsidP="00000000" w:rsidRDefault="00000000" w:rsidRPr="00000000" w14:paraId="0000009E">
            <w:pPr>
              <w:rPr/>
            </w:pPr>
            <w:r w:rsidDel="00000000" w:rsidR="00000000" w:rsidRPr="00000000">
              <w:rPr>
                <w:rFonts w:ascii="Arial" w:cs="Arial" w:eastAsia="Arial" w:hAnsi="Arial"/>
                <w:color w:val="1a1a1a"/>
                <w:sz w:val="18"/>
                <w:szCs w:val="18"/>
                <w:rtl w:val="0"/>
              </w:rPr>
              <w:t xml:space="preserve">Familiar with concept of climate justice</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8fbfb" w:val="clear"/>
            <w:tcMar>
              <w:top w:w="60.0" w:type="dxa"/>
              <w:left w:w="100.0" w:type="dxa"/>
              <w:bottom w:w="60.0" w:type="dxa"/>
              <w:right w:w="100.0" w:type="dxa"/>
            </w:tcMar>
          </w:tcPr>
          <w:p w:rsidR="00000000" w:rsidDel="00000000" w:rsidP="00000000" w:rsidRDefault="00000000" w:rsidRPr="00000000" w14:paraId="0000009F">
            <w:pPr>
              <w:rPr/>
            </w:pPr>
            <w:r w:rsidDel="00000000" w:rsidR="00000000" w:rsidRPr="00000000">
              <w:rPr>
                <w:rFonts w:ascii="Arial" w:cs="Arial" w:eastAsia="Arial" w:hAnsi="Arial"/>
                <w:color w:val="1a1a1a"/>
                <w:sz w:val="18"/>
                <w:szCs w:val="18"/>
                <w:rtl w:val="0"/>
              </w:rPr>
              <w:t xml:space="preserve">3.35 / 5</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8fbfb" w:val="clear"/>
            <w:tcMar>
              <w:top w:w="60.0" w:type="dxa"/>
              <w:left w:w="100.0" w:type="dxa"/>
              <w:bottom w:w="60.0" w:type="dxa"/>
              <w:right w:w="100.0" w:type="dxa"/>
            </w:tcMar>
          </w:tcPr>
          <w:p w:rsidR="00000000" w:rsidDel="00000000" w:rsidP="00000000" w:rsidRDefault="00000000" w:rsidRPr="00000000" w14:paraId="000000A0">
            <w:pPr>
              <w:rPr/>
            </w:pPr>
            <w:r w:rsidDel="00000000" w:rsidR="00000000" w:rsidRPr="00000000">
              <w:rPr>
                <w:rFonts w:ascii="Arial" w:cs="Arial" w:eastAsia="Arial" w:hAnsi="Arial"/>
                <w:color w:val="1a1a1a"/>
                <w:sz w:val="18"/>
                <w:szCs w:val="18"/>
                <w:rtl w:val="0"/>
              </w:rPr>
              <w:t xml:space="preserve">4.33 / 5</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8fbfb" w:val="clear"/>
            <w:tcMar>
              <w:top w:w="60.0" w:type="dxa"/>
              <w:left w:w="100.0" w:type="dxa"/>
              <w:bottom w:w="60.0" w:type="dxa"/>
              <w:right w:w="100.0" w:type="dxa"/>
            </w:tcMar>
          </w:tcPr>
          <w:p w:rsidR="00000000" w:rsidDel="00000000" w:rsidP="00000000" w:rsidRDefault="00000000" w:rsidRPr="00000000" w14:paraId="000000A1">
            <w:pPr>
              <w:rPr/>
            </w:pPr>
            <w:r w:rsidDel="00000000" w:rsidR="00000000" w:rsidRPr="00000000">
              <w:rPr>
                <w:rFonts w:ascii="Arial" w:cs="Arial" w:eastAsia="Arial" w:hAnsi="Arial"/>
                <w:color w:val="1a1a1a"/>
                <w:sz w:val="18"/>
                <w:szCs w:val="18"/>
                <w:rtl w:val="0"/>
              </w:rPr>
              <w:t xml:space="preserve">+0.99</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fffff" w:val="clear"/>
            <w:tcMar>
              <w:top w:w="60.0" w:type="dxa"/>
              <w:left w:w="100.0" w:type="dxa"/>
              <w:bottom w:w="60.0" w:type="dxa"/>
              <w:right w:w="100.0" w:type="dxa"/>
            </w:tcMar>
          </w:tcPr>
          <w:p w:rsidR="00000000" w:rsidDel="00000000" w:rsidP="00000000" w:rsidRDefault="00000000" w:rsidRPr="00000000" w14:paraId="000000A2">
            <w:pPr>
              <w:rPr/>
            </w:pPr>
            <w:r w:rsidDel="00000000" w:rsidR="00000000" w:rsidRPr="00000000">
              <w:rPr>
                <w:rFonts w:ascii="Arial" w:cs="Arial" w:eastAsia="Arial" w:hAnsi="Arial"/>
                <w:color w:val="1a1a1a"/>
                <w:sz w:val="18"/>
                <w:szCs w:val="18"/>
                <w:rtl w:val="0"/>
              </w:rPr>
              <w:t xml:space="preserve">Understand how community voices can influence policy</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fffff" w:val="clear"/>
            <w:tcMar>
              <w:top w:w="60.0" w:type="dxa"/>
              <w:left w:w="100.0" w:type="dxa"/>
              <w:bottom w:w="60.0" w:type="dxa"/>
              <w:right w:w="100.0" w:type="dxa"/>
            </w:tcMar>
          </w:tcPr>
          <w:p w:rsidR="00000000" w:rsidDel="00000000" w:rsidP="00000000" w:rsidRDefault="00000000" w:rsidRPr="00000000" w14:paraId="000000A3">
            <w:pPr>
              <w:rPr/>
            </w:pPr>
            <w:r w:rsidDel="00000000" w:rsidR="00000000" w:rsidRPr="00000000">
              <w:rPr>
                <w:rFonts w:ascii="Arial" w:cs="Arial" w:eastAsia="Arial" w:hAnsi="Arial"/>
                <w:color w:val="1a1a1a"/>
                <w:sz w:val="18"/>
                <w:szCs w:val="18"/>
                <w:rtl w:val="0"/>
              </w:rPr>
              <w:t xml:space="preserve">3.27 / 5</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fffff" w:val="clear"/>
            <w:tcMar>
              <w:top w:w="60.0" w:type="dxa"/>
              <w:left w:w="100.0" w:type="dxa"/>
              <w:bottom w:w="60.0" w:type="dxa"/>
              <w:right w:w="100.0" w:type="dxa"/>
            </w:tcMar>
          </w:tcPr>
          <w:p w:rsidR="00000000" w:rsidDel="00000000" w:rsidP="00000000" w:rsidRDefault="00000000" w:rsidRPr="00000000" w14:paraId="000000A4">
            <w:pPr>
              <w:rPr/>
            </w:pPr>
            <w:r w:rsidDel="00000000" w:rsidR="00000000" w:rsidRPr="00000000">
              <w:rPr>
                <w:rFonts w:ascii="Arial" w:cs="Arial" w:eastAsia="Arial" w:hAnsi="Arial"/>
                <w:color w:val="1a1a1a"/>
                <w:sz w:val="18"/>
                <w:szCs w:val="18"/>
                <w:rtl w:val="0"/>
              </w:rPr>
              <w:t xml:space="preserve">4.11 / 5</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fffff" w:val="clear"/>
            <w:tcMar>
              <w:top w:w="60.0" w:type="dxa"/>
              <w:left w:w="100.0" w:type="dxa"/>
              <w:bottom w:w="60.0" w:type="dxa"/>
              <w:right w:w="100.0" w:type="dxa"/>
            </w:tcMar>
          </w:tcPr>
          <w:p w:rsidR="00000000" w:rsidDel="00000000" w:rsidP="00000000" w:rsidRDefault="00000000" w:rsidRPr="00000000" w14:paraId="000000A5">
            <w:pPr>
              <w:rPr/>
            </w:pPr>
            <w:r w:rsidDel="00000000" w:rsidR="00000000" w:rsidRPr="00000000">
              <w:rPr>
                <w:rFonts w:ascii="Arial" w:cs="Arial" w:eastAsia="Arial" w:hAnsi="Arial"/>
                <w:color w:val="1a1a1a"/>
                <w:sz w:val="18"/>
                <w:szCs w:val="18"/>
                <w:rtl w:val="0"/>
              </w:rPr>
              <w:t xml:space="preserve">+0.84</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8fbfb" w:val="clear"/>
            <w:tcMar>
              <w:top w:w="60.0" w:type="dxa"/>
              <w:left w:w="100.0" w:type="dxa"/>
              <w:bottom w:w="60.0" w:type="dxa"/>
              <w:right w:w="100.0" w:type="dxa"/>
            </w:tcMar>
          </w:tcPr>
          <w:p w:rsidR="00000000" w:rsidDel="00000000" w:rsidP="00000000" w:rsidRDefault="00000000" w:rsidRPr="00000000" w14:paraId="000000A6">
            <w:pPr>
              <w:rPr/>
            </w:pPr>
            <w:r w:rsidDel="00000000" w:rsidR="00000000" w:rsidRPr="00000000">
              <w:rPr>
                <w:rFonts w:ascii="Arial" w:cs="Arial" w:eastAsia="Arial" w:hAnsi="Arial"/>
                <w:color w:val="1a1a1a"/>
                <w:sz w:val="18"/>
                <w:szCs w:val="18"/>
                <w:rtl w:val="0"/>
              </w:rPr>
              <w:t xml:space="preserve">Aware of city engagement opportunities around food and climate</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8fbfb" w:val="clear"/>
            <w:tcMar>
              <w:top w:w="60.0" w:type="dxa"/>
              <w:left w:w="100.0" w:type="dxa"/>
              <w:bottom w:w="60.0" w:type="dxa"/>
              <w:right w:w="100.0" w:type="dxa"/>
            </w:tcMar>
          </w:tcPr>
          <w:p w:rsidR="00000000" w:rsidDel="00000000" w:rsidP="00000000" w:rsidRDefault="00000000" w:rsidRPr="00000000" w14:paraId="000000A7">
            <w:pPr>
              <w:rPr/>
            </w:pPr>
            <w:r w:rsidDel="00000000" w:rsidR="00000000" w:rsidRPr="00000000">
              <w:rPr>
                <w:rFonts w:ascii="Arial" w:cs="Arial" w:eastAsia="Arial" w:hAnsi="Arial"/>
                <w:color w:val="1a1a1a"/>
                <w:sz w:val="18"/>
                <w:szCs w:val="18"/>
                <w:rtl w:val="0"/>
              </w:rPr>
              <w:t xml:space="preserve">2.04 / 5</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8fbfb" w:val="clear"/>
            <w:tcMar>
              <w:top w:w="60.0" w:type="dxa"/>
              <w:left w:w="100.0" w:type="dxa"/>
              <w:bottom w:w="60.0" w:type="dxa"/>
              <w:right w:w="100.0" w:type="dxa"/>
            </w:tcMar>
          </w:tcPr>
          <w:p w:rsidR="00000000" w:rsidDel="00000000" w:rsidP="00000000" w:rsidRDefault="00000000" w:rsidRPr="00000000" w14:paraId="000000A8">
            <w:pPr>
              <w:rPr/>
            </w:pPr>
            <w:r w:rsidDel="00000000" w:rsidR="00000000" w:rsidRPr="00000000">
              <w:rPr>
                <w:rFonts w:ascii="Arial" w:cs="Arial" w:eastAsia="Arial" w:hAnsi="Arial"/>
                <w:color w:val="1a1a1a"/>
                <w:sz w:val="18"/>
                <w:szCs w:val="18"/>
                <w:rtl w:val="0"/>
              </w:rPr>
              <w:t xml:space="preserve">3.78 / 5</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8fbfb" w:val="clear"/>
            <w:tcMar>
              <w:top w:w="60.0" w:type="dxa"/>
              <w:left w:w="100.0" w:type="dxa"/>
              <w:bottom w:w="60.0" w:type="dxa"/>
              <w:right w:w="100.0" w:type="dxa"/>
            </w:tcMar>
          </w:tcPr>
          <w:p w:rsidR="00000000" w:rsidDel="00000000" w:rsidP="00000000" w:rsidRDefault="00000000" w:rsidRPr="00000000" w14:paraId="000000A9">
            <w:pPr>
              <w:rPr/>
            </w:pPr>
            <w:r w:rsidDel="00000000" w:rsidR="00000000" w:rsidRPr="00000000">
              <w:rPr>
                <w:rFonts w:ascii="Arial" w:cs="Arial" w:eastAsia="Arial" w:hAnsi="Arial"/>
                <w:color w:val="1a1a1a"/>
                <w:sz w:val="18"/>
                <w:szCs w:val="18"/>
                <w:rtl w:val="0"/>
              </w:rPr>
              <w:t xml:space="preserve">+1.74 (largest gain)</w:t>
            </w:r>
            <w:r w:rsidDel="00000000" w:rsidR="00000000" w:rsidRPr="00000000">
              <w:rPr>
                <w:rtl w:val="0"/>
              </w:rPr>
            </w:r>
          </w:p>
        </w:tc>
      </w:tr>
    </w:tbl>
    <w:p w:rsidR="00000000" w:rsidDel="00000000" w:rsidP="00000000" w:rsidRDefault="00000000" w:rsidRPr="00000000" w14:paraId="000000AA">
      <w:pPr>
        <w:rPr/>
      </w:pPr>
      <w:r w:rsidDel="00000000" w:rsidR="00000000" w:rsidRPr="00000000">
        <w:br w:type="page"/>
      </w:r>
      <w:r w:rsidDel="00000000" w:rsidR="00000000" w:rsidRPr="00000000">
        <w:rPr>
          <w:rtl w:val="0"/>
        </w:rPr>
      </w:r>
    </w:p>
    <w:p w:rsidR="00000000" w:rsidDel="00000000" w:rsidP="00000000" w:rsidRDefault="00000000" w:rsidRPr="00000000" w14:paraId="000000AB">
      <w:pPr>
        <w:pStyle w:val="Heading1"/>
        <w:pBdr>
          <w:bottom w:color="1b6b6b" w:space="0" w:sz="10" w:val="single"/>
        </w:pBdr>
        <w:spacing w:after="120" w:before="400" w:lineRule="auto"/>
        <w:rPr/>
      </w:pPr>
      <w:r w:rsidDel="00000000" w:rsidR="00000000" w:rsidRPr="00000000">
        <w:rPr>
          <w:rFonts w:ascii="Arial" w:cs="Arial" w:eastAsia="Arial" w:hAnsi="Arial"/>
          <w:b w:val="1"/>
          <w:bCs w:val="1"/>
          <w:color w:val="1b6b6b"/>
          <w:sz w:val="36"/>
          <w:szCs w:val="36"/>
          <w:rtl w:val="0"/>
        </w:rPr>
        <w:t xml:space="preserve">PART 2: FACILITATION FOUNDATIONS</w:t>
      </w:r>
      <w:r w:rsidDel="00000000" w:rsidR="00000000" w:rsidRPr="00000000">
        <w:rPr>
          <w:rtl w:val="0"/>
        </w:rPr>
      </w:r>
    </w:p>
    <w:p w:rsidR="00000000" w:rsidDel="00000000" w:rsidP="00000000" w:rsidRDefault="00000000" w:rsidRPr="00000000" w14:paraId="000000AC">
      <w:pPr>
        <w:pStyle w:val="Heading2"/>
        <w:pBdr>
          <w:bottom w:color="cccccc" w:space="0" w:sz="4" w:val="single"/>
        </w:pBdr>
        <w:spacing w:after="80" w:before="280" w:lineRule="auto"/>
        <w:rPr/>
      </w:pPr>
      <w:r w:rsidDel="00000000" w:rsidR="00000000" w:rsidRPr="00000000">
        <w:rPr>
          <w:rFonts w:ascii="Arial" w:cs="Arial" w:eastAsia="Arial" w:hAnsi="Arial"/>
          <w:b w:val="1"/>
          <w:bCs w:val="1"/>
          <w:color w:val="1a1a1a"/>
          <w:sz w:val="28"/>
          <w:szCs w:val="28"/>
          <w:rtl w:val="0"/>
        </w:rPr>
        <w:t xml:space="preserve">CORE FACILITATION PRINCIPLES</w:t>
      </w:r>
      <w:r w:rsidDel="00000000" w:rsidR="00000000" w:rsidRPr="00000000">
        <w:rPr>
          <w:rtl w:val="0"/>
        </w:rPr>
      </w:r>
    </w:p>
    <w:p w:rsidR="00000000" w:rsidDel="00000000" w:rsidP="00000000" w:rsidRDefault="00000000" w:rsidRPr="00000000" w14:paraId="000000AD">
      <w:pPr>
        <w:spacing w:after="80" w:before="40" w:lineRule="auto"/>
        <w:rPr/>
      </w:pPr>
      <w:r w:rsidDel="00000000" w:rsidR="00000000" w:rsidRPr="00000000">
        <w:rPr>
          <w:rFonts w:ascii="Arial" w:cs="Arial" w:eastAsia="Arial" w:hAnsi="Arial"/>
          <w:color w:val="1a1a1a"/>
          <w:sz w:val="22"/>
          <w:szCs w:val="22"/>
          <w:rtl w:val="0"/>
        </w:rPr>
        <w:t xml:space="preserve">The facilitator of this curriculum is not a lecturer or an expert delivering content to an audience. The role is closer to a skilled host: creating conditions in which participants' existing knowledge can surface, connect, and grow.</w:t>
      </w:r>
      <w:r w:rsidDel="00000000" w:rsidR="00000000" w:rsidRPr="00000000">
        <w:rPr>
          <w:rtl w:val="0"/>
        </w:rPr>
      </w:r>
    </w:p>
    <w:p w:rsidR="00000000" w:rsidDel="00000000" w:rsidP="00000000" w:rsidRDefault="00000000" w:rsidRPr="00000000" w14:paraId="000000AE">
      <w:pPr>
        <w:spacing w:after="80" w:before="40" w:lineRule="auto"/>
        <w:rPr/>
      </w:pPr>
      <w:r w:rsidDel="00000000" w:rsidR="00000000" w:rsidRPr="00000000">
        <w:rPr>
          <w:rtl w:val="0"/>
        </w:rPr>
      </w:r>
    </w:p>
    <w:p w:rsidR="00000000" w:rsidDel="00000000" w:rsidP="00000000" w:rsidRDefault="00000000" w:rsidRPr="00000000" w14:paraId="000000AF">
      <w:pPr>
        <w:spacing w:after="80" w:before="40" w:lineRule="auto"/>
        <w:rPr/>
      </w:pPr>
      <w:r w:rsidDel="00000000" w:rsidR="00000000" w:rsidRPr="00000000">
        <w:rPr>
          <w:rFonts w:ascii="Arial" w:cs="Arial" w:eastAsia="Arial" w:hAnsi="Arial"/>
          <w:color w:val="1a1a1a"/>
          <w:sz w:val="22"/>
          <w:szCs w:val="22"/>
          <w:rtl w:val="0"/>
        </w:rPr>
        <w:t xml:space="preserve">The following principles are non-negotiable. They are what makes this curriculum different from a standard urban agriculture class, and they are what produces the outcome data above.</w:t>
      </w:r>
      <w:r w:rsidDel="00000000" w:rsidR="00000000" w:rsidRPr="00000000">
        <w:rPr>
          <w:rtl w:val="0"/>
        </w:rPr>
      </w:r>
    </w:p>
    <w:p w:rsidR="00000000" w:rsidDel="00000000" w:rsidP="00000000" w:rsidRDefault="00000000" w:rsidRPr="00000000" w14:paraId="000000B0">
      <w:pPr>
        <w:spacing w:after="80" w:before="40" w:lineRule="auto"/>
        <w:rPr/>
      </w:pPr>
      <w:r w:rsidDel="00000000" w:rsidR="00000000" w:rsidRPr="00000000">
        <w:rPr>
          <w:rtl w:val="0"/>
        </w:rPr>
      </w:r>
    </w:p>
    <w:p w:rsidR="00000000" w:rsidDel="00000000" w:rsidP="00000000" w:rsidRDefault="00000000" w:rsidRPr="00000000" w14:paraId="000000B1">
      <w:pPr>
        <w:pStyle w:val="Heading3"/>
        <w:spacing w:after="60" w:before="200" w:lineRule="auto"/>
        <w:rPr/>
      </w:pPr>
      <w:r w:rsidDel="00000000" w:rsidR="00000000" w:rsidRPr="00000000">
        <w:rPr>
          <w:rFonts w:ascii="Arial" w:cs="Arial" w:eastAsia="Arial" w:hAnsi="Arial"/>
          <w:b w:val="1"/>
          <w:bCs w:val="1"/>
          <w:color w:val="1b6b6b"/>
          <w:sz w:val="24"/>
          <w:szCs w:val="24"/>
          <w:rtl w:val="0"/>
        </w:rPr>
        <w:t xml:space="preserve">Principle 1: Warmth Before Content</w:t>
      </w:r>
      <w:r w:rsidDel="00000000" w:rsidR="00000000" w:rsidRPr="00000000">
        <w:rPr>
          <w:rtl w:val="0"/>
        </w:rPr>
      </w:r>
    </w:p>
    <w:p w:rsidR="00000000" w:rsidDel="00000000" w:rsidP="00000000" w:rsidRDefault="00000000" w:rsidRPr="00000000" w14:paraId="000000B2">
      <w:pPr>
        <w:spacing w:after="80" w:before="40" w:lineRule="auto"/>
        <w:rPr/>
      </w:pPr>
      <w:r w:rsidDel="00000000" w:rsidR="00000000" w:rsidRPr="00000000">
        <w:rPr>
          <w:rFonts w:ascii="Arial" w:cs="Arial" w:eastAsia="Arial" w:hAnsi="Arial"/>
          <w:color w:val="1a1a1a"/>
          <w:sz w:val="22"/>
          <w:szCs w:val="22"/>
          <w:rtl w:val="0"/>
        </w:rPr>
        <w:t xml:space="preserve">Participants do not learn from facilitators they don't trust. Trust is built through genuine warmth — not performance — in the first 15 minutes of every session. Your energy when people are joining sets the entire tone. Be the kind of person someone would want to grow food with.</w:t>
      </w:r>
      <w:r w:rsidDel="00000000" w:rsidR="00000000" w:rsidRPr="00000000">
        <w:rPr>
          <w:rtl w:val="0"/>
        </w:rPr>
      </w:r>
    </w:p>
    <w:p w:rsidR="00000000" w:rsidDel="00000000" w:rsidP="00000000" w:rsidRDefault="00000000" w:rsidRPr="00000000" w14:paraId="000000B3">
      <w:pPr>
        <w:spacing w:after="80" w:before="40" w:lineRule="auto"/>
        <w:rPr/>
      </w:pPr>
      <w:r w:rsidDel="00000000" w:rsidR="00000000" w:rsidRPr="00000000">
        <w:rPr>
          <w:rtl w:val="0"/>
        </w:rPr>
      </w:r>
    </w:p>
    <w:p w:rsidR="00000000" w:rsidDel="00000000" w:rsidP="00000000" w:rsidRDefault="00000000" w:rsidRPr="00000000" w14:paraId="000000B4">
      <w:pPr>
        <w:pStyle w:val="Heading3"/>
        <w:spacing w:after="60" w:before="200" w:lineRule="auto"/>
        <w:rPr/>
      </w:pPr>
      <w:r w:rsidDel="00000000" w:rsidR="00000000" w:rsidRPr="00000000">
        <w:rPr>
          <w:rFonts w:ascii="Arial" w:cs="Arial" w:eastAsia="Arial" w:hAnsi="Arial"/>
          <w:b w:val="1"/>
          <w:bCs w:val="1"/>
          <w:color w:val="1b6b6b"/>
          <w:sz w:val="24"/>
          <w:szCs w:val="24"/>
          <w:rtl w:val="0"/>
        </w:rPr>
        <w:t xml:space="preserve">Principle 2: Honest Vulnerability</w:t>
      </w:r>
      <w:r w:rsidDel="00000000" w:rsidR="00000000" w:rsidRPr="00000000">
        <w:rPr>
          <w:rtl w:val="0"/>
        </w:rPr>
      </w:r>
    </w:p>
    <w:p w:rsidR="00000000" w:rsidDel="00000000" w:rsidP="00000000" w:rsidRDefault="00000000" w:rsidRPr="00000000" w14:paraId="000000B5">
      <w:pPr>
        <w:spacing w:after="80" w:before="40" w:lineRule="auto"/>
        <w:rPr/>
      </w:pPr>
      <w:r w:rsidDel="00000000" w:rsidR="00000000" w:rsidRPr="00000000">
        <w:rPr>
          <w:rFonts w:ascii="Arial" w:cs="Arial" w:eastAsia="Arial" w:hAnsi="Arial"/>
          <w:color w:val="1a1a1a"/>
          <w:sz w:val="22"/>
          <w:szCs w:val="22"/>
          <w:rtl w:val="0"/>
        </w:rPr>
        <w:t xml:space="preserve">Model imperfection throughout. Share your own growing failures, constraints, and uncertainties. When you admit you don't know something, you give participants permission to not know things too. A room full of people pretending to know things learns nothing. A room full of honest learners learns everything.</w:t>
      </w:r>
      <w:r w:rsidDel="00000000" w:rsidR="00000000" w:rsidRPr="00000000">
        <w:rPr>
          <w:rtl w:val="0"/>
        </w:rPr>
      </w:r>
    </w:p>
    <w:p w:rsidR="00000000" w:rsidDel="00000000" w:rsidP="00000000" w:rsidRDefault="00000000" w:rsidRPr="00000000" w14:paraId="000000B6">
      <w:pPr>
        <w:spacing w:after="80" w:before="40" w:lineRule="auto"/>
        <w:rPr/>
      </w:pPr>
      <w:r w:rsidDel="00000000" w:rsidR="00000000" w:rsidRPr="00000000">
        <w:rPr>
          <w:rtl w:val="0"/>
        </w:rPr>
      </w:r>
    </w:p>
    <w:tbl>
      <w:tblPr>
        <w:tblStyle w:val="Table6"/>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000000" w:space="0" w:sz="0" w:val="nil"/>
              <w:left w:color="6c3483" w:space="0" w:sz="18" w:val="single"/>
              <w:bottom w:color="000000" w:space="0" w:sz="0" w:val="nil"/>
              <w:right w:color="000000" w:space="0" w:sz="0" w:val="nil"/>
            </w:tcBorders>
            <w:shd w:fill="f5f0ff" w:val="clear"/>
            <w:tcMar>
              <w:top w:w="120.0" w:type="dxa"/>
              <w:left w:w="200.0" w:type="dxa"/>
              <w:bottom w:w="120.0" w:type="dxa"/>
              <w:right w:w="200.0" w:type="dxa"/>
            </w:tcMar>
          </w:tcPr>
          <w:p w:rsidR="00000000" w:rsidDel="00000000" w:rsidP="00000000" w:rsidRDefault="00000000" w:rsidRPr="00000000" w14:paraId="000000B7">
            <w:pPr>
              <w:spacing w:after="40" w:before="0" w:lineRule="auto"/>
              <w:rPr/>
            </w:pPr>
            <w:r w:rsidDel="00000000" w:rsidR="00000000" w:rsidRPr="00000000">
              <w:rPr>
                <w:rFonts w:ascii="Arial" w:cs="Arial" w:eastAsia="Arial" w:hAnsi="Arial"/>
                <w:b w:val="1"/>
                <w:bCs w:val="1"/>
                <w:color w:val="1a1a1a"/>
                <w:sz w:val="21"/>
                <w:szCs w:val="21"/>
                <w:rtl w:val="0"/>
              </w:rPr>
              <w:t xml:space="preserve">💬 TALKING POINTS: Modeling Honest Vulnerability</w:t>
            </w:r>
            <w:r w:rsidDel="00000000" w:rsidR="00000000" w:rsidRPr="00000000">
              <w:rPr>
                <w:rtl w:val="0"/>
              </w:rPr>
            </w:r>
          </w:p>
          <w:p w:rsidR="00000000" w:rsidDel="00000000" w:rsidP="00000000" w:rsidRDefault="00000000" w:rsidRPr="00000000" w14:paraId="000000B8">
            <w:pPr>
              <w:spacing w:after="30" w:before="0" w:lineRule="auto"/>
              <w:rPr/>
            </w:pPr>
            <w:r w:rsidDel="00000000" w:rsidR="00000000" w:rsidRPr="00000000">
              <w:rPr>
                <w:rFonts w:ascii="Arial" w:cs="Arial" w:eastAsia="Arial" w:hAnsi="Arial"/>
                <w:b w:val="0"/>
                <w:bCs w:val="0"/>
                <w:i w:val="1"/>
                <w:iCs w:val="1"/>
                <w:color w:val="4a4a4a"/>
                <w:sz w:val="21"/>
                <w:szCs w:val="21"/>
                <w:rtl w:val="0"/>
              </w:rPr>
              <w:t xml:space="preserve">Goal: Give participants permission to not know things by showing the facilitator doesn't either.</w:t>
            </w:r>
            <w:r w:rsidDel="00000000" w:rsidR="00000000" w:rsidRPr="00000000">
              <w:rPr>
                <w:rtl w:val="0"/>
              </w:rPr>
            </w:r>
          </w:p>
          <w:p w:rsidR="00000000" w:rsidDel="00000000" w:rsidP="00000000" w:rsidRDefault="00000000" w:rsidRPr="00000000" w14:paraId="000000B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0" w:before="20" w:line="240" w:lineRule="auto"/>
              <w:ind w:left="720" w:right="0" w:hanging="360"/>
              <w:jc w:val="left"/>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Share a real growing mistake or constraint from your own experience before teaching the solution</w:t>
            </w:r>
            <w:r w:rsidDel="00000000" w:rsidR="00000000" w:rsidRPr="00000000">
              <w:rPr>
                <w:rtl w:val="0"/>
              </w:rPr>
            </w:r>
          </w:p>
          <w:p w:rsidR="00000000" w:rsidDel="00000000" w:rsidP="00000000" w:rsidRDefault="00000000" w:rsidRPr="00000000" w14:paraId="000000B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0" w:before="20" w:line="240" w:lineRule="auto"/>
              <w:ind w:left="720" w:right="0" w:hanging="360"/>
              <w:jc w:val="left"/>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Connect your failure directly to what you're about to teach — that's why this topic matters</w:t>
            </w:r>
            <w:r w:rsidDel="00000000" w:rsidR="00000000" w:rsidRPr="00000000">
              <w:rPr>
                <w:rtl w:val="0"/>
              </w:rPr>
            </w:r>
          </w:p>
          <w:p w:rsidR="00000000" w:rsidDel="00000000" w:rsidP="00000000" w:rsidRDefault="00000000" w:rsidRPr="00000000" w14:paraId="000000B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0" w:before="20" w:line="240" w:lineRule="auto"/>
              <w:ind w:left="720" w:right="0" w:hanging="360"/>
              <w:jc w:val="left"/>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Keep it brief — one honest moment, not a long story</w:t>
            </w:r>
            <w:r w:rsidDel="00000000" w:rsidR="00000000" w:rsidRPr="00000000">
              <w:rPr>
                <w:rtl w:val="0"/>
              </w:rPr>
            </w:r>
          </w:p>
        </w:tc>
      </w:tr>
    </w:tbl>
    <w:p w:rsidR="00000000" w:rsidDel="00000000" w:rsidP="00000000" w:rsidRDefault="00000000" w:rsidRPr="00000000" w14:paraId="000000BC">
      <w:pPr>
        <w:spacing w:after="80" w:before="40" w:lineRule="auto"/>
        <w:rPr/>
      </w:pPr>
      <w:r w:rsidDel="00000000" w:rsidR="00000000" w:rsidRPr="00000000">
        <w:rPr>
          <w:rtl w:val="0"/>
        </w:rPr>
      </w:r>
    </w:p>
    <w:p w:rsidR="00000000" w:rsidDel="00000000" w:rsidP="00000000" w:rsidRDefault="00000000" w:rsidRPr="00000000" w14:paraId="000000BD">
      <w:pPr>
        <w:pStyle w:val="Heading3"/>
        <w:spacing w:after="60" w:before="200" w:lineRule="auto"/>
        <w:rPr/>
      </w:pPr>
      <w:r w:rsidDel="00000000" w:rsidR="00000000" w:rsidRPr="00000000">
        <w:rPr>
          <w:rFonts w:ascii="Arial" w:cs="Arial" w:eastAsia="Arial" w:hAnsi="Arial"/>
          <w:b w:val="1"/>
          <w:bCs w:val="1"/>
          <w:color w:val="1b6b6b"/>
          <w:sz w:val="24"/>
          <w:szCs w:val="24"/>
          <w:rtl w:val="0"/>
        </w:rPr>
        <w:t xml:space="preserve">Principle 3: The Room Is the Curriculum</w:t>
      </w:r>
      <w:r w:rsidDel="00000000" w:rsidR="00000000" w:rsidRPr="00000000">
        <w:rPr>
          <w:rtl w:val="0"/>
        </w:rPr>
      </w:r>
    </w:p>
    <w:p w:rsidR="00000000" w:rsidDel="00000000" w:rsidP="00000000" w:rsidRDefault="00000000" w:rsidRPr="00000000" w14:paraId="000000BE">
      <w:pPr>
        <w:spacing w:after="80" w:before="40" w:lineRule="auto"/>
        <w:rPr/>
      </w:pPr>
      <w:r w:rsidDel="00000000" w:rsidR="00000000" w:rsidRPr="00000000">
        <w:rPr>
          <w:rFonts w:ascii="Arial" w:cs="Arial" w:eastAsia="Arial" w:hAnsi="Arial"/>
          <w:color w:val="1a1a1a"/>
          <w:sz w:val="22"/>
          <w:szCs w:val="22"/>
          <w:rtl w:val="0"/>
        </w:rPr>
        <w:t xml:space="preserve">The session plan is a starting point, not a contract. When a powerful exchange is happening — between two participants who just discovered they live on the same block, or around a question no one expected — that IS the curriculum. Know your session well enough to leave it when the room calls for it.</w:t>
      </w:r>
      <w:r w:rsidDel="00000000" w:rsidR="00000000" w:rsidRPr="00000000">
        <w:rPr>
          <w:rtl w:val="0"/>
        </w:rPr>
      </w:r>
    </w:p>
    <w:p w:rsidR="00000000" w:rsidDel="00000000" w:rsidP="00000000" w:rsidRDefault="00000000" w:rsidRPr="00000000" w14:paraId="000000BF">
      <w:pPr>
        <w:spacing w:after="80" w:before="40" w:lineRule="auto"/>
        <w:rPr/>
      </w:pPr>
      <w:r w:rsidDel="00000000" w:rsidR="00000000" w:rsidRPr="00000000">
        <w:rPr>
          <w:rtl w:val="0"/>
        </w:rPr>
      </w:r>
    </w:p>
    <w:p w:rsidR="00000000" w:rsidDel="00000000" w:rsidP="00000000" w:rsidRDefault="00000000" w:rsidRPr="00000000" w14:paraId="000000C0">
      <w:pPr>
        <w:pStyle w:val="Heading3"/>
        <w:spacing w:after="60" w:before="200" w:lineRule="auto"/>
        <w:rPr/>
      </w:pPr>
      <w:r w:rsidDel="00000000" w:rsidR="00000000" w:rsidRPr="00000000">
        <w:rPr>
          <w:rFonts w:ascii="Arial" w:cs="Arial" w:eastAsia="Arial" w:hAnsi="Arial"/>
          <w:b w:val="1"/>
          <w:bCs w:val="1"/>
          <w:color w:val="1b6b6b"/>
          <w:sz w:val="24"/>
          <w:szCs w:val="24"/>
          <w:rtl w:val="0"/>
        </w:rPr>
        <w:t xml:space="preserve">Principle 4: Read the Chat</w:t>
      </w:r>
      <w:r w:rsidDel="00000000" w:rsidR="00000000" w:rsidRPr="00000000">
        <w:rPr>
          <w:rtl w:val="0"/>
        </w:rPr>
      </w:r>
    </w:p>
    <w:p w:rsidR="00000000" w:rsidDel="00000000" w:rsidP="00000000" w:rsidRDefault="00000000" w:rsidRPr="00000000" w14:paraId="000000C1">
      <w:pPr>
        <w:spacing w:after="80" w:before="40" w:lineRule="auto"/>
        <w:rPr/>
      </w:pPr>
      <w:r w:rsidDel="00000000" w:rsidR="00000000" w:rsidRPr="00000000">
        <w:rPr>
          <w:rFonts w:ascii="Arial" w:cs="Arial" w:eastAsia="Arial" w:hAnsi="Arial"/>
          <w:color w:val="1a1a1a"/>
          <w:sz w:val="22"/>
          <w:szCs w:val="22"/>
          <w:rtl w:val="0"/>
        </w:rPr>
        <w:t xml:space="preserve">In virtual delivery, the chat is a full parallel conversation that half your participants are having. Read it out loud regularly. Call on people who write in chat. This includes everyone — not only those comfortable speaking on mic. If you ignore the chat, you lose half the room.</w:t>
      </w:r>
      <w:r w:rsidDel="00000000" w:rsidR="00000000" w:rsidRPr="00000000">
        <w:rPr>
          <w:rtl w:val="0"/>
        </w:rPr>
      </w:r>
    </w:p>
    <w:p w:rsidR="00000000" w:rsidDel="00000000" w:rsidP="00000000" w:rsidRDefault="00000000" w:rsidRPr="00000000" w14:paraId="000000C2">
      <w:pPr>
        <w:spacing w:after="80" w:before="40" w:lineRule="auto"/>
        <w:rPr/>
      </w:pPr>
      <w:r w:rsidDel="00000000" w:rsidR="00000000" w:rsidRPr="00000000">
        <w:rPr>
          <w:rtl w:val="0"/>
        </w:rPr>
      </w:r>
    </w:p>
    <w:p w:rsidR="00000000" w:rsidDel="00000000" w:rsidP="00000000" w:rsidRDefault="00000000" w:rsidRPr="00000000" w14:paraId="000000C3">
      <w:pPr>
        <w:pStyle w:val="Heading3"/>
        <w:spacing w:after="60" w:before="200" w:lineRule="auto"/>
        <w:rPr/>
      </w:pPr>
      <w:r w:rsidDel="00000000" w:rsidR="00000000" w:rsidRPr="00000000">
        <w:rPr>
          <w:rFonts w:ascii="Arial" w:cs="Arial" w:eastAsia="Arial" w:hAnsi="Arial"/>
          <w:b w:val="1"/>
          <w:bCs w:val="1"/>
          <w:color w:val="1b6b6b"/>
          <w:sz w:val="24"/>
          <w:szCs w:val="24"/>
          <w:rtl w:val="0"/>
        </w:rPr>
        <w:t xml:space="preserve">Principle 5: Name What's in the Room</w:t>
      </w:r>
      <w:r w:rsidDel="00000000" w:rsidR="00000000" w:rsidRPr="00000000">
        <w:rPr>
          <w:rtl w:val="0"/>
        </w:rPr>
      </w:r>
    </w:p>
    <w:p w:rsidR="00000000" w:rsidDel="00000000" w:rsidP="00000000" w:rsidRDefault="00000000" w:rsidRPr="00000000" w14:paraId="000000C4">
      <w:pPr>
        <w:spacing w:after="80" w:before="40" w:lineRule="auto"/>
        <w:rPr/>
      </w:pPr>
      <w:r w:rsidDel="00000000" w:rsidR="00000000" w:rsidRPr="00000000">
        <w:rPr>
          <w:rFonts w:ascii="Arial" w:cs="Arial" w:eastAsia="Arial" w:hAnsi="Arial"/>
          <w:color w:val="1a1a1a"/>
          <w:sz w:val="22"/>
          <w:szCs w:val="22"/>
          <w:rtl w:val="0"/>
        </w:rPr>
        <w:t xml:space="preserve">If participants are anxious, tired, or carrying something political, acknowledge it directly. Do not pretend the world outside the session doesn't exist. One brief acknowledgment — "I know there's a lot happening in the world right now. I'm glad we're here together." — is worth more than any slide in your deck.</w:t>
      </w:r>
      <w:r w:rsidDel="00000000" w:rsidR="00000000" w:rsidRPr="00000000">
        <w:rPr>
          <w:rtl w:val="0"/>
        </w:rPr>
      </w:r>
    </w:p>
    <w:p w:rsidR="00000000" w:rsidDel="00000000" w:rsidP="00000000" w:rsidRDefault="00000000" w:rsidRPr="00000000" w14:paraId="000000C5">
      <w:pPr>
        <w:spacing w:after="80" w:before="40" w:lineRule="auto"/>
        <w:rPr/>
      </w:pPr>
      <w:r w:rsidDel="00000000" w:rsidR="00000000" w:rsidRPr="00000000">
        <w:rPr>
          <w:rtl w:val="0"/>
        </w:rPr>
      </w:r>
    </w:p>
    <w:p w:rsidR="00000000" w:rsidDel="00000000" w:rsidP="00000000" w:rsidRDefault="00000000" w:rsidRPr="00000000" w14:paraId="000000C6">
      <w:pPr>
        <w:pStyle w:val="Heading3"/>
        <w:spacing w:after="60" w:before="200" w:lineRule="auto"/>
        <w:rPr/>
      </w:pPr>
      <w:r w:rsidDel="00000000" w:rsidR="00000000" w:rsidRPr="00000000">
        <w:rPr>
          <w:rFonts w:ascii="Arial" w:cs="Arial" w:eastAsia="Arial" w:hAnsi="Arial"/>
          <w:b w:val="1"/>
          <w:bCs w:val="1"/>
          <w:color w:val="1b6b6b"/>
          <w:sz w:val="24"/>
          <w:szCs w:val="24"/>
          <w:rtl w:val="0"/>
        </w:rPr>
        <w:t xml:space="preserve">Principle 6: Connect Everything</w:t>
      </w:r>
      <w:r w:rsidDel="00000000" w:rsidR="00000000" w:rsidRPr="00000000">
        <w:rPr>
          <w:rtl w:val="0"/>
        </w:rPr>
      </w:r>
    </w:p>
    <w:p w:rsidR="00000000" w:rsidDel="00000000" w:rsidP="00000000" w:rsidRDefault="00000000" w:rsidRPr="00000000" w14:paraId="000000C7">
      <w:pPr>
        <w:spacing w:after="80" w:before="40" w:lineRule="auto"/>
        <w:rPr/>
      </w:pPr>
      <w:r w:rsidDel="00000000" w:rsidR="00000000" w:rsidRPr="00000000">
        <w:rPr>
          <w:rFonts w:ascii="Arial" w:cs="Arial" w:eastAsia="Arial" w:hAnsi="Arial"/>
          <w:color w:val="1a1a1a"/>
          <w:sz w:val="22"/>
          <w:szCs w:val="22"/>
          <w:rtl w:val="0"/>
        </w:rPr>
        <w:t xml:space="preserve">This is the connective tissue of the curriculum. At every possible moment, link what a participant shares to what someone else shared, to a concept from a previous session, to a real local example, to the Mini Summit. Your job is to be the weaver.</w:t>
      </w:r>
      <w:r w:rsidDel="00000000" w:rsidR="00000000" w:rsidRPr="00000000">
        <w:rPr>
          <w:rtl w:val="0"/>
        </w:rPr>
      </w:r>
    </w:p>
    <w:p w:rsidR="00000000" w:rsidDel="00000000" w:rsidP="00000000" w:rsidRDefault="00000000" w:rsidRPr="00000000" w14:paraId="000000C8">
      <w:pPr>
        <w:pStyle w:val="Heading2"/>
        <w:pBdr>
          <w:bottom w:color="cccccc" w:space="0" w:sz="4" w:val="single"/>
        </w:pBdr>
        <w:spacing w:after="80" w:before="280" w:lineRule="auto"/>
        <w:rPr/>
      </w:pPr>
      <w:r w:rsidDel="00000000" w:rsidR="00000000" w:rsidRPr="00000000">
        <w:rPr>
          <w:rFonts w:ascii="Arial" w:cs="Arial" w:eastAsia="Arial" w:hAnsi="Arial"/>
          <w:b w:val="1"/>
          <w:bCs w:val="1"/>
          <w:color w:val="1a1a1a"/>
          <w:sz w:val="28"/>
          <w:szCs w:val="28"/>
          <w:rtl w:val="0"/>
        </w:rPr>
        <w:t xml:space="preserve">FACILITATOR SELF-ASSESSMENT</w:t>
      </w:r>
      <w:r w:rsidDel="00000000" w:rsidR="00000000" w:rsidRPr="00000000">
        <w:rPr>
          <w:rtl w:val="0"/>
        </w:rPr>
      </w:r>
    </w:p>
    <w:p w:rsidR="00000000" w:rsidDel="00000000" w:rsidP="00000000" w:rsidRDefault="00000000" w:rsidRPr="00000000" w14:paraId="000000C9">
      <w:pPr>
        <w:spacing w:after="80" w:before="40" w:lineRule="auto"/>
        <w:rPr/>
      </w:pPr>
      <w:r w:rsidDel="00000000" w:rsidR="00000000" w:rsidRPr="00000000">
        <w:rPr>
          <w:rFonts w:ascii="Arial" w:cs="Arial" w:eastAsia="Arial" w:hAnsi="Arial"/>
          <w:color w:val="1a1a1a"/>
          <w:sz w:val="22"/>
          <w:szCs w:val="22"/>
          <w:rtl w:val="0"/>
        </w:rPr>
        <w:t xml:space="preserve">Before committing to facilitate this program, honestly assess your readiness. This curriculum works because the facilitator brings genuine community connection, growing knowledge, and cultural humility. These cannot be faked.</w:t>
      </w:r>
      <w:r w:rsidDel="00000000" w:rsidR="00000000" w:rsidRPr="00000000">
        <w:rPr>
          <w:rtl w:val="0"/>
        </w:rPr>
      </w:r>
    </w:p>
    <w:p w:rsidR="00000000" w:rsidDel="00000000" w:rsidP="00000000" w:rsidRDefault="00000000" w:rsidRPr="00000000" w14:paraId="000000CA">
      <w:pPr>
        <w:spacing w:after="80" w:before="40" w:lineRule="auto"/>
        <w:rPr/>
      </w:pPr>
      <w:r w:rsidDel="00000000" w:rsidR="00000000" w:rsidRPr="00000000">
        <w:rPr>
          <w:rtl w:val="0"/>
        </w:rPr>
      </w:r>
    </w:p>
    <w:tbl>
      <w:tblPr>
        <w:tblStyle w:val="Table7"/>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600"/>
        <w:gridCol w:w="8760"/>
        <w:tblGridChange w:id="0">
          <w:tblGrid>
            <w:gridCol w:w="600"/>
            <w:gridCol w:w="8760"/>
          </w:tblGrid>
        </w:tblGridChange>
      </w:tblGrid>
      <w:tr>
        <w:trPr>
          <w:cantSplit w:val="0"/>
          <w:tblHeader w:val="0"/>
        </w:trPr>
        <w:tc>
          <w:tcPr>
            <w:tcBorders>
              <w:top w:color="cccccc" w:space="0" w:sz="4" w:val="single"/>
              <w:left w:color="cccccc" w:space="0" w:sz="4" w:val="single"/>
              <w:bottom w:color="cccccc" w:space="0" w:sz="4" w:val="single"/>
              <w:right w:color="cccccc" w:space="0" w:sz="4" w:val="single"/>
            </w:tcBorders>
            <w:shd w:fill="1b6b6b" w:val="clear"/>
            <w:tcMar>
              <w:top w:w="60.0" w:type="dxa"/>
              <w:left w:w="80.0" w:type="dxa"/>
              <w:bottom w:w="60.0" w:type="dxa"/>
              <w:right w:w="80.0" w:type="dxa"/>
            </w:tcMar>
          </w:tcPr>
          <w:p w:rsidR="00000000" w:rsidDel="00000000" w:rsidP="00000000" w:rsidRDefault="00000000" w:rsidRPr="00000000" w14:paraId="000000CB">
            <w:pPr>
              <w:rPr/>
            </w:pP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1b6b6b" w:val="clear"/>
            <w:tcMar>
              <w:top w:w="60.0" w:type="dxa"/>
              <w:left w:w="80.0" w:type="dxa"/>
              <w:bottom w:w="60.0" w:type="dxa"/>
              <w:right w:w="80.0" w:type="dxa"/>
            </w:tcMar>
          </w:tcPr>
          <w:p w:rsidR="00000000" w:rsidDel="00000000" w:rsidP="00000000" w:rsidRDefault="00000000" w:rsidRPr="00000000" w14:paraId="000000CC">
            <w:pPr>
              <w:rPr/>
            </w:pPr>
            <w:r w:rsidDel="00000000" w:rsidR="00000000" w:rsidRPr="00000000">
              <w:rPr>
                <w:rFonts w:ascii="Arial" w:cs="Arial" w:eastAsia="Arial" w:hAnsi="Arial"/>
                <w:b w:val="1"/>
                <w:bCs w:val="1"/>
                <w:color w:val="ffffff"/>
                <w:sz w:val="17"/>
                <w:szCs w:val="17"/>
                <w:rtl w:val="0"/>
              </w:rPr>
              <w:t xml:space="preserve">Task</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8fbfb" w:val="clear"/>
            <w:tcMar>
              <w:top w:w="60.0" w:type="dxa"/>
              <w:left w:w="80.0" w:type="dxa"/>
              <w:bottom w:w="60.0" w:type="dxa"/>
              <w:right w:w="80.0" w:type="dxa"/>
            </w:tcMar>
          </w:tcPr>
          <w:p w:rsidR="00000000" w:rsidDel="00000000" w:rsidP="00000000" w:rsidRDefault="00000000" w:rsidRPr="00000000" w14:paraId="000000CD">
            <w:pPr>
              <w:jc w:val="center"/>
              <w:rPr/>
            </w:pPr>
            <w:r w:rsidDel="00000000" w:rsidR="00000000" w:rsidRPr="00000000">
              <w:rPr>
                <w:rFonts w:ascii="Arial" w:cs="Arial" w:eastAsia="Arial" w:hAnsi="Arial"/>
                <w:color w:val="1a1a1a"/>
                <w:sz w:val="18"/>
                <w:szCs w:val="18"/>
                <w:rtl w:val="0"/>
              </w:rPr>
              <w:t xml:space="preserve">☐</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8fbfb" w:val="clear"/>
            <w:tcMar>
              <w:top w:w="60.0" w:type="dxa"/>
              <w:left w:w="100.0" w:type="dxa"/>
              <w:bottom w:w="60.0" w:type="dxa"/>
              <w:right w:w="100.0" w:type="dxa"/>
            </w:tcMar>
          </w:tcPr>
          <w:p w:rsidR="00000000" w:rsidDel="00000000" w:rsidP="00000000" w:rsidRDefault="00000000" w:rsidRPr="00000000" w14:paraId="000000CE">
            <w:pPr>
              <w:rPr/>
            </w:pPr>
            <w:r w:rsidDel="00000000" w:rsidR="00000000" w:rsidRPr="00000000">
              <w:rPr>
                <w:rFonts w:ascii="Arial" w:cs="Arial" w:eastAsia="Arial" w:hAnsi="Arial"/>
                <w:color w:val="1a1a1a"/>
                <w:sz w:val="18"/>
                <w:szCs w:val="18"/>
                <w:rtl w:val="0"/>
              </w:rPr>
              <w:t xml:space="preserve">I have direct experience growing food in urban or community settings.</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fffff" w:val="clear"/>
            <w:tcMar>
              <w:top w:w="60.0" w:type="dxa"/>
              <w:left w:w="80.0" w:type="dxa"/>
              <w:bottom w:w="60.0" w:type="dxa"/>
              <w:right w:w="80.0" w:type="dxa"/>
            </w:tcMar>
          </w:tcPr>
          <w:p w:rsidR="00000000" w:rsidDel="00000000" w:rsidP="00000000" w:rsidRDefault="00000000" w:rsidRPr="00000000" w14:paraId="000000CF">
            <w:pPr>
              <w:jc w:val="center"/>
              <w:rPr/>
            </w:pPr>
            <w:r w:rsidDel="00000000" w:rsidR="00000000" w:rsidRPr="00000000">
              <w:rPr>
                <w:rFonts w:ascii="Arial" w:cs="Arial" w:eastAsia="Arial" w:hAnsi="Arial"/>
                <w:color w:val="1a1a1a"/>
                <w:sz w:val="18"/>
                <w:szCs w:val="18"/>
                <w:rtl w:val="0"/>
              </w:rPr>
              <w:t xml:space="preserve">☐</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fffff" w:val="clear"/>
            <w:tcMar>
              <w:top w:w="60.0" w:type="dxa"/>
              <w:left w:w="100.0" w:type="dxa"/>
              <w:bottom w:w="60.0" w:type="dxa"/>
              <w:right w:w="100.0" w:type="dxa"/>
            </w:tcMar>
          </w:tcPr>
          <w:p w:rsidR="00000000" w:rsidDel="00000000" w:rsidP="00000000" w:rsidRDefault="00000000" w:rsidRPr="00000000" w14:paraId="000000D0">
            <w:pPr>
              <w:rPr/>
            </w:pPr>
            <w:r w:rsidDel="00000000" w:rsidR="00000000" w:rsidRPr="00000000">
              <w:rPr>
                <w:rFonts w:ascii="Arial" w:cs="Arial" w:eastAsia="Arial" w:hAnsi="Arial"/>
                <w:color w:val="1a1a1a"/>
                <w:sz w:val="18"/>
                <w:szCs w:val="18"/>
                <w:rtl w:val="0"/>
              </w:rPr>
              <w:t xml:space="preserve">I share cultural identity or lived experience with the priority communities this cohort will serve.</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8fbfb" w:val="clear"/>
            <w:tcMar>
              <w:top w:w="60.0" w:type="dxa"/>
              <w:left w:w="80.0" w:type="dxa"/>
              <w:bottom w:w="60.0" w:type="dxa"/>
              <w:right w:w="80.0" w:type="dxa"/>
            </w:tcMar>
          </w:tcPr>
          <w:p w:rsidR="00000000" w:rsidDel="00000000" w:rsidP="00000000" w:rsidRDefault="00000000" w:rsidRPr="00000000" w14:paraId="000000D1">
            <w:pPr>
              <w:jc w:val="center"/>
              <w:rPr/>
            </w:pPr>
            <w:r w:rsidDel="00000000" w:rsidR="00000000" w:rsidRPr="00000000">
              <w:rPr>
                <w:rFonts w:ascii="Arial" w:cs="Arial" w:eastAsia="Arial" w:hAnsi="Arial"/>
                <w:color w:val="1a1a1a"/>
                <w:sz w:val="18"/>
                <w:szCs w:val="18"/>
                <w:rtl w:val="0"/>
              </w:rPr>
              <w:t xml:space="preserve">☐</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8fbfb" w:val="clear"/>
            <w:tcMar>
              <w:top w:w="60.0" w:type="dxa"/>
              <w:left w:w="100.0" w:type="dxa"/>
              <w:bottom w:w="60.0" w:type="dxa"/>
              <w:right w:w="100.0" w:type="dxa"/>
            </w:tcMar>
          </w:tcPr>
          <w:p w:rsidR="00000000" w:rsidDel="00000000" w:rsidP="00000000" w:rsidRDefault="00000000" w:rsidRPr="00000000" w14:paraId="000000D2">
            <w:pPr>
              <w:rPr/>
            </w:pPr>
            <w:r w:rsidDel="00000000" w:rsidR="00000000" w:rsidRPr="00000000">
              <w:rPr>
                <w:rFonts w:ascii="Arial" w:cs="Arial" w:eastAsia="Arial" w:hAnsi="Arial"/>
                <w:color w:val="1a1a1a"/>
                <w:sz w:val="18"/>
                <w:szCs w:val="18"/>
                <w:rtl w:val="0"/>
              </w:rPr>
              <w:t xml:space="preserve">I can sustain genuine warmth across six weeks with a diverse group of people.</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fffff" w:val="clear"/>
            <w:tcMar>
              <w:top w:w="60.0" w:type="dxa"/>
              <w:left w:w="80.0" w:type="dxa"/>
              <w:bottom w:w="60.0" w:type="dxa"/>
              <w:right w:w="80.0" w:type="dxa"/>
            </w:tcMar>
          </w:tcPr>
          <w:p w:rsidR="00000000" w:rsidDel="00000000" w:rsidP="00000000" w:rsidRDefault="00000000" w:rsidRPr="00000000" w14:paraId="000000D3">
            <w:pPr>
              <w:jc w:val="center"/>
              <w:rPr/>
            </w:pPr>
            <w:r w:rsidDel="00000000" w:rsidR="00000000" w:rsidRPr="00000000">
              <w:rPr>
                <w:rFonts w:ascii="Arial" w:cs="Arial" w:eastAsia="Arial" w:hAnsi="Arial"/>
                <w:color w:val="1a1a1a"/>
                <w:sz w:val="18"/>
                <w:szCs w:val="18"/>
                <w:rtl w:val="0"/>
              </w:rPr>
              <w:t xml:space="preserve">☐</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fffff" w:val="clear"/>
            <w:tcMar>
              <w:top w:w="60.0" w:type="dxa"/>
              <w:left w:w="100.0" w:type="dxa"/>
              <w:bottom w:w="60.0" w:type="dxa"/>
              <w:right w:w="100.0" w:type="dxa"/>
            </w:tcMar>
          </w:tcPr>
          <w:p w:rsidR="00000000" w:rsidDel="00000000" w:rsidP="00000000" w:rsidRDefault="00000000" w:rsidRPr="00000000" w14:paraId="000000D4">
            <w:pPr>
              <w:rPr/>
            </w:pPr>
            <w:r w:rsidDel="00000000" w:rsidR="00000000" w:rsidRPr="00000000">
              <w:rPr>
                <w:rFonts w:ascii="Arial" w:cs="Arial" w:eastAsia="Arial" w:hAnsi="Arial"/>
                <w:color w:val="1a1a1a"/>
                <w:sz w:val="18"/>
                <w:szCs w:val="18"/>
                <w:rtl w:val="0"/>
              </w:rPr>
              <w:t xml:space="preserve">I am comfortable not knowing answers and saying so in front of a group.</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8fbfb" w:val="clear"/>
            <w:tcMar>
              <w:top w:w="60.0" w:type="dxa"/>
              <w:left w:w="80.0" w:type="dxa"/>
              <w:bottom w:w="60.0" w:type="dxa"/>
              <w:right w:w="80.0" w:type="dxa"/>
            </w:tcMar>
          </w:tcPr>
          <w:p w:rsidR="00000000" w:rsidDel="00000000" w:rsidP="00000000" w:rsidRDefault="00000000" w:rsidRPr="00000000" w14:paraId="000000D5">
            <w:pPr>
              <w:jc w:val="center"/>
              <w:rPr/>
            </w:pPr>
            <w:r w:rsidDel="00000000" w:rsidR="00000000" w:rsidRPr="00000000">
              <w:rPr>
                <w:rFonts w:ascii="Arial" w:cs="Arial" w:eastAsia="Arial" w:hAnsi="Arial"/>
                <w:color w:val="1a1a1a"/>
                <w:sz w:val="18"/>
                <w:szCs w:val="18"/>
                <w:rtl w:val="0"/>
              </w:rPr>
              <w:t xml:space="preserve">☐</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8fbfb" w:val="clear"/>
            <w:tcMar>
              <w:top w:w="60.0" w:type="dxa"/>
              <w:left w:w="100.0" w:type="dxa"/>
              <w:bottom w:w="60.0" w:type="dxa"/>
              <w:right w:w="100.0" w:type="dxa"/>
            </w:tcMar>
          </w:tcPr>
          <w:p w:rsidR="00000000" w:rsidDel="00000000" w:rsidP="00000000" w:rsidRDefault="00000000" w:rsidRPr="00000000" w14:paraId="000000D6">
            <w:pPr>
              <w:rPr/>
            </w:pPr>
            <w:r w:rsidDel="00000000" w:rsidR="00000000" w:rsidRPr="00000000">
              <w:rPr>
                <w:rFonts w:ascii="Arial" w:cs="Arial" w:eastAsia="Arial" w:hAnsi="Arial"/>
                <w:color w:val="1a1a1a"/>
                <w:sz w:val="18"/>
                <w:szCs w:val="18"/>
                <w:rtl w:val="0"/>
              </w:rPr>
              <w:t xml:space="preserve">I can hold space when participants share grief, anger, or trauma without rushing to fix it.</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fffff" w:val="clear"/>
            <w:tcMar>
              <w:top w:w="60.0" w:type="dxa"/>
              <w:left w:w="80.0" w:type="dxa"/>
              <w:bottom w:w="60.0" w:type="dxa"/>
              <w:right w:w="80.0" w:type="dxa"/>
            </w:tcMar>
          </w:tcPr>
          <w:p w:rsidR="00000000" w:rsidDel="00000000" w:rsidP="00000000" w:rsidRDefault="00000000" w:rsidRPr="00000000" w14:paraId="000000D7">
            <w:pPr>
              <w:jc w:val="center"/>
              <w:rPr/>
            </w:pPr>
            <w:r w:rsidDel="00000000" w:rsidR="00000000" w:rsidRPr="00000000">
              <w:rPr>
                <w:rFonts w:ascii="Arial" w:cs="Arial" w:eastAsia="Arial" w:hAnsi="Arial"/>
                <w:color w:val="1a1a1a"/>
                <w:sz w:val="18"/>
                <w:szCs w:val="18"/>
                <w:rtl w:val="0"/>
              </w:rPr>
              <w:t xml:space="preserve">☐</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fffff" w:val="clear"/>
            <w:tcMar>
              <w:top w:w="60.0" w:type="dxa"/>
              <w:left w:w="100.0" w:type="dxa"/>
              <w:bottom w:w="60.0" w:type="dxa"/>
              <w:right w:w="100.0" w:type="dxa"/>
            </w:tcMar>
          </w:tcPr>
          <w:p w:rsidR="00000000" w:rsidDel="00000000" w:rsidP="00000000" w:rsidRDefault="00000000" w:rsidRPr="00000000" w14:paraId="000000D8">
            <w:pPr>
              <w:rPr/>
            </w:pPr>
            <w:r w:rsidDel="00000000" w:rsidR="00000000" w:rsidRPr="00000000">
              <w:rPr>
                <w:rFonts w:ascii="Arial" w:cs="Arial" w:eastAsia="Arial" w:hAnsi="Arial"/>
                <w:color w:val="1a1a1a"/>
                <w:sz w:val="18"/>
                <w:szCs w:val="18"/>
                <w:rtl w:val="0"/>
              </w:rPr>
              <w:t xml:space="preserve">I understand basic climate justice concepts and can connect them to local examples.</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8fbfb" w:val="clear"/>
            <w:tcMar>
              <w:top w:w="60.0" w:type="dxa"/>
              <w:left w:w="80.0" w:type="dxa"/>
              <w:bottom w:w="60.0" w:type="dxa"/>
              <w:right w:w="80.0" w:type="dxa"/>
            </w:tcMar>
          </w:tcPr>
          <w:p w:rsidR="00000000" w:rsidDel="00000000" w:rsidP="00000000" w:rsidRDefault="00000000" w:rsidRPr="00000000" w14:paraId="000000D9">
            <w:pPr>
              <w:jc w:val="center"/>
              <w:rPr/>
            </w:pPr>
            <w:r w:rsidDel="00000000" w:rsidR="00000000" w:rsidRPr="00000000">
              <w:rPr>
                <w:rFonts w:ascii="Arial" w:cs="Arial" w:eastAsia="Arial" w:hAnsi="Arial"/>
                <w:color w:val="1a1a1a"/>
                <w:sz w:val="18"/>
                <w:szCs w:val="18"/>
                <w:rtl w:val="0"/>
              </w:rPr>
              <w:t xml:space="preserve">☐</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8fbfb" w:val="clear"/>
            <w:tcMar>
              <w:top w:w="60.0" w:type="dxa"/>
              <w:left w:w="100.0" w:type="dxa"/>
              <w:bottom w:w="60.0" w:type="dxa"/>
              <w:right w:w="100.0" w:type="dxa"/>
            </w:tcMar>
          </w:tcPr>
          <w:p w:rsidR="00000000" w:rsidDel="00000000" w:rsidP="00000000" w:rsidRDefault="00000000" w:rsidRPr="00000000" w14:paraId="000000DA">
            <w:pPr>
              <w:rPr/>
            </w:pPr>
            <w:r w:rsidDel="00000000" w:rsidR="00000000" w:rsidRPr="00000000">
              <w:rPr>
                <w:rFonts w:ascii="Arial" w:cs="Arial" w:eastAsia="Arial" w:hAnsi="Arial"/>
                <w:color w:val="1a1a1a"/>
                <w:sz w:val="18"/>
                <w:szCs w:val="18"/>
                <w:rtl w:val="0"/>
              </w:rPr>
              <w:t xml:space="preserve">I am familiar with at least some local urban agriculture resources, organizations, and policy context.</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fffff" w:val="clear"/>
            <w:tcMar>
              <w:top w:w="60.0" w:type="dxa"/>
              <w:left w:w="80.0" w:type="dxa"/>
              <w:bottom w:w="60.0" w:type="dxa"/>
              <w:right w:w="80.0" w:type="dxa"/>
            </w:tcMar>
          </w:tcPr>
          <w:p w:rsidR="00000000" w:rsidDel="00000000" w:rsidP="00000000" w:rsidRDefault="00000000" w:rsidRPr="00000000" w14:paraId="000000DB">
            <w:pPr>
              <w:jc w:val="center"/>
              <w:rPr/>
            </w:pPr>
            <w:r w:rsidDel="00000000" w:rsidR="00000000" w:rsidRPr="00000000">
              <w:rPr>
                <w:rFonts w:ascii="Arial" w:cs="Arial" w:eastAsia="Arial" w:hAnsi="Arial"/>
                <w:color w:val="1a1a1a"/>
                <w:sz w:val="18"/>
                <w:szCs w:val="18"/>
                <w:rtl w:val="0"/>
              </w:rPr>
              <w:t xml:space="preserve">☐</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fffff" w:val="clear"/>
            <w:tcMar>
              <w:top w:w="60.0" w:type="dxa"/>
              <w:left w:w="100.0" w:type="dxa"/>
              <w:bottom w:w="60.0" w:type="dxa"/>
              <w:right w:w="100.0" w:type="dxa"/>
            </w:tcMar>
          </w:tcPr>
          <w:p w:rsidR="00000000" w:rsidDel="00000000" w:rsidP="00000000" w:rsidRDefault="00000000" w:rsidRPr="00000000" w14:paraId="000000DC">
            <w:pPr>
              <w:rPr/>
            </w:pPr>
            <w:r w:rsidDel="00000000" w:rsidR="00000000" w:rsidRPr="00000000">
              <w:rPr>
                <w:rFonts w:ascii="Arial" w:cs="Arial" w:eastAsia="Arial" w:hAnsi="Arial"/>
                <w:color w:val="1a1a1a"/>
                <w:sz w:val="18"/>
                <w:szCs w:val="18"/>
                <w:rtl w:val="0"/>
              </w:rPr>
              <w:t xml:space="preserve">I can manage discussion so dominant voices don't crowd out quieter ones.</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8fbfb" w:val="clear"/>
            <w:tcMar>
              <w:top w:w="60.0" w:type="dxa"/>
              <w:left w:w="80.0" w:type="dxa"/>
              <w:bottom w:w="60.0" w:type="dxa"/>
              <w:right w:w="80.0" w:type="dxa"/>
            </w:tcMar>
          </w:tcPr>
          <w:p w:rsidR="00000000" w:rsidDel="00000000" w:rsidP="00000000" w:rsidRDefault="00000000" w:rsidRPr="00000000" w14:paraId="000000DD">
            <w:pPr>
              <w:jc w:val="center"/>
              <w:rPr/>
            </w:pPr>
            <w:r w:rsidDel="00000000" w:rsidR="00000000" w:rsidRPr="00000000">
              <w:rPr>
                <w:rFonts w:ascii="Arial" w:cs="Arial" w:eastAsia="Arial" w:hAnsi="Arial"/>
                <w:color w:val="1a1a1a"/>
                <w:sz w:val="18"/>
                <w:szCs w:val="18"/>
                <w:rtl w:val="0"/>
              </w:rPr>
              <w:t xml:space="preserve">☐</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8fbfb" w:val="clear"/>
            <w:tcMar>
              <w:top w:w="60.0" w:type="dxa"/>
              <w:left w:w="100.0" w:type="dxa"/>
              <w:bottom w:w="60.0" w:type="dxa"/>
              <w:right w:w="100.0" w:type="dxa"/>
            </w:tcMar>
          </w:tcPr>
          <w:p w:rsidR="00000000" w:rsidDel="00000000" w:rsidP="00000000" w:rsidRDefault="00000000" w:rsidRPr="00000000" w14:paraId="000000DE">
            <w:pPr>
              <w:rPr/>
            </w:pPr>
            <w:r w:rsidDel="00000000" w:rsidR="00000000" w:rsidRPr="00000000">
              <w:rPr>
                <w:rFonts w:ascii="Arial" w:cs="Arial" w:eastAsia="Arial" w:hAnsi="Arial"/>
                <w:color w:val="1a1a1a"/>
                <w:sz w:val="18"/>
                <w:szCs w:val="18"/>
                <w:rtl w:val="0"/>
              </w:rPr>
              <w:t xml:space="preserve">I can run a virtual session on Google Meet or equivalent platform competently.</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fffff" w:val="clear"/>
            <w:tcMar>
              <w:top w:w="60.0" w:type="dxa"/>
              <w:left w:w="80.0" w:type="dxa"/>
              <w:bottom w:w="60.0" w:type="dxa"/>
              <w:right w:w="80.0" w:type="dxa"/>
            </w:tcMar>
          </w:tcPr>
          <w:p w:rsidR="00000000" w:rsidDel="00000000" w:rsidP="00000000" w:rsidRDefault="00000000" w:rsidRPr="00000000" w14:paraId="000000DF">
            <w:pPr>
              <w:jc w:val="center"/>
              <w:rPr/>
            </w:pPr>
            <w:r w:rsidDel="00000000" w:rsidR="00000000" w:rsidRPr="00000000">
              <w:rPr>
                <w:rFonts w:ascii="Arial" w:cs="Arial" w:eastAsia="Arial" w:hAnsi="Arial"/>
                <w:color w:val="1a1a1a"/>
                <w:sz w:val="18"/>
                <w:szCs w:val="18"/>
                <w:rtl w:val="0"/>
              </w:rPr>
              <w:t xml:space="preserve">☐</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fffff" w:val="clear"/>
            <w:tcMar>
              <w:top w:w="60.0" w:type="dxa"/>
              <w:left w:w="100.0" w:type="dxa"/>
              <w:bottom w:w="60.0" w:type="dxa"/>
              <w:right w:w="100.0" w:type="dxa"/>
            </w:tcMar>
          </w:tcPr>
          <w:p w:rsidR="00000000" w:rsidDel="00000000" w:rsidP="00000000" w:rsidRDefault="00000000" w:rsidRPr="00000000" w14:paraId="000000E0">
            <w:pPr>
              <w:rPr/>
            </w:pPr>
            <w:r w:rsidDel="00000000" w:rsidR="00000000" w:rsidRPr="00000000">
              <w:rPr>
                <w:rFonts w:ascii="Arial" w:cs="Arial" w:eastAsia="Arial" w:hAnsi="Arial"/>
                <w:color w:val="1a1a1a"/>
                <w:sz w:val="18"/>
                <w:szCs w:val="18"/>
                <w:rtl w:val="0"/>
              </w:rPr>
              <w:t xml:space="preserve">I have 2–3 hours of preparation time per session available.</w:t>
            </w:r>
            <w:r w:rsidDel="00000000" w:rsidR="00000000" w:rsidRPr="00000000">
              <w:rPr>
                <w:rtl w:val="0"/>
              </w:rPr>
            </w:r>
          </w:p>
        </w:tc>
      </w:tr>
    </w:tbl>
    <w:p w:rsidR="00000000" w:rsidDel="00000000" w:rsidP="00000000" w:rsidRDefault="00000000" w:rsidRPr="00000000" w14:paraId="000000E1">
      <w:pPr>
        <w:spacing w:after="80" w:before="40" w:lineRule="auto"/>
        <w:rPr/>
      </w:pPr>
      <w:r w:rsidDel="00000000" w:rsidR="00000000" w:rsidRPr="00000000">
        <w:rPr>
          <w:rtl w:val="0"/>
        </w:rPr>
      </w:r>
    </w:p>
    <w:tbl>
      <w:tblPr>
        <w:tblStyle w:val="Table8"/>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000000" w:space="0" w:sz="0" w:val="nil"/>
              <w:left w:color="c0392b" w:space="0" w:sz="18" w:val="single"/>
              <w:bottom w:color="000000" w:space="0" w:sz="0" w:val="nil"/>
              <w:right w:color="000000" w:space="0" w:sz="0" w:val="nil"/>
            </w:tcBorders>
            <w:shd w:fill="fdf2f2" w:val="clear"/>
            <w:tcMar>
              <w:top w:w="120.0" w:type="dxa"/>
              <w:left w:w="200.0" w:type="dxa"/>
              <w:bottom w:w="120.0" w:type="dxa"/>
              <w:right w:w="200.0" w:type="dxa"/>
            </w:tcMar>
          </w:tcPr>
          <w:p w:rsidR="00000000" w:rsidDel="00000000" w:rsidP="00000000" w:rsidRDefault="00000000" w:rsidRPr="00000000" w14:paraId="000000E2">
            <w:pPr>
              <w:spacing w:after="40" w:before="0" w:lineRule="auto"/>
              <w:rPr/>
            </w:pPr>
            <w:r w:rsidDel="00000000" w:rsidR="00000000" w:rsidRPr="00000000">
              <w:rPr>
                <w:rFonts w:ascii="Arial" w:cs="Arial" w:eastAsia="Arial" w:hAnsi="Arial"/>
                <w:b w:val="1"/>
                <w:bCs w:val="1"/>
                <w:color w:val="1a1a1a"/>
                <w:sz w:val="21"/>
                <w:szCs w:val="21"/>
                <w:rtl w:val="0"/>
              </w:rPr>
              <w:t xml:space="preserve">IF YOU CHECKED FEWER THAN 8</w:t>
            </w:r>
            <w:r w:rsidDel="00000000" w:rsidR="00000000" w:rsidRPr="00000000">
              <w:rPr>
                <w:rtl w:val="0"/>
              </w:rPr>
            </w:r>
          </w:p>
          <w:p w:rsidR="00000000" w:rsidDel="00000000" w:rsidP="00000000" w:rsidRDefault="00000000" w:rsidRPr="00000000" w14:paraId="000000E3">
            <w:pPr>
              <w:spacing w:after="10" w:before="10" w:lineRule="auto"/>
              <w:rPr/>
            </w:pPr>
            <w:r w:rsidDel="00000000" w:rsidR="00000000" w:rsidRPr="00000000">
              <w:rPr>
                <w:rFonts w:ascii="Arial" w:cs="Arial" w:eastAsia="Arial" w:hAnsi="Arial"/>
                <w:color w:val="1a1a1a"/>
                <w:sz w:val="21"/>
                <w:szCs w:val="21"/>
                <w:rtl w:val="0"/>
              </w:rPr>
              <w:t xml:space="preserve">This curriculum requires a facilitator with deep community roots and genuine growing experience. Consider whether a co-facilitation model makes sense — pairing a content expert with a community connector — rather than having one person carry both roles alone.</w:t>
            </w:r>
            <w:r w:rsidDel="00000000" w:rsidR="00000000" w:rsidRPr="00000000">
              <w:rPr>
                <w:rtl w:val="0"/>
              </w:rPr>
            </w:r>
          </w:p>
        </w:tc>
      </w:tr>
    </w:tbl>
    <w:p w:rsidR="00000000" w:rsidDel="00000000" w:rsidP="00000000" w:rsidRDefault="00000000" w:rsidRPr="00000000" w14:paraId="000000E4">
      <w:pPr>
        <w:pStyle w:val="Heading2"/>
        <w:pBdr>
          <w:bottom w:color="cccccc" w:space="0" w:sz="4" w:val="single"/>
        </w:pBdr>
        <w:spacing w:after="80" w:before="280" w:lineRule="auto"/>
        <w:rPr/>
      </w:pPr>
      <w:r w:rsidDel="00000000" w:rsidR="00000000" w:rsidRPr="00000000">
        <w:rPr>
          <w:rFonts w:ascii="Arial" w:cs="Arial" w:eastAsia="Arial" w:hAnsi="Arial"/>
          <w:b w:val="1"/>
          <w:bCs w:val="1"/>
          <w:color w:val="1a1a1a"/>
          <w:sz w:val="28"/>
          <w:szCs w:val="28"/>
          <w:rtl w:val="0"/>
        </w:rPr>
        <w:t xml:space="preserve">CREATING BRAVE SPACES</w:t>
      </w:r>
      <w:r w:rsidDel="00000000" w:rsidR="00000000" w:rsidRPr="00000000">
        <w:rPr>
          <w:rtl w:val="0"/>
        </w:rPr>
      </w:r>
    </w:p>
    <w:p w:rsidR="00000000" w:rsidDel="00000000" w:rsidP="00000000" w:rsidRDefault="00000000" w:rsidRPr="00000000" w14:paraId="000000E5">
      <w:pPr>
        <w:spacing w:after="80" w:before="40" w:lineRule="auto"/>
        <w:rPr/>
      </w:pPr>
      <w:r w:rsidDel="00000000" w:rsidR="00000000" w:rsidRPr="00000000">
        <w:rPr>
          <w:rFonts w:ascii="Arial" w:cs="Arial" w:eastAsia="Arial" w:hAnsi="Arial"/>
          <w:color w:val="1a1a1a"/>
          <w:sz w:val="22"/>
          <w:szCs w:val="22"/>
          <w:rtl w:val="0"/>
        </w:rPr>
        <w:t xml:space="preserve">"Safe space" creates an unrealistic expectation that no one will feel challenged or uncomfortable. This program explicitly invites challenge. Use "brave space" language from the start:</w:t>
      </w:r>
      <w:r w:rsidDel="00000000" w:rsidR="00000000" w:rsidRPr="00000000">
        <w:rPr>
          <w:rtl w:val="0"/>
        </w:rPr>
      </w:r>
    </w:p>
    <w:p w:rsidR="00000000" w:rsidDel="00000000" w:rsidP="00000000" w:rsidRDefault="00000000" w:rsidRPr="00000000" w14:paraId="000000E6">
      <w:pPr>
        <w:spacing w:after="80" w:before="40" w:lineRule="auto"/>
        <w:rPr/>
      </w:pPr>
      <w:r w:rsidDel="00000000" w:rsidR="00000000" w:rsidRPr="00000000">
        <w:rPr>
          <w:rtl w:val="0"/>
        </w:rPr>
      </w:r>
    </w:p>
    <w:p w:rsidR="00000000" w:rsidDel="00000000" w:rsidP="00000000" w:rsidRDefault="00000000" w:rsidRPr="00000000" w14:paraId="000000E7">
      <w:pPr>
        <w:spacing w:after="80" w:before="40" w:lineRule="auto"/>
        <w:rPr/>
      </w:pPr>
      <w:r w:rsidDel="00000000" w:rsidR="00000000" w:rsidRPr="00000000">
        <w:rPr>
          <w:rFonts w:ascii="Arial" w:cs="Arial" w:eastAsia="Arial" w:hAnsi="Arial"/>
          <w:i w:val="1"/>
          <w:iCs w:val="1"/>
          <w:color w:val="555555"/>
          <w:sz w:val="22"/>
          <w:szCs w:val="22"/>
          <w:rtl w:val="0"/>
        </w:rPr>
        <w:t xml:space="preserve">Try something like: "This is a brave space. You might hear something that challenges you. You might share something vulnerable. That's okay — we hold each other here. There are no wrong answers, only honest ones."</w:t>
      </w:r>
      <w:r w:rsidDel="00000000" w:rsidR="00000000" w:rsidRPr="00000000">
        <w:rPr>
          <w:rtl w:val="0"/>
        </w:rPr>
      </w:r>
    </w:p>
    <w:p w:rsidR="00000000" w:rsidDel="00000000" w:rsidP="00000000" w:rsidRDefault="00000000" w:rsidRPr="00000000" w14:paraId="000000E8">
      <w:pPr>
        <w:spacing w:after="80" w:before="40" w:lineRule="auto"/>
        <w:rPr/>
      </w:pPr>
      <w:r w:rsidDel="00000000" w:rsidR="00000000" w:rsidRPr="00000000">
        <w:rPr>
          <w:rtl w:val="0"/>
        </w:rPr>
      </w:r>
    </w:p>
    <w:p w:rsidR="00000000" w:rsidDel="00000000" w:rsidP="00000000" w:rsidRDefault="00000000" w:rsidRPr="00000000" w14:paraId="000000E9">
      <w:pPr>
        <w:spacing w:after="80" w:before="40" w:lineRule="auto"/>
        <w:rPr/>
      </w:pPr>
      <w:r w:rsidDel="00000000" w:rsidR="00000000" w:rsidRPr="00000000">
        <w:rPr>
          <w:rFonts w:ascii="Arial" w:cs="Arial" w:eastAsia="Arial" w:hAnsi="Arial"/>
          <w:color w:val="1a1a1a"/>
          <w:sz w:val="22"/>
          <w:szCs w:val="22"/>
          <w:rtl w:val="0"/>
        </w:rPr>
        <w:t xml:space="preserve">Practical practices that create brave spaces:</w:t>
      </w:r>
      <w:r w:rsidDel="00000000" w:rsidR="00000000" w:rsidRPr="00000000">
        <w:rPr>
          <w:rtl w:val="0"/>
        </w:rPr>
      </w:r>
    </w:p>
    <w:p w:rsidR="00000000" w:rsidDel="00000000" w:rsidP="00000000" w:rsidRDefault="00000000" w:rsidRPr="00000000" w14:paraId="000000E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30" w:before="30" w:line="240" w:lineRule="auto"/>
        <w:ind w:left="720" w:right="0" w:hanging="360"/>
        <w:jc w:val="left"/>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Camera is always optional. Never require it. Many participants have childcare, home situations, or social anxiety that make being on camera difficult.</w:t>
      </w:r>
      <w:r w:rsidDel="00000000" w:rsidR="00000000" w:rsidRPr="00000000">
        <w:rPr>
          <w:rtl w:val="0"/>
        </w:rPr>
      </w:r>
    </w:p>
    <w:p w:rsidR="00000000" w:rsidDel="00000000" w:rsidP="00000000" w:rsidRDefault="00000000" w:rsidRPr="00000000" w14:paraId="000000E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30" w:before="30" w:line="240" w:lineRule="auto"/>
        <w:ind w:left="720" w:right="0" w:hanging="360"/>
        <w:jc w:val="left"/>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Multiple participation modes. Typing in chat, reacting with emoji, speaking, or just listening — all are valid contributions. Name this explicitly in Session 1.</w:t>
      </w:r>
      <w:r w:rsidDel="00000000" w:rsidR="00000000" w:rsidRPr="00000000">
        <w:rPr>
          <w:rtl w:val="0"/>
        </w:rPr>
      </w:r>
    </w:p>
    <w:p w:rsidR="00000000" w:rsidDel="00000000" w:rsidP="00000000" w:rsidRDefault="00000000" w:rsidRPr="00000000" w14:paraId="000000E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30" w:before="30" w:line="240" w:lineRule="auto"/>
        <w:ind w:left="720" w:right="0" w:hanging="360"/>
        <w:jc w:val="left"/>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No wrong answers in discussion. Frame prompts as open curiosity: "I'm wondering what you all think about..." not "Who knows the answer to..."</w:t>
      </w:r>
      <w:r w:rsidDel="00000000" w:rsidR="00000000" w:rsidRPr="00000000">
        <w:rPr>
          <w:rtl w:val="0"/>
        </w:rPr>
      </w:r>
    </w:p>
    <w:p w:rsidR="00000000" w:rsidDel="00000000" w:rsidP="00000000" w:rsidRDefault="00000000" w:rsidRPr="00000000" w14:paraId="000000E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30" w:before="30" w:line="240" w:lineRule="auto"/>
        <w:ind w:left="720" w:right="0" w:hanging="360"/>
        <w:jc w:val="left"/>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Consistent norms across all six sessions. The norms you establish in Session 1 should be restated briefly at the opening of every session.</w:t>
      </w:r>
      <w:r w:rsidDel="00000000" w:rsidR="00000000" w:rsidRPr="00000000">
        <w:rPr>
          <w:rtl w:val="0"/>
        </w:rPr>
      </w:r>
    </w:p>
    <w:p w:rsidR="00000000" w:rsidDel="00000000" w:rsidP="00000000" w:rsidRDefault="00000000" w:rsidRPr="00000000" w14:paraId="000000EE">
      <w:pPr>
        <w:pStyle w:val="Heading2"/>
        <w:pBdr>
          <w:bottom w:color="cccccc" w:space="0" w:sz="4" w:val="single"/>
        </w:pBdr>
        <w:spacing w:after="80" w:before="280" w:lineRule="auto"/>
        <w:rPr/>
      </w:pPr>
      <w:r w:rsidDel="00000000" w:rsidR="00000000" w:rsidRPr="00000000">
        <w:rPr>
          <w:rFonts w:ascii="Arial" w:cs="Arial" w:eastAsia="Arial" w:hAnsi="Arial"/>
          <w:b w:val="1"/>
          <w:bCs w:val="1"/>
          <w:color w:val="1a1a1a"/>
          <w:sz w:val="28"/>
          <w:szCs w:val="28"/>
          <w:rtl w:val="0"/>
        </w:rPr>
        <w:t xml:space="preserve">CENTERING CLIMATE JUSTICE</w:t>
      </w:r>
      <w:r w:rsidDel="00000000" w:rsidR="00000000" w:rsidRPr="00000000">
        <w:rPr>
          <w:rtl w:val="0"/>
        </w:rPr>
      </w:r>
    </w:p>
    <w:p w:rsidR="00000000" w:rsidDel="00000000" w:rsidP="00000000" w:rsidRDefault="00000000" w:rsidRPr="00000000" w14:paraId="000000EF">
      <w:pPr>
        <w:spacing w:after="80" w:before="40" w:lineRule="auto"/>
        <w:rPr/>
      </w:pPr>
      <w:r w:rsidDel="00000000" w:rsidR="00000000" w:rsidRPr="00000000">
        <w:rPr>
          <w:rFonts w:ascii="Arial" w:cs="Arial" w:eastAsia="Arial" w:hAnsi="Arial"/>
          <w:color w:val="1a1a1a"/>
          <w:sz w:val="22"/>
          <w:szCs w:val="22"/>
          <w:rtl w:val="0"/>
        </w:rPr>
        <w:t xml:space="preserve">Climate justice is not a topic in this curriculum. It is the lens through which every topic is taught. This distinction matters.</w:t>
      </w:r>
      <w:r w:rsidDel="00000000" w:rsidR="00000000" w:rsidRPr="00000000">
        <w:rPr>
          <w:rtl w:val="0"/>
        </w:rPr>
      </w:r>
    </w:p>
    <w:p w:rsidR="00000000" w:rsidDel="00000000" w:rsidP="00000000" w:rsidRDefault="00000000" w:rsidRPr="00000000" w14:paraId="000000F0">
      <w:pPr>
        <w:spacing w:after="80" w:before="40" w:lineRule="auto"/>
        <w:rPr/>
      </w:pPr>
      <w:r w:rsidDel="00000000" w:rsidR="00000000" w:rsidRPr="00000000">
        <w:rPr>
          <w:rtl w:val="0"/>
        </w:rPr>
      </w:r>
    </w:p>
    <w:tbl>
      <w:tblPr>
        <w:tblStyle w:val="Table9"/>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000000" w:space="0" w:sz="0" w:val="nil"/>
              <w:left w:color="aaaaaa" w:space="0" w:sz="18" w:val="single"/>
              <w:bottom w:color="000000" w:space="0" w:sz="0" w:val="nil"/>
              <w:right w:color="000000" w:space="0" w:sz="0" w:val="nil"/>
            </w:tcBorders>
            <w:shd w:fill="f5f5f5" w:val="clear"/>
            <w:tcMar>
              <w:top w:w="120.0" w:type="dxa"/>
              <w:left w:w="200.0" w:type="dxa"/>
              <w:bottom w:w="120.0" w:type="dxa"/>
              <w:right w:w="200.0" w:type="dxa"/>
            </w:tcMar>
          </w:tcPr>
          <w:p w:rsidR="00000000" w:rsidDel="00000000" w:rsidP="00000000" w:rsidRDefault="00000000" w:rsidRPr="00000000" w14:paraId="000000F1">
            <w:pPr>
              <w:spacing w:after="40" w:before="0" w:lineRule="auto"/>
              <w:rPr/>
            </w:pPr>
            <w:r w:rsidDel="00000000" w:rsidR="00000000" w:rsidRPr="00000000">
              <w:rPr>
                <w:rFonts w:ascii="Arial" w:cs="Arial" w:eastAsia="Arial" w:hAnsi="Arial"/>
                <w:b w:val="1"/>
                <w:bCs w:val="1"/>
                <w:color w:val="1a1a1a"/>
                <w:sz w:val="21"/>
                <w:szCs w:val="21"/>
                <w:rtl w:val="0"/>
              </w:rPr>
              <w:t xml:space="preserve">📊 DIAGRAM: Climate Justice as Curriculum Lens</w:t>
            </w:r>
            <w:r w:rsidDel="00000000" w:rsidR="00000000" w:rsidRPr="00000000">
              <w:rPr>
                <w:rtl w:val="0"/>
              </w:rPr>
            </w:r>
          </w:p>
          <w:p w:rsidR="00000000" w:rsidDel="00000000" w:rsidP="00000000" w:rsidRDefault="00000000" w:rsidRPr="00000000" w14:paraId="000000F2">
            <w:pPr>
              <w:spacing w:after="20" w:before="0" w:lineRule="auto"/>
              <w:rPr/>
            </w:pPr>
            <w:r w:rsidDel="00000000" w:rsidR="00000000" w:rsidRPr="00000000">
              <w:rPr>
                <w:rFonts w:ascii="Arial" w:cs="Arial" w:eastAsia="Arial" w:hAnsi="Arial"/>
                <w:i w:val="1"/>
                <w:iCs w:val="1"/>
                <w:color w:val="888888"/>
                <w:sz w:val="20"/>
                <w:szCs w:val="20"/>
                <w:rtl w:val="0"/>
              </w:rPr>
              <w:t xml:space="preserve">Design note: Create visual as described below.</w:t>
            </w:r>
            <w:r w:rsidDel="00000000" w:rsidR="00000000" w:rsidRPr="00000000">
              <w:rPr>
                <w:rtl w:val="0"/>
              </w:rPr>
            </w:r>
          </w:p>
          <w:p w:rsidR="00000000" w:rsidDel="00000000" w:rsidP="00000000" w:rsidRDefault="00000000" w:rsidRPr="00000000" w14:paraId="000000F3">
            <w:pPr>
              <w:spacing w:after="10" w:before="10" w:lineRule="auto"/>
              <w:rPr/>
            </w:pPr>
            <w:sdt>
              <w:sdtPr>
                <w:id w:val="370799176"/>
                <w:tag w:val="goog_rdk_0"/>
              </w:sdtPr>
              <w:sdtContent>
                <w:r w:rsidDel="00000000" w:rsidR="00000000" w:rsidRPr="00000000">
                  <w:rPr>
                    <w:rFonts w:ascii="Arial Unicode MS" w:cs="Arial Unicode MS" w:eastAsia="Arial Unicode MS" w:hAnsi="Arial Unicode MS"/>
                    <w:color w:val="1a1a1a"/>
                    <w:sz w:val="18"/>
                    <w:szCs w:val="18"/>
                    <w:rtl w:val="0"/>
                  </w:rPr>
                  <w:t xml:space="preserve">Center circle: CLIMATE JUSTICE. Connected spokes: Food Sovereignty | Land Access | Seed Stewardship | Cooperative Economics | Policy Advocacy | Mutual Aid | Cultural Knowledge. Outer ring shows progression: Individual Grower → Community → City Policy → Regional Systems.</w:t>
                </w:r>
              </w:sdtContent>
            </w:sdt>
            <w:r w:rsidDel="00000000" w:rsidR="00000000" w:rsidRPr="00000000">
              <w:rPr>
                <w:rtl w:val="0"/>
              </w:rPr>
            </w:r>
          </w:p>
        </w:tc>
      </w:tr>
    </w:tbl>
    <w:p w:rsidR="00000000" w:rsidDel="00000000" w:rsidP="00000000" w:rsidRDefault="00000000" w:rsidRPr="00000000" w14:paraId="000000F4">
      <w:pPr>
        <w:spacing w:after="80" w:before="40" w:lineRule="auto"/>
        <w:rPr/>
      </w:pPr>
      <w:r w:rsidDel="00000000" w:rsidR="00000000" w:rsidRPr="00000000">
        <w:rPr>
          <w:rtl w:val="0"/>
        </w:rPr>
      </w:r>
    </w:p>
    <w:p w:rsidR="00000000" w:rsidDel="00000000" w:rsidP="00000000" w:rsidRDefault="00000000" w:rsidRPr="00000000" w14:paraId="000000F5">
      <w:pPr>
        <w:spacing w:after="80" w:before="40" w:lineRule="auto"/>
        <w:rPr/>
      </w:pPr>
      <w:r w:rsidDel="00000000" w:rsidR="00000000" w:rsidRPr="00000000">
        <w:rPr>
          <w:rFonts w:ascii="Arial" w:cs="Arial" w:eastAsia="Arial" w:hAnsi="Arial"/>
          <w:color w:val="1a1a1a"/>
          <w:sz w:val="22"/>
          <w:szCs w:val="22"/>
          <w:rtl w:val="0"/>
        </w:rPr>
        <w:t xml:space="preserve">In practice, this means connecting the lens to every teaching topic:</w:t>
      </w:r>
      <w:r w:rsidDel="00000000" w:rsidR="00000000" w:rsidRPr="00000000">
        <w:rPr>
          <w:rtl w:val="0"/>
        </w:rPr>
      </w:r>
    </w:p>
    <w:p w:rsidR="00000000" w:rsidDel="00000000" w:rsidP="00000000" w:rsidRDefault="00000000" w:rsidRPr="00000000" w14:paraId="000000F6">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30" w:before="30" w:line="240" w:lineRule="auto"/>
        <w:ind w:left="720" w:right="0" w:hanging="360"/>
        <w:jc w:val="left"/>
        <w:rPr/>
      </w:pPr>
      <w:sdt>
        <w:sdtPr>
          <w:id w:val="1451251268"/>
          <w:tag w:val="goog_rdk_1"/>
        </w:sdtPr>
        <w:sdtContent>
          <w:r w:rsidDel="00000000" w:rsidR="00000000" w:rsidRPr="00000000">
            <w:rPr>
              <w:rFonts w:ascii="Arial Unicode MS" w:cs="Arial Unicode MS" w:eastAsia="Arial Unicode MS" w:hAnsi="Arial Unicode MS"/>
              <w:b w:val="0"/>
              <w:bCs w:val="0"/>
              <w:i w:val="0"/>
              <w:iCs w:val="0"/>
              <w:smallCaps w:val="0"/>
              <w:strike w:val="0"/>
              <w:color w:val="1a1a1a"/>
              <w:sz w:val="22"/>
              <w:szCs w:val="22"/>
              <w:u w:val="none"/>
              <w:shd w:fill="auto" w:val="clear"/>
              <w:vertAlign w:val="baseline"/>
              <w:rtl w:val="0"/>
            </w:rPr>
            <w:t xml:space="preserve">Seed saving (Session 2) → seed sovereignty and genetic diversity as climate adaptation</w:t>
          </w:r>
        </w:sdtContent>
      </w:sdt>
      <w:r w:rsidDel="00000000" w:rsidR="00000000" w:rsidRPr="00000000">
        <w:rPr>
          <w:rtl w:val="0"/>
        </w:rPr>
      </w:r>
    </w:p>
    <w:p w:rsidR="00000000" w:rsidDel="00000000" w:rsidP="00000000" w:rsidRDefault="00000000" w:rsidRPr="00000000" w14:paraId="000000F7">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30" w:before="30" w:line="240" w:lineRule="auto"/>
        <w:ind w:left="720" w:right="0" w:hanging="360"/>
        <w:jc w:val="left"/>
        <w:rPr/>
      </w:pPr>
      <w:sdt>
        <w:sdtPr>
          <w:id w:val="784797658"/>
          <w:tag w:val="goog_rdk_2"/>
        </w:sdtPr>
        <w:sdtContent>
          <w:r w:rsidDel="00000000" w:rsidR="00000000" w:rsidRPr="00000000">
            <w:rPr>
              <w:rFonts w:ascii="Arial Unicode MS" w:cs="Arial Unicode MS" w:eastAsia="Arial Unicode MS" w:hAnsi="Arial Unicode MS"/>
              <w:b w:val="0"/>
              <w:bCs w:val="0"/>
              <w:i w:val="0"/>
              <w:iCs w:val="0"/>
              <w:smallCaps w:val="0"/>
              <w:strike w:val="0"/>
              <w:color w:val="1a1a1a"/>
              <w:sz w:val="22"/>
              <w:szCs w:val="22"/>
              <w:u w:val="none"/>
              <w:shd w:fill="auto" w:val="clear"/>
              <w:vertAlign w:val="baseline"/>
              <w:rtl w:val="0"/>
            </w:rPr>
            <w:t xml:space="preserve">Succession planting (Session 3) → food security through season extension, soil health as carbon sink</w:t>
          </w:r>
        </w:sdtContent>
      </w:sdt>
      <w:r w:rsidDel="00000000" w:rsidR="00000000" w:rsidRPr="00000000">
        <w:rPr>
          <w:rtl w:val="0"/>
        </w:rPr>
      </w:r>
    </w:p>
    <w:p w:rsidR="00000000" w:rsidDel="00000000" w:rsidP="00000000" w:rsidRDefault="00000000" w:rsidRPr="00000000" w14:paraId="000000F8">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30" w:before="30" w:line="240" w:lineRule="auto"/>
        <w:ind w:left="720" w:right="0" w:hanging="360"/>
        <w:jc w:val="left"/>
        <w:rPr/>
      </w:pPr>
      <w:sdt>
        <w:sdtPr>
          <w:id w:val="606926190"/>
          <w:tag w:val="goog_rdk_3"/>
        </w:sdtPr>
        <w:sdtContent>
          <w:r w:rsidDel="00000000" w:rsidR="00000000" w:rsidRPr="00000000">
            <w:rPr>
              <w:rFonts w:ascii="Arial Unicode MS" w:cs="Arial Unicode MS" w:eastAsia="Arial Unicode MS" w:hAnsi="Arial Unicode MS"/>
              <w:b w:val="0"/>
              <w:bCs w:val="0"/>
              <w:i w:val="0"/>
              <w:iCs w:val="0"/>
              <w:smallCaps w:val="0"/>
              <w:strike w:val="0"/>
              <w:color w:val="1a1a1a"/>
              <w:sz w:val="22"/>
              <w:szCs w:val="22"/>
              <w:u w:val="none"/>
              <w:shd w:fill="auto" w:val="clear"/>
              <w:vertAlign w:val="baseline"/>
              <w:rtl w:val="0"/>
            </w:rPr>
            <w:t xml:space="preserve">Labor planning (Session 4) → sustainable livelihoods; burnout as a justice issue, not a personal failure</w:t>
          </w:r>
        </w:sdtContent>
      </w:sdt>
      <w:r w:rsidDel="00000000" w:rsidR="00000000" w:rsidRPr="00000000">
        <w:rPr>
          <w:rtl w:val="0"/>
        </w:rPr>
      </w:r>
    </w:p>
    <w:p w:rsidR="00000000" w:rsidDel="00000000" w:rsidP="00000000" w:rsidRDefault="00000000" w:rsidRPr="00000000" w14:paraId="000000F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30" w:before="30" w:line="240" w:lineRule="auto"/>
        <w:ind w:left="720" w:right="0" w:hanging="360"/>
        <w:jc w:val="left"/>
        <w:rPr/>
      </w:pPr>
      <w:sdt>
        <w:sdtPr>
          <w:id w:val="793686853"/>
          <w:tag w:val="goog_rdk_4"/>
        </w:sdtPr>
        <w:sdtContent>
          <w:r w:rsidDel="00000000" w:rsidR="00000000" w:rsidRPr="00000000">
            <w:rPr>
              <w:rFonts w:ascii="Arial Unicode MS" w:cs="Arial Unicode MS" w:eastAsia="Arial Unicode MS" w:hAnsi="Arial Unicode MS"/>
              <w:b w:val="0"/>
              <w:bCs w:val="0"/>
              <w:i w:val="0"/>
              <w:iCs w:val="0"/>
              <w:smallCaps w:val="0"/>
              <w:strike w:val="0"/>
              <w:color w:val="1a1a1a"/>
              <w:sz w:val="22"/>
              <w:szCs w:val="22"/>
              <w:u w:val="none"/>
              <w:shd w:fill="auto" w:val="clear"/>
              <w:vertAlign w:val="baseline"/>
              <w:rtl w:val="0"/>
            </w:rPr>
            <w:t xml:space="preserve">Cooperative systems (Session 5) → structural racism in land access; policy as the root cause of barriers</w:t>
          </w:r>
        </w:sdtContent>
      </w:sdt>
      <w:r w:rsidDel="00000000" w:rsidR="00000000" w:rsidRPr="00000000">
        <w:rPr>
          <w:rtl w:val="0"/>
        </w:rPr>
      </w:r>
    </w:p>
    <w:p w:rsidR="00000000" w:rsidDel="00000000" w:rsidP="00000000" w:rsidRDefault="00000000" w:rsidRPr="00000000" w14:paraId="000000FA">
      <w:pPr>
        <w:pStyle w:val="Heading2"/>
        <w:pBdr>
          <w:bottom w:color="cccccc" w:space="0" w:sz="4" w:val="single"/>
        </w:pBdr>
        <w:spacing w:after="80" w:before="280" w:lineRule="auto"/>
        <w:rPr/>
      </w:pPr>
      <w:r w:rsidDel="00000000" w:rsidR="00000000" w:rsidRPr="00000000">
        <w:rPr>
          <w:rFonts w:ascii="Arial" w:cs="Arial" w:eastAsia="Arial" w:hAnsi="Arial"/>
          <w:b w:val="1"/>
          <w:bCs w:val="1"/>
          <w:color w:val="1a1a1a"/>
          <w:sz w:val="28"/>
          <w:szCs w:val="28"/>
          <w:rtl w:val="0"/>
        </w:rPr>
        <w:t xml:space="preserve">HOLDING SPACE FOR TRAUMA &amp; GRIEF</w:t>
      </w:r>
      <w:r w:rsidDel="00000000" w:rsidR="00000000" w:rsidRPr="00000000">
        <w:rPr>
          <w:rtl w:val="0"/>
        </w:rPr>
      </w:r>
    </w:p>
    <w:p w:rsidR="00000000" w:rsidDel="00000000" w:rsidP="00000000" w:rsidRDefault="00000000" w:rsidRPr="00000000" w14:paraId="000000FB">
      <w:pPr>
        <w:spacing w:after="80" w:before="40" w:lineRule="auto"/>
        <w:rPr/>
      </w:pPr>
      <w:r w:rsidDel="00000000" w:rsidR="00000000" w:rsidRPr="00000000">
        <w:rPr>
          <w:rFonts w:ascii="Arial" w:cs="Arial" w:eastAsia="Arial" w:hAnsi="Arial"/>
          <w:color w:val="1a1a1a"/>
          <w:sz w:val="22"/>
          <w:szCs w:val="22"/>
          <w:rtl w:val="0"/>
        </w:rPr>
        <w:t xml:space="preserve">Participants in this program may carry significant burdens: displacement anxiety, immigration fear, food insecurity, loss of land and cultural practice, physical illness, and grief. These will surface. Be ready.</w:t>
      </w:r>
      <w:r w:rsidDel="00000000" w:rsidR="00000000" w:rsidRPr="00000000">
        <w:rPr>
          <w:rtl w:val="0"/>
        </w:rPr>
      </w:r>
    </w:p>
    <w:p w:rsidR="00000000" w:rsidDel="00000000" w:rsidP="00000000" w:rsidRDefault="00000000" w:rsidRPr="00000000" w14:paraId="000000FC">
      <w:pPr>
        <w:spacing w:after="80" w:before="40" w:lineRule="auto"/>
        <w:rPr/>
      </w:pPr>
      <w:r w:rsidDel="00000000" w:rsidR="00000000" w:rsidRPr="00000000">
        <w:rPr>
          <w:rtl w:val="0"/>
        </w:rPr>
      </w:r>
    </w:p>
    <w:p w:rsidR="00000000" w:rsidDel="00000000" w:rsidP="00000000" w:rsidRDefault="00000000" w:rsidRPr="00000000" w14:paraId="000000FD">
      <w:pPr>
        <w:spacing w:after="80" w:before="40" w:lineRule="auto"/>
        <w:rPr/>
      </w:pPr>
      <w:r w:rsidDel="00000000" w:rsidR="00000000" w:rsidRPr="00000000">
        <w:rPr>
          <w:rFonts w:ascii="Arial" w:cs="Arial" w:eastAsia="Arial" w:hAnsi="Arial"/>
          <w:color w:val="1a1a1a"/>
          <w:sz w:val="22"/>
          <w:szCs w:val="22"/>
          <w:rtl w:val="0"/>
        </w:rPr>
        <w:t xml:space="preserve">When something heavy comes up:</w:t>
      </w:r>
      <w:r w:rsidDel="00000000" w:rsidR="00000000" w:rsidRPr="00000000">
        <w:rPr>
          <w:rtl w:val="0"/>
        </w:rPr>
      </w:r>
    </w:p>
    <w:p w:rsidR="00000000" w:rsidDel="00000000" w:rsidP="00000000" w:rsidRDefault="00000000" w:rsidRPr="00000000" w14:paraId="000000FE">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30" w:before="30" w:line="240" w:lineRule="auto"/>
        <w:ind w:left="720" w:right="0" w:hanging="360"/>
        <w:jc w:val="left"/>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Acknowledge it directly. "Thank you for trusting us with that." Skipping past it signals that this space isn't actually brave.</w:t>
      </w:r>
      <w:r w:rsidDel="00000000" w:rsidR="00000000" w:rsidRPr="00000000">
        <w:rPr>
          <w:rtl w:val="0"/>
        </w:rPr>
      </w:r>
    </w:p>
    <w:p w:rsidR="00000000" w:rsidDel="00000000" w:rsidP="00000000" w:rsidRDefault="00000000" w:rsidRPr="00000000" w14:paraId="000000FF">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30" w:before="30" w:line="240" w:lineRule="auto"/>
        <w:ind w:left="720" w:right="0" w:hanging="360"/>
        <w:jc w:val="left"/>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Do not rush to fix, reassure, or pivot. Sit with it for a moment.</w:t>
      </w:r>
      <w:r w:rsidDel="00000000" w:rsidR="00000000" w:rsidRPr="00000000">
        <w:rPr>
          <w:rtl w:val="0"/>
        </w:rPr>
      </w:r>
    </w:p>
    <w:p w:rsidR="00000000" w:rsidDel="00000000" w:rsidP="00000000" w:rsidRDefault="00000000" w:rsidRPr="00000000" w14:paraId="00000100">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30" w:before="30" w:line="240" w:lineRule="auto"/>
        <w:ind w:left="720" w:right="0" w:hanging="360"/>
        <w:jc w:val="left"/>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Name the feeling if you can. "I can feel that that landed heavy. Let's take a breath together."</w:t>
      </w:r>
      <w:r w:rsidDel="00000000" w:rsidR="00000000" w:rsidRPr="00000000">
        <w:rPr>
          <w:rtl w:val="0"/>
        </w:rPr>
      </w:r>
    </w:p>
    <w:p w:rsidR="00000000" w:rsidDel="00000000" w:rsidP="00000000" w:rsidRDefault="00000000" w:rsidRPr="00000000" w14:paraId="00000101">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30" w:before="30" w:line="240" w:lineRule="auto"/>
        <w:ind w:left="720" w:right="0" w:hanging="360"/>
        <w:jc w:val="left"/>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Connect back to purpose when ready. "This is exactly why this work matters."</w:t>
      </w:r>
      <w:r w:rsidDel="00000000" w:rsidR="00000000" w:rsidRPr="00000000">
        <w:rPr>
          <w:rtl w:val="0"/>
        </w:rPr>
      </w:r>
    </w:p>
    <w:p w:rsidR="00000000" w:rsidDel="00000000" w:rsidP="00000000" w:rsidRDefault="00000000" w:rsidRPr="00000000" w14:paraId="00000102">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30" w:before="30" w:line="240" w:lineRule="auto"/>
        <w:ind w:left="720" w:right="0" w:hanging="360"/>
        <w:jc w:val="left"/>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Follow up individually after the session, not during.</w:t>
      </w:r>
      <w:r w:rsidDel="00000000" w:rsidR="00000000" w:rsidRPr="00000000">
        <w:rPr>
          <w:rtl w:val="0"/>
        </w:rPr>
      </w:r>
    </w:p>
    <w:p w:rsidR="00000000" w:rsidDel="00000000" w:rsidP="00000000" w:rsidRDefault="00000000" w:rsidRPr="00000000" w14:paraId="00000103">
      <w:pPr>
        <w:spacing w:after="80" w:before="40" w:lineRule="auto"/>
        <w:rPr/>
      </w:pPr>
      <w:r w:rsidDel="00000000" w:rsidR="00000000" w:rsidRPr="00000000">
        <w:rPr>
          <w:rtl w:val="0"/>
        </w:rPr>
      </w:r>
    </w:p>
    <w:tbl>
      <w:tblPr>
        <w:tblStyle w:val="Table10"/>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000000" w:space="0" w:sz="0" w:val="nil"/>
              <w:left w:color="e67e22" w:space="0" w:sz="18" w:val="single"/>
              <w:bottom w:color="000000" w:space="0" w:sz="0" w:val="nil"/>
              <w:right w:color="000000" w:space="0" w:sz="0" w:val="nil"/>
            </w:tcBorders>
            <w:shd w:fill="fef9e7" w:val="clear"/>
            <w:tcMar>
              <w:top w:w="120.0" w:type="dxa"/>
              <w:left w:w="200.0" w:type="dxa"/>
              <w:bottom w:w="120.0" w:type="dxa"/>
              <w:right w:w="200.0" w:type="dxa"/>
            </w:tcMar>
          </w:tcPr>
          <w:p w:rsidR="00000000" w:rsidDel="00000000" w:rsidP="00000000" w:rsidRDefault="00000000" w:rsidRPr="00000000" w14:paraId="00000104">
            <w:pPr>
              <w:spacing w:after="40" w:before="0" w:lineRule="auto"/>
              <w:rPr/>
            </w:pPr>
            <w:r w:rsidDel="00000000" w:rsidR="00000000" w:rsidRPr="00000000">
              <w:rPr>
                <w:rFonts w:ascii="Arial" w:cs="Arial" w:eastAsia="Arial" w:hAnsi="Arial"/>
                <w:b w:val="1"/>
                <w:bCs w:val="1"/>
                <w:color w:val="1a1a1a"/>
                <w:sz w:val="21"/>
                <w:szCs w:val="21"/>
                <w:rtl w:val="0"/>
              </w:rPr>
              <w:t xml:space="preserve">WHEN POLITICAL EVENTS ARE PRESENT IN THE ROOM</w:t>
            </w:r>
            <w:r w:rsidDel="00000000" w:rsidR="00000000" w:rsidRPr="00000000">
              <w:rPr>
                <w:rtl w:val="0"/>
              </w:rPr>
            </w:r>
          </w:p>
          <w:p w:rsidR="00000000" w:rsidDel="00000000" w:rsidP="00000000" w:rsidRDefault="00000000" w:rsidRPr="00000000" w14:paraId="00000105">
            <w:pPr>
              <w:spacing w:after="10" w:before="10" w:lineRule="auto"/>
              <w:rPr/>
            </w:pPr>
            <w:r w:rsidDel="00000000" w:rsidR="00000000" w:rsidRPr="00000000">
              <w:rPr>
                <w:rFonts w:ascii="Arial" w:cs="Arial" w:eastAsia="Arial" w:hAnsi="Arial"/>
                <w:color w:val="1a1a1a"/>
                <w:sz w:val="21"/>
                <w:szCs w:val="21"/>
                <w:rtl w:val="0"/>
              </w:rPr>
              <w:t xml:space="preserve">Immigration enforcement, election results, USDA funding cuts, environmental disasters — these will enter your sessions whether you invite them or not. A brief, direct acknowledgment at the opening check-in is almost always the right call: "I know there's a lot happening in the world right now. I'm glad we're here together." Then return to growing. Do not let the political context swallow the session — but do not pretend it isn't there.</w:t>
            </w:r>
            <w:r w:rsidDel="00000000" w:rsidR="00000000" w:rsidRPr="00000000">
              <w:rPr>
                <w:rtl w:val="0"/>
              </w:rPr>
            </w:r>
          </w:p>
        </w:tc>
      </w:tr>
    </w:tbl>
    <w:p w:rsidR="00000000" w:rsidDel="00000000" w:rsidP="00000000" w:rsidRDefault="00000000" w:rsidRPr="00000000" w14:paraId="00000106">
      <w:pPr>
        <w:pStyle w:val="Heading2"/>
        <w:pBdr>
          <w:bottom w:color="cccccc" w:space="0" w:sz="4" w:val="single"/>
        </w:pBdr>
        <w:spacing w:after="80" w:before="280" w:lineRule="auto"/>
        <w:rPr/>
      </w:pPr>
      <w:r w:rsidDel="00000000" w:rsidR="00000000" w:rsidRPr="00000000">
        <w:rPr>
          <w:rFonts w:ascii="Arial" w:cs="Arial" w:eastAsia="Arial" w:hAnsi="Arial"/>
          <w:b w:val="1"/>
          <w:bCs w:val="1"/>
          <w:color w:val="1a1a1a"/>
          <w:sz w:val="28"/>
          <w:szCs w:val="28"/>
          <w:rtl w:val="0"/>
        </w:rPr>
        <w:t xml:space="preserve">LANGUAGE ACCESS &amp; INCLUSION</w:t>
      </w:r>
      <w:r w:rsidDel="00000000" w:rsidR="00000000" w:rsidRPr="00000000">
        <w:rPr>
          <w:rtl w:val="0"/>
        </w:rPr>
      </w:r>
    </w:p>
    <w:p w:rsidR="00000000" w:rsidDel="00000000" w:rsidP="00000000" w:rsidRDefault="00000000" w:rsidRPr="00000000" w14:paraId="00000107">
      <w:pPr>
        <w:spacing w:after="80" w:before="40" w:lineRule="auto"/>
        <w:rPr/>
      </w:pPr>
      <w:r w:rsidDel="00000000" w:rsidR="00000000" w:rsidRPr="00000000">
        <w:rPr>
          <w:rFonts w:ascii="Arial" w:cs="Arial" w:eastAsia="Arial" w:hAnsi="Arial"/>
          <w:color w:val="1a1a1a"/>
          <w:sz w:val="22"/>
          <w:szCs w:val="22"/>
          <w:rtl w:val="0"/>
        </w:rPr>
        <w:t xml:space="preserve">This curriculum should be accessible to participants whose first language is not English. Practices that support language access:</w:t>
      </w:r>
      <w:r w:rsidDel="00000000" w:rsidR="00000000" w:rsidRPr="00000000">
        <w:rPr>
          <w:rtl w:val="0"/>
        </w:rPr>
      </w:r>
    </w:p>
    <w:p w:rsidR="00000000" w:rsidDel="00000000" w:rsidP="00000000" w:rsidRDefault="00000000" w:rsidRPr="00000000" w14:paraId="00000108">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30" w:before="30" w:line="240" w:lineRule="auto"/>
        <w:ind w:left="720" w:right="0" w:hanging="360"/>
        <w:jc w:val="left"/>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Speak at a pace that works for translation apps and careful listening. Slow down more than feels natural.</w:t>
      </w:r>
      <w:r w:rsidDel="00000000" w:rsidR="00000000" w:rsidRPr="00000000">
        <w:rPr>
          <w:rtl w:val="0"/>
        </w:rPr>
      </w:r>
    </w:p>
    <w:p w:rsidR="00000000" w:rsidDel="00000000" w:rsidP="00000000" w:rsidRDefault="00000000" w:rsidRPr="00000000" w14:paraId="0000010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30" w:before="30" w:line="240" w:lineRule="auto"/>
        <w:ind w:left="720" w:right="0" w:hanging="360"/>
        <w:jc w:val="left"/>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Write key terms in the chat as you say them. Visual reinforcement helps non-native speakers and neurodiverse participants alike.</w:t>
      </w:r>
      <w:r w:rsidDel="00000000" w:rsidR="00000000" w:rsidRPr="00000000">
        <w:rPr>
          <w:rtl w:val="0"/>
        </w:rPr>
      </w:r>
    </w:p>
    <w:p w:rsidR="00000000" w:rsidDel="00000000" w:rsidP="00000000" w:rsidRDefault="00000000" w:rsidRPr="00000000" w14:paraId="0000010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30" w:before="30" w:line="240" w:lineRule="auto"/>
        <w:ind w:left="720" w:right="0" w:hanging="360"/>
        <w:jc w:val="left"/>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Invite participants to share words from their home language. "Does anyone know what this plant is called in another language?" This honors knowledge and builds community.</w:t>
      </w:r>
      <w:r w:rsidDel="00000000" w:rsidR="00000000" w:rsidRPr="00000000">
        <w:rPr>
          <w:rtl w:val="0"/>
        </w:rPr>
      </w:r>
    </w:p>
    <w:p w:rsidR="00000000" w:rsidDel="00000000" w:rsidP="00000000" w:rsidRDefault="00000000" w:rsidRPr="00000000" w14:paraId="0000010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30" w:before="30" w:line="240" w:lineRule="auto"/>
        <w:ind w:left="720" w:right="0" w:hanging="360"/>
        <w:jc w:val="left"/>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Never correct someone's English. Clarity is what matters.</w:t>
      </w:r>
      <w:r w:rsidDel="00000000" w:rsidR="00000000" w:rsidRPr="00000000">
        <w:rPr>
          <w:rtl w:val="0"/>
        </w:rPr>
      </w:r>
    </w:p>
    <w:p w:rsidR="00000000" w:rsidDel="00000000" w:rsidP="00000000" w:rsidRDefault="00000000" w:rsidRPr="00000000" w14:paraId="0000010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30" w:before="30" w:line="240" w:lineRule="auto"/>
        <w:ind w:left="720" w:right="0" w:hanging="360"/>
        <w:jc w:val="left"/>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If your cohort includes significant non-English speakers, partner with a community interpreter or interpretation service before the program launches.</w:t>
      </w:r>
      <w:r w:rsidDel="00000000" w:rsidR="00000000" w:rsidRPr="00000000">
        <w:rPr>
          <w:rtl w:val="0"/>
        </w:rPr>
      </w:r>
    </w:p>
    <w:p w:rsidR="00000000" w:rsidDel="00000000" w:rsidP="00000000" w:rsidRDefault="00000000" w:rsidRPr="00000000" w14:paraId="0000010D">
      <w:pPr>
        <w:spacing w:after="80" w:before="40" w:lineRule="auto"/>
        <w:rPr/>
      </w:pPr>
      <w:r w:rsidDel="00000000" w:rsidR="00000000" w:rsidRPr="00000000">
        <w:rPr>
          <w:rtl w:val="0"/>
        </w:rPr>
      </w:r>
    </w:p>
    <w:p w:rsidR="00000000" w:rsidDel="00000000" w:rsidP="00000000" w:rsidRDefault="00000000" w:rsidRPr="00000000" w14:paraId="0000010E">
      <w:pPr>
        <w:spacing w:after="80" w:before="40" w:lineRule="auto"/>
        <w:rPr/>
      </w:pPr>
      <w:r w:rsidDel="00000000" w:rsidR="00000000" w:rsidRPr="00000000">
        <w:rPr>
          <w:rFonts w:ascii="Arial" w:cs="Arial" w:eastAsia="Arial" w:hAnsi="Arial"/>
          <w:color w:val="1a1a1a"/>
          <w:sz w:val="22"/>
          <w:szCs w:val="22"/>
          <w:rtl w:val="0"/>
        </w:rPr>
        <w:t xml:space="preserve">Additional accessibility practices:</w:t>
      </w:r>
      <w:r w:rsidDel="00000000" w:rsidR="00000000" w:rsidRPr="00000000">
        <w:rPr>
          <w:rtl w:val="0"/>
        </w:rPr>
      </w:r>
    </w:p>
    <w:p w:rsidR="00000000" w:rsidDel="00000000" w:rsidP="00000000" w:rsidRDefault="00000000" w:rsidRPr="00000000" w14:paraId="0000010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30" w:before="30" w:line="240" w:lineRule="auto"/>
        <w:ind w:left="720" w:right="0" w:hanging="360"/>
        <w:jc w:val="left"/>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Offer recordings of all sessions via shared folder</w:t>
      </w:r>
      <w:r w:rsidDel="00000000" w:rsidR="00000000" w:rsidRPr="00000000">
        <w:rPr>
          <w:rtl w:val="0"/>
        </w:rPr>
      </w:r>
    </w:p>
    <w:p w:rsidR="00000000" w:rsidDel="00000000" w:rsidP="00000000" w:rsidRDefault="00000000" w:rsidRPr="00000000" w14:paraId="0000011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30" w:before="30" w:line="240" w:lineRule="auto"/>
        <w:ind w:left="720" w:right="0" w:hanging="360"/>
        <w:jc w:val="left"/>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Provide session summaries in writing after each session — not AI chat logs, but formatted notes</w:t>
      </w:r>
      <w:r w:rsidDel="00000000" w:rsidR="00000000" w:rsidRPr="00000000">
        <w:rPr>
          <w:rtl w:val="0"/>
        </w:rPr>
      </w:r>
    </w:p>
    <w:p w:rsidR="00000000" w:rsidDel="00000000" w:rsidP="00000000" w:rsidRDefault="00000000" w:rsidRPr="00000000" w14:paraId="0000011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30" w:before="30" w:line="240" w:lineRule="auto"/>
        <w:ind w:left="720" w:right="0" w:hanging="360"/>
        <w:jc w:val="left"/>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Build in accommodation request processes at enrollment</w:t>
      </w:r>
      <w:r w:rsidDel="00000000" w:rsidR="00000000" w:rsidRPr="00000000">
        <w:rPr>
          <w:rtl w:val="0"/>
        </w:rPr>
      </w:r>
    </w:p>
    <w:p w:rsidR="00000000" w:rsidDel="00000000" w:rsidP="00000000" w:rsidRDefault="00000000" w:rsidRPr="00000000" w14:paraId="0000011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30" w:before="30" w:line="240" w:lineRule="auto"/>
        <w:ind w:left="720" w:right="0" w:hanging="360"/>
        <w:jc w:val="left"/>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Honor requests for different participation modes as they arise</w:t>
      </w:r>
      <w:r w:rsidDel="00000000" w:rsidR="00000000" w:rsidRPr="00000000">
        <w:rPr>
          <w:rtl w:val="0"/>
        </w:rPr>
      </w:r>
    </w:p>
    <w:p w:rsidR="00000000" w:rsidDel="00000000" w:rsidP="00000000" w:rsidRDefault="00000000" w:rsidRPr="00000000" w14:paraId="00000113">
      <w:pPr>
        <w:rPr/>
      </w:pPr>
      <w:r w:rsidDel="00000000" w:rsidR="00000000" w:rsidRPr="00000000">
        <w:br w:type="page"/>
      </w:r>
      <w:r w:rsidDel="00000000" w:rsidR="00000000" w:rsidRPr="00000000">
        <w:rPr>
          <w:rtl w:val="0"/>
        </w:rPr>
      </w:r>
    </w:p>
    <w:p w:rsidR="00000000" w:rsidDel="00000000" w:rsidP="00000000" w:rsidRDefault="00000000" w:rsidRPr="00000000" w14:paraId="00000114">
      <w:pPr>
        <w:pStyle w:val="Heading1"/>
        <w:pBdr>
          <w:bottom w:color="1b6b6b" w:space="0" w:sz="10" w:val="single"/>
        </w:pBdr>
        <w:spacing w:after="120" w:before="400" w:lineRule="auto"/>
        <w:rPr/>
      </w:pPr>
      <w:r w:rsidDel="00000000" w:rsidR="00000000" w:rsidRPr="00000000">
        <w:rPr>
          <w:rFonts w:ascii="Arial" w:cs="Arial" w:eastAsia="Arial" w:hAnsi="Arial"/>
          <w:b w:val="1"/>
          <w:bCs w:val="1"/>
          <w:color w:val="1b6b6b"/>
          <w:sz w:val="36"/>
          <w:szCs w:val="36"/>
          <w:rtl w:val="0"/>
        </w:rPr>
        <w:t xml:space="preserve">PART 3: SESSION-BY-SESSION GUIDES</w:t>
      </w:r>
      <w:r w:rsidDel="00000000" w:rsidR="00000000" w:rsidRPr="00000000">
        <w:rPr>
          <w:rtl w:val="0"/>
        </w:rPr>
      </w:r>
    </w:p>
    <w:p w:rsidR="00000000" w:rsidDel="00000000" w:rsidP="00000000" w:rsidRDefault="00000000" w:rsidRPr="00000000" w14:paraId="00000115">
      <w:pPr>
        <w:spacing w:after="80" w:before="40" w:lineRule="auto"/>
        <w:rPr/>
      </w:pPr>
      <w:r w:rsidDel="00000000" w:rsidR="00000000" w:rsidRPr="00000000">
        <w:rPr>
          <w:rFonts w:ascii="Arial" w:cs="Arial" w:eastAsia="Arial" w:hAnsi="Arial"/>
          <w:color w:val="1a1a1a"/>
          <w:sz w:val="22"/>
          <w:szCs w:val="22"/>
          <w:rtl w:val="0"/>
        </w:rPr>
        <w:t xml:space="preserve">Each session guide includes: Session Goals, Agenda, Key Facilitation Notes with scripted prompts, Common Challenges, and a Materials Checklist. Scripted prompts appear in green italic. Adapt them to your natural voice — do not read them verbatim.</w:t>
      </w:r>
      <w:r w:rsidDel="00000000" w:rsidR="00000000" w:rsidRPr="00000000">
        <w:rPr>
          <w:rtl w:val="0"/>
        </w:rPr>
      </w:r>
    </w:p>
    <w:tbl>
      <w:tblPr>
        <w:tblStyle w:val="Table11"/>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000000" w:space="0" w:sz="0" w:val="nil"/>
              <w:left w:color="1b6b6b" w:space="0" w:sz="18" w:val="single"/>
              <w:bottom w:color="000000" w:space="0" w:sz="0" w:val="nil"/>
              <w:right w:color="000000" w:space="0" w:sz="0" w:val="nil"/>
            </w:tcBorders>
            <w:shd w:fill="e8f4f4" w:val="clear"/>
            <w:tcMar>
              <w:top w:w="120.0" w:type="dxa"/>
              <w:left w:w="200.0" w:type="dxa"/>
              <w:bottom w:w="120.0" w:type="dxa"/>
              <w:right w:w="200.0" w:type="dxa"/>
            </w:tcMar>
          </w:tcPr>
          <w:p w:rsidR="00000000" w:rsidDel="00000000" w:rsidP="00000000" w:rsidRDefault="00000000" w:rsidRPr="00000000" w14:paraId="00000116">
            <w:pPr>
              <w:spacing w:after="40" w:before="0" w:lineRule="auto"/>
              <w:rPr/>
            </w:pPr>
            <w:r w:rsidDel="00000000" w:rsidR="00000000" w:rsidRPr="00000000">
              <w:rPr>
                <w:rFonts w:ascii="Arial" w:cs="Arial" w:eastAsia="Arial" w:hAnsi="Arial"/>
                <w:b w:val="1"/>
                <w:bCs w:val="1"/>
                <w:color w:val="1a1a1a"/>
                <w:sz w:val="21"/>
                <w:szCs w:val="21"/>
                <w:rtl w:val="0"/>
              </w:rPr>
              <w:t xml:space="preserve">ABOUT SCRIPTED PROMPTS</w:t>
            </w:r>
            <w:r w:rsidDel="00000000" w:rsidR="00000000" w:rsidRPr="00000000">
              <w:rPr>
                <w:rtl w:val="0"/>
              </w:rPr>
            </w:r>
          </w:p>
          <w:p w:rsidR="00000000" w:rsidDel="00000000" w:rsidP="00000000" w:rsidRDefault="00000000" w:rsidRPr="00000000" w14:paraId="00000117">
            <w:pPr>
              <w:spacing w:after="10" w:before="10" w:lineRule="auto"/>
              <w:rPr/>
            </w:pPr>
            <w:r w:rsidDel="00000000" w:rsidR="00000000" w:rsidRPr="00000000">
              <w:rPr>
                <w:rFonts w:ascii="Arial" w:cs="Arial" w:eastAsia="Arial" w:hAnsi="Arial"/>
                <w:color w:val="1a1a1a"/>
                <w:sz w:val="21"/>
                <w:szCs w:val="21"/>
                <w:rtl w:val="0"/>
              </w:rPr>
              <w:t xml:space="preserve">Green italic text throughout Part 3 represents suggested language you can speak directly, or adapt as needed. These prompts were refined through the 2025–26 pilot cohort and reflect what consistently worked to open discussion, lower anxiety, and connect content to participants' lives.</w:t>
            </w:r>
            <w:r w:rsidDel="00000000" w:rsidR="00000000" w:rsidRPr="00000000">
              <w:rPr>
                <w:rtl w:val="0"/>
              </w:rPr>
            </w:r>
          </w:p>
        </w:tc>
      </w:tr>
    </w:tbl>
    <w:p w:rsidR="00000000" w:rsidDel="00000000" w:rsidP="00000000" w:rsidRDefault="00000000" w:rsidRPr="00000000" w14:paraId="00000118">
      <w:pPr>
        <w:rPr/>
      </w:pPr>
      <w:r w:rsidDel="00000000" w:rsidR="00000000" w:rsidRPr="00000000">
        <w:br w:type="page"/>
      </w:r>
      <w:r w:rsidDel="00000000" w:rsidR="00000000" w:rsidRPr="00000000">
        <w:rPr>
          <w:rtl w:val="0"/>
        </w:rPr>
      </w:r>
    </w:p>
    <w:p w:rsidR="00000000" w:rsidDel="00000000" w:rsidP="00000000" w:rsidRDefault="00000000" w:rsidRPr="00000000" w14:paraId="00000119">
      <w:pPr>
        <w:pStyle w:val="Heading2"/>
        <w:pBdr>
          <w:bottom w:color="cccccc" w:space="0" w:sz="4" w:val="single"/>
        </w:pBdr>
        <w:spacing w:after="80" w:before="280" w:lineRule="auto"/>
        <w:rPr/>
      </w:pPr>
      <w:r w:rsidDel="00000000" w:rsidR="00000000" w:rsidRPr="00000000">
        <w:rPr>
          <w:rFonts w:ascii="Arial" w:cs="Arial" w:eastAsia="Arial" w:hAnsi="Arial"/>
          <w:b w:val="1"/>
          <w:bCs w:val="1"/>
          <w:color w:val="1a1a1a"/>
          <w:sz w:val="28"/>
          <w:szCs w:val="28"/>
          <w:rtl w:val="0"/>
        </w:rPr>
        <w:t xml:space="preserve">SESSION 1: ORIENTATION</w:t>
      </w:r>
      <w:r w:rsidDel="00000000" w:rsidR="00000000" w:rsidRPr="00000000">
        <w:rPr>
          <w:rtl w:val="0"/>
        </w:rPr>
      </w:r>
    </w:p>
    <w:p w:rsidR="00000000" w:rsidDel="00000000" w:rsidP="00000000" w:rsidRDefault="00000000" w:rsidRPr="00000000" w14:paraId="0000011A">
      <w:pPr>
        <w:spacing w:after="80" w:before="40" w:lineRule="auto"/>
        <w:rPr/>
      </w:pPr>
      <w:r w:rsidDel="00000000" w:rsidR="00000000" w:rsidRPr="00000000">
        <w:rPr>
          <w:rFonts w:ascii="Arial" w:cs="Arial" w:eastAsia="Arial" w:hAnsi="Arial"/>
          <w:i w:val="1"/>
          <w:iCs w:val="1"/>
          <w:color w:val="1a1a1a"/>
          <w:sz w:val="22"/>
          <w:szCs w:val="22"/>
          <w:rtl w:val="0"/>
        </w:rPr>
        <w:t xml:space="preserve">Building Foundations for Climate-Just Urban Agriculture</w:t>
      </w:r>
      <w:r w:rsidDel="00000000" w:rsidR="00000000" w:rsidRPr="00000000">
        <w:rPr>
          <w:rtl w:val="0"/>
        </w:rPr>
      </w:r>
    </w:p>
    <w:p w:rsidR="00000000" w:rsidDel="00000000" w:rsidP="00000000" w:rsidRDefault="00000000" w:rsidRPr="00000000" w14:paraId="0000011B">
      <w:pPr>
        <w:spacing w:after="80" w:before="40" w:lineRule="auto"/>
        <w:rPr/>
      </w:pPr>
      <w:r w:rsidDel="00000000" w:rsidR="00000000" w:rsidRPr="00000000">
        <w:rPr>
          <w:rtl w:val="0"/>
        </w:rPr>
      </w:r>
    </w:p>
    <w:p w:rsidR="00000000" w:rsidDel="00000000" w:rsidP="00000000" w:rsidRDefault="00000000" w:rsidRPr="00000000" w14:paraId="0000011C">
      <w:pPr>
        <w:spacing w:after="80" w:before="40" w:lineRule="auto"/>
        <w:rPr/>
      </w:pPr>
      <w:r w:rsidDel="00000000" w:rsidR="00000000" w:rsidRPr="00000000">
        <w:rPr>
          <w:rFonts w:ascii="Arial" w:cs="Arial" w:eastAsia="Arial" w:hAnsi="Arial"/>
          <w:b w:val="1"/>
          <w:bCs w:val="1"/>
          <w:color w:val="1a1a1a"/>
          <w:sz w:val="22"/>
          <w:szCs w:val="22"/>
          <w:rtl w:val="0"/>
        </w:rPr>
        <w:t xml:space="preserve">Session Goals:</w:t>
      </w:r>
      <w:r w:rsidDel="00000000" w:rsidR="00000000" w:rsidRPr="00000000">
        <w:rPr>
          <w:rtl w:val="0"/>
        </w:rPr>
      </w:r>
    </w:p>
    <w:p w:rsidR="00000000" w:rsidDel="00000000" w:rsidP="00000000" w:rsidRDefault="00000000" w:rsidRPr="00000000" w14:paraId="0000011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30" w:before="30" w:line="240" w:lineRule="auto"/>
        <w:ind w:left="720" w:right="0" w:hanging="360"/>
        <w:jc w:val="left"/>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Build community — this session determines whether participants return for Session 2</w:t>
      </w:r>
      <w:r w:rsidDel="00000000" w:rsidR="00000000" w:rsidRPr="00000000">
        <w:rPr>
          <w:rtl w:val="0"/>
        </w:rPr>
      </w:r>
    </w:p>
    <w:p w:rsidR="00000000" w:rsidDel="00000000" w:rsidP="00000000" w:rsidRDefault="00000000" w:rsidRPr="00000000" w14:paraId="0000011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30" w:before="30" w:line="240" w:lineRule="auto"/>
        <w:ind w:left="720" w:right="0" w:hanging="360"/>
        <w:jc w:val="left"/>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Establish shared vocabulary around climate, climate justice, and urban agriculture</w:t>
      </w:r>
      <w:r w:rsidDel="00000000" w:rsidR="00000000" w:rsidRPr="00000000">
        <w:rPr>
          <w:rtl w:val="0"/>
        </w:rPr>
      </w:r>
    </w:p>
    <w:p w:rsidR="00000000" w:rsidDel="00000000" w:rsidP="00000000" w:rsidRDefault="00000000" w:rsidRPr="00000000" w14:paraId="0000011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30" w:before="30" w:line="240" w:lineRule="auto"/>
        <w:ind w:left="720" w:right="0" w:hanging="360"/>
        <w:jc w:val="left"/>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Surface participants' growing histories and connect them to the curriculum</w:t>
      </w:r>
      <w:r w:rsidDel="00000000" w:rsidR="00000000" w:rsidRPr="00000000">
        <w:rPr>
          <w:rtl w:val="0"/>
        </w:rPr>
      </w:r>
    </w:p>
    <w:p w:rsidR="00000000" w:rsidDel="00000000" w:rsidP="00000000" w:rsidRDefault="00000000" w:rsidRPr="00000000" w14:paraId="0000012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30" w:before="30" w:line="240" w:lineRule="auto"/>
        <w:ind w:left="720" w:right="0" w:hanging="360"/>
        <w:jc w:val="left"/>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Introduce the program structure, expectations, and the Mini Summit capstone</w:t>
      </w:r>
      <w:r w:rsidDel="00000000" w:rsidR="00000000" w:rsidRPr="00000000">
        <w:rPr>
          <w:rtl w:val="0"/>
        </w:rPr>
      </w:r>
    </w:p>
    <w:p w:rsidR="00000000" w:rsidDel="00000000" w:rsidP="00000000" w:rsidRDefault="00000000" w:rsidRPr="00000000" w14:paraId="0000012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30" w:before="30" w:line="240" w:lineRule="auto"/>
        <w:ind w:left="720" w:right="0" w:hanging="360"/>
        <w:jc w:val="left"/>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Set the brave space norms that will carry through all six sessions</w:t>
      </w:r>
      <w:r w:rsidDel="00000000" w:rsidR="00000000" w:rsidRPr="00000000">
        <w:rPr>
          <w:rtl w:val="0"/>
        </w:rPr>
      </w:r>
    </w:p>
    <w:p w:rsidR="00000000" w:rsidDel="00000000" w:rsidP="00000000" w:rsidRDefault="00000000" w:rsidRPr="00000000" w14:paraId="00000122">
      <w:pPr>
        <w:spacing w:after="80" w:before="40" w:lineRule="auto"/>
        <w:rPr/>
      </w:pPr>
      <w:r w:rsidDel="00000000" w:rsidR="00000000" w:rsidRPr="00000000">
        <w:rPr>
          <w:rtl w:val="0"/>
        </w:rPr>
      </w:r>
    </w:p>
    <w:p w:rsidR="00000000" w:rsidDel="00000000" w:rsidP="00000000" w:rsidRDefault="00000000" w:rsidRPr="00000000" w14:paraId="00000123">
      <w:pPr>
        <w:spacing w:after="80" w:before="40" w:lineRule="auto"/>
        <w:rPr/>
      </w:pPr>
      <w:r w:rsidDel="00000000" w:rsidR="00000000" w:rsidRPr="00000000">
        <w:rPr>
          <w:rFonts w:ascii="Arial" w:cs="Arial" w:eastAsia="Arial" w:hAnsi="Arial"/>
          <w:b w:val="1"/>
          <w:bCs w:val="1"/>
          <w:color w:val="1a1a1a"/>
          <w:sz w:val="22"/>
          <w:szCs w:val="22"/>
          <w:rtl w:val="0"/>
        </w:rPr>
        <w:t xml:space="preserve">Why This Session Matters:</w:t>
      </w:r>
      <w:r w:rsidDel="00000000" w:rsidR="00000000" w:rsidRPr="00000000">
        <w:rPr>
          <w:rtl w:val="0"/>
        </w:rPr>
      </w:r>
    </w:p>
    <w:p w:rsidR="00000000" w:rsidDel="00000000" w:rsidP="00000000" w:rsidRDefault="00000000" w:rsidRPr="00000000" w14:paraId="00000124">
      <w:pPr>
        <w:spacing w:after="80" w:before="40" w:lineRule="auto"/>
        <w:rPr/>
      </w:pPr>
      <w:r w:rsidDel="00000000" w:rsidR="00000000" w:rsidRPr="00000000">
        <w:rPr>
          <w:rFonts w:ascii="Arial" w:cs="Arial" w:eastAsia="Arial" w:hAnsi="Arial"/>
          <w:color w:val="1a1a1a"/>
          <w:sz w:val="22"/>
          <w:szCs w:val="22"/>
          <w:rtl w:val="0"/>
        </w:rPr>
        <w:t xml:space="preserve">First impressions set the tone for everything that follows. The content of Session 1 matters less than the feeling participants leave with. If they feel seen, curious, and connected — they will return. Design for that feeling.</w:t>
      </w:r>
      <w:r w:rsidDel="00000000" w:rsidR="00000000" w:rsidRPr="00000000">
        <w:rPr>
          <w:rtl w:val="0"/>
        </w:rPr>
      </w:r>
    </w:p>
    <w:p w:rsidR="00000000" w:rsidDel="00000000" w:rsidP="00000000" w:rsidRDefault="00000000" w:rsidRPr="00000000" w14:paraId="00000125">
      <w:pPr>
        <w:spacing w:after="80" w:before="40" w:lineRule="auto"/>
        <w:rPr/>
      </w:pPr>
      <w:r w:rsidDel="00000000" w:rsidR="00000000" w:rsidRPr="00000000">
        <w:rPr>
          <w:rtl w:val="0"/>
        </w:rPr>
      </w:r>
    </w:p>
    <w:p w:rsidR="00000000" w:rsidDel="00000000" w:rsidP="00000000" w:rsidRDefault="00000000" w:rsidRPr="00000000" w14:paraId="00000126">
      <w:pPr>
        <w:pStyle w:val="Heading3"/>
        <w:spacing w:after="60" w:before="200" w:lineRule="auto"/>
        <w:rPr/>
      </w:pPr>
      <w:r w:rsidDel="00000000" w:rsidR="00000000" w:rsidRPr="00000000">
        <w:rPr>
          <w:rFonts w:ascii="Arial" w:cs="Arial" w:eastAsia="Arial" w:hAnsi="Arial"/>
          <w:b w:val="1"/>
          <w:bCs w:val="1"/>
          <w:color w:val="1b6b6b"/>
          <w:sz w:val="24"/>
          <w:szCs w:val="24"/>
          <w:rtl w:val="0"/>
        </w:rPr>
        <w:t xml:space="preserve">SESSION 1 AGENDA (90 minutes)</w:t>
      </w:r>
      <w:r w:rsidDel="00000000" w:rsidR="00000000" w:rsidRPr="00000000">
        <w:rPr>
          <w:rtl w:val="0"/>
        </w:rPr>
      </w:r>
    </w:p>
    <w:tbl>
      <w:tblPr>
        <w:tblStyle w:val="Table12"/>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200"/>
        <w:gridCol w:w="2400"/>
        <w:gridCol w:w="5760"/>
        <w:tblGridChange w:id="0">
          <w:tblGrid>
            <w:gridCol w:w="1200"/>
            <w:gridCol w:w="2400"/>
            <w:gridCol w:w="5760"/>
          </w:tblGrid>
        </w:tblGridChange>
      </w:tblGrid>
      <w:tr>
        <w:trPr>
          <w:cantSplit w:val="0"/>
          <w:tblHeader w:val="0"/>
        </w:trPr>
        <w:tc>
          <w:tcPr>
            <w:tcBorders>
              <w:top w:color="cccccc" w:space="0" w:sz="4" w:val="single"/>
              <w:left w:color="cccccc" w:space="0" w:sz="4" w:val="single"/>
              <w:bottom w:color="cccccc" w:space="0" w:sz="4" w:val="single"/>
              <w:right w:color="cccccc" w:space="0" w:sz="4" w:val="single"/>
            </w:tcBorders>
            <w:shd w:fill="1b6b6b" w:val="clear"/>
            <w:tcMar>
              <w:top w:w="80.0" w:type="dxa"/>
              <w:left w:w="100.0" w:type="dxa"/>
              <w:bottom w:w="80.0" w:type="dxa"/>
              <w:right w:w="100.0" w:type="dxa"/>
            </w:tcMar>
          </w:tcPr>
          <w:p w:rsidR="00000000" w:rsidDel="00000000" w:rsidP="00000000" w:rsidRDefault="00000000" w:rsidRPr="00000000" w14:paraId="00000127">
            <w:pPr>
              <w:rPr/>
            </w:pPr>
            <w:r w:rsidDel="00000000" w:rsidR="00000000" w:rsidRPr="00000000">
              <w:rPr>
                <w:rFonts w:ascii="Arial" w:cs="Arial" w:eastAsia="Arial" w:hAnsi="Arial"/>
                <w:b w:val="1"/>
                <w:bCs w:val="1"/>
                <w:color w:val="ffffff"/>
                <w:sz w:val="18"/>
                <w:szCs w:val="18"/>
                <w:rtl w:val="0"/>
              </w:rPr>
              <w:t xml:space="preserve">Time</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1b6b6b" w:val="clear"/>
            <w:tcMar>
              <w:top w:w="80.0" w:type="dxa"/>
              <w:left w:w="100.0" w:type="dxa"/>
              <w:bottom w:w="80.0" w:type="dxa"/>
              <w:right w:w="100.0" w:type="dxa"/>
            </w:tcMar>
          </w:tcPr>
          <w:p w:rsidR="00000000" w:rsidDel="00000000" w:rsidP="00000000" w:rsidRDefault="00000000" w:rsidRPr="00000000" w14:paraId="00000128">
            <w:pPr>
              <w:rPr/>
            </w:pPr>
            <w:r w:rsidDel="00000000" w:rsidR="00000000" w:rsidRPr="00000000">
              <w:rPr>
                <w:rFonts w:ascii="Arial" w:cs="Arial" w:eastAsia="Arial" w:hAnsi="Arial"/>
                <w:b w:val="1"/>
                <w:bCs w:val="1"/>
                <w:color w:val="ffffff"/>
                <w:sz w:val="18"/>
                <w:szCs w:val="18"/>
                <w:rtl w:val="0"/>
              </w:rPr>
              <w:t xml:space="preserve">Activity</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1b6b6b" w:val="clear"/>
            <w:tcMar>
              <w:top w:w="80.0" w:type="dxa"/>
              <w:left w:w="100.0" w:type="dxa"/>
              <w:bottom w:w="80.0" w:type="dxa"/>
              <w:right w:w="100.0" w:type="dxa"/>
            </w:tcMar>
          </w:tcPr>
          <w:p w:rsidR="00000000" w:rsidDel="00000000" w:rsidP="00000000" w:rsidRDefault="00000000" w:rsidRPr="00000000" w14:paraId="00000129">
            <w:pPr>
              <w:rPr/>
            </w:pPr>
            <w:r w:rsidDel="00000000" w:rsidR="00000000" w:rsidRPr="00000000">
              <w:rPr>
                <w:rFonts w:ascii="Arial" w:cs="Arial" w:eastAsia="Arial" w:hAnsi="Arial"/>
                <w:b w:val="1"/>
                <w:bCs w:val="1"/>
                <w:color w:val="ffffff"/>
                <w:sz w:val="18"/>
                <w:szCs w:val="18"/>
                <w:rtl w:val="0"/>
              </w:rPr>
              <w:t xml:space="preserve">Facilitation Notes</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8fbfb" w:val="clear"/>
            <w:tcMar>
              <w:top w:w="80.0" w:type="dxa"/>
              <w:left w:w="100.0" w:type="dxa"/>
              <w:bottom w:w="80.0" w:type="dxa"/>
              <w:right w:w="100.0" w:type="dxa"/>
            </w:tcMar>
          </w:tcPr>
          <w:p w:rsidR="00000000" w:rsidDel="00000000" w:rsidP="00000000" w:rsidRDefault="00000000" w:rsidRPr="00000000" w14:paraId="0000012A">
            <w:pPr>
              <w:rPr/>
            </w:pPr>
            <w:r w:rsidDel="00000000" w:rsidR="00000000" w:rsidRPr="00000000">
              <w:rPr>
                <w:rFonts w:ascii="Arial" w:cs="Arial" w:eastAsia="Arial" w:hAnsi="Arial"/>
                <w:color w:val="1a1a1a"/>
                <w:sz w:val="18"/>
                <w:szCs w:val="18"/>
                <w:rtl w:val="0"/>
              </w:rPr>
              <w:t xml:space="preserve">0:00–0:07</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8fbfb" w:val="clear"/>
            <w:tcMar>
              <w:top w:w="80.0" w:type="dxa"/>
              <w:left w:w="100.0" w:type="dxa"/>
              <w:bottom w:w="80.0" w:type="dxa"/>
              <w:right w:w="100.0" w:type="dxa"/>
            </w:tcMar>
          </w:tcPr>
          <w:p w:rsidR="00000000" w:rsidDel="00000000" w:rsidP="00000000" w:rsidRDefault="00000000" w:rsidRPr="00000000" w14:paraId="0000012B">
            <w:pPr>
              <w:rPr/>
            </w:pPr>
            <w:r w:rsidDel="00000000" w:rsidR="00000000" w:rsidRPr="00000000">
              <w:rPr>
                <w:rFonts w:ascii="Arial" w:cs="Arial" w:eastAsia="Arial" w:hAnsi="Arial"/>
                <w:color w:val="1a1a1a"/>
                <w:sz w:val="18"/>
                <w:szCs w:val="18"/>
                <w:rtl w:val="0"/>
              </w:rPr>
              <w:t xml:space="preserve">Welcome &amp; settling</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8fbfb" w:val="clear"/>
            <w:tcMar>
              <w:top w:w="80.0" w:type="dxa"/>
              <w:left w:w="100.0" w:type="dxa"/>
              <w:bottom w:w="80.0" w:type="dxa"/>
              <w:right w:w="100.0" w:type="dxa"/>
            </w:tcMar>
          </w:tcPr>
          <w:p w:rsidR="00000000" w:rsidDel="00000000" w:rsidP="00000000" w:rsidRDefault="00000000" w:rsidRPr="00000000" w14:paraId="0000012C">
            <w:pPr>
              <w:rPr/>
            </w:pPr>
            <w:r w:rsidDel="00000000" w:rsidR="00000000" w:rsidRPr="00000000">
              <w:rPr>
                <w:rFonts w:ascii="Arial" w:cs="Arial" w:eastAsia="Arial" w:hAnsi="Arial"/>
                <w:color w:val="1a1a1a"/>
                <w:sz w:val="18"/>
                <w:szCs w:val="18"/>
                <w:rtl w:val="0"/>
              </w:rPr>
              <w:t xml:space="preserve">Open with music playing as participants join. Greet people as they arrive. Informal, warm.</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fffff" w:val="clear"/>
            <w:tcMar>
              <w:top w:w="80.0" w:type="dxa"/>
              <w:left w:w="100.0" w:type="dxa"/>
              <w:bottom w:w="80.0" w:type="dxa"/>
              <w:right w:w="100.0" w:type="dxa"/>
            </w:tcMar>
          </w:tcPr>
          <w:p w:rsidR="00000000" w:rsidDel="00000000" w:rsidP="00000000" w:rsidRDefault="00000000" w:rsidRPr="00000000" w14:paraId="0000012D">
            <w:pPr>
              <w:rPr/>
            </w:pPr>
            <w:r w:rsidDel="00000000" w:rsidR="00000000" w:rsidRPr="00000000">
              <w:rPr>
                <w:rFonts w:ascii="Arial" w:cs="Arial" w:eastAsia="Arial" w:hAnsi="Arial"/>
                <w:color w:val="1a1a1a"/>
                <w:sz w:val="18"/>
                <w:szCs w:val="18"/>
                <w:rtl w:val="0"/>
              </w:rPr>
              <w:t xml:space="preserve">0:07–0:25</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fffff" w:val="clear"/>
            <w:tcMar>
              <w:top w:w="80.0" w:type="dxa"/>
              <w:left w:w="100.0" w:type="dxa"/>
              <w:bottom w:w="80.0" w:type="dxa"/>
              <w:right w:w="100.0" w:type="dxa"/>
            </w:tcMar>
          </w:tcPr>
          <w:p w:rsidR="00000000" w:rsidDel="00000000" w:rsidP="00000000" w:rsidRDefault="00000000" w:rsidRPr="00000000" w14:paraId="0000012E">
            <w:pPr>
              <w:rPr/>
            </w:pPr>
            <w:r w:rsidDel="00000000" w:rsidR="00000000" w:rsidRPr="00000000">
              <w:rPr>
                <w:rFonts w:ascii="Arial" w:cs="Arial" w:eastAsia="Arial" w:hAnsi="Arial"/>
                <w:color w:val="1a1a1a"/>
                <w:sz w:val="18"/>
                <w:szCs w:val="18"/>
                <w:rtl w:val="0"/>
              </w:rPr>
              <w:t xml:space="preserve">Full check-in round</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fffff" w:val="clear"/>
            <w:tcMar>
              <w:top w:w="80.0" w:type="dxa"/>
              <w:left w:w="100.0" w:type="dxa"/>
              <w:bottom w:w="80.0" w:type="dxa"/>
              <w:right w:w="100.0" w:type="dxa"/>
            </w:tcMar>
          </w:tcPr>
          <w:p w:rsidR="00000000" w:rsidDel="00000000" w:rsidP="00000000" w:rsidRDefault="00000000" w:rsidRPr="00000000" w14:paraId="0000012F">
            <w:pPr>
              <w:rPr/>
            </w:pPr>
            <w:r w:rsidDel="00000000" w:rsidR="00000000" w:rsidRPr="00000000">
              <w:rPr>
                <w:rFonts w:ascii="Arial" w:cs="Arial" w:eastAsia="Arial" w:hAnsi="Arial"/>
                <w:color w:val="1a1a1a"/>
                <w:sz w:val="18"/>
                <w:szCs w:val="18"/>
                <w:rtl w:val="0"/>
              </w:rPr>
              <w:t xml:space="preserve">Name, pronouns (optional), how are you feeling, and: what is your relationship with the earth? Facilitator goes first. Read chat entries aloud. Welcome late arrivals when they join.</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8fbfb" w:val="clear"/>
            <w:tcMar>
              <w:top w:w="80.0" w:type="dxa"/>
              <w:left w:w="100.0" w:type="dxa"/>
              <w:bottom w:w="80.0" w:type="dxa"/>
              <w:right w:w="100.0" w:type="dxa"/>
            </w:tcMar>
          </w:tcPr>
          <w:p w:rsidR="00000000" w:rsidDel="00000000" w:rsidP="00000000" w:rsidRDefault="00000000" w:rsidRPr="00000000" w14:paraId="00000130">
            <w:pPr>
              <w:rPr/>
            </w:pPr>
            <w:r w:rsidDel="00000000" w:rsidR="00000000" w:rsidRPr="00000000">
              <w:rPr>
                <w:rFonts w:ascii="Arial" w:cs="Arial" w:eastAsia="Arial" w:hAnsi="Arial"/>
                <w:color w:val="1a1a1a"/>
                <w:sz w:val="18"/>
                <w:szCs w:val="18"/>
                <w:rtl w:val="0"/>
              </w:rPr>
              <w:t xml:space="preserve">0:25–0:35</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8fbfb" w:val="clear"/>
            <w:tcMar>
              <w:top w:w="80.0" w:type="dxa"/>
              <w:left w:w="100.0" w:type="dxa"/>
              <w:bottom w:w="80.0" w:type="dxa"/>
              <w:right w:w="100.0" w:type="dxa"/>
            </w:tcMar>
          </w:tcPr>
          <w:p w:rsidR="00000000" w:rsidDel="00000000" w:rsidP="00000000" w:rsidRDefault="00000000" w:rsidRPr="00000000" w14:paraId="00000131">
            <w:pPr>
              <w:rPr/>
            </w:pPr>
            <w:r w:rsidDel="00000000" w:rsidR="00000000" w:rsidRPr="00000000">
              <w:rPr>
                <w:rFonts w:ascii="Arial" w:cs="Arial" w:eastAsia="Arial" w:hAnsi="Arial"/>
                <w:color w:val="1a1a1a"/>
                <w:sz w:val="18"/>
                <w:szCs w:val="18"/>
                <w:rtl w:val="0"/>
              </w:rPr>
              <w:t xml:space="preserve">Program overview</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8fbfb" w:val="clear"/>
            <w:tcMar>
              <w:top w:w="80.0" w:type="dxa"/>
              <w:left w:w="100.0" w:type="dxa"/>
              <w:bottom w:w="80.0" w:type="dxa"/>
              <w:right w:w="100.0" w:type="dxa"/>
            </w:tcMar>
          </w:tcPr>
          <w:p w:rsidR="00000000" w:rsidDel="00000000" w:rsidP="00000000" w:rsidRDefault="00000000" w:rsidRPr="00000000" w14:paraId="00000132">
            <w:pPr>
              <w:rPr/>
            </w:pPr>
            <w:r w:rsidDel="00000000" w:rsidR="00000000" w:rsidRPr="00000000">
              <w:rPr>
                <w:rFonts w:ascii="Arial" w:cs="Arial" w:eastAsia="Arial" w:hAnsi="Arial"/>
                <w:color w:val="1a1a1a"/>
                <w:sz w:val="18"/>
                <w:szCs w:val="18"/>
                <w:rtl w:val="0"/>
              </w:rPr>
              <w:t xml:space="preserve">What this course is, who funds it, what participants can expect, and what the Mini Summit is. Brief — they want to talk, not be briefed.</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fffff" w:val="clear"/>
            <w:tcMar>
              <w:top w:w="80.0" w:type="dxa"/>
              <w:left w:w="100.0" w:type="dxa"/>
              <w:bottom w:w="80.0" w:type="dxa"/>
              <w:right w:w="100.0" w:type="dxa"/>
            </w:tcMar>
          </w:tcPr>
          <w:p w:rsidR="00000000" w:rsidDel="00000000" w:rsidP="00000000" w:rsidRDefault="00000000" w:rsidRPr="00000000" w14:paraId="00000133">
            <w:pPr>
              <w:rPr/>
            </w:pPr>
            <w:r w:rsidDel="00000000" w:rsidR="00000000" w:rsidRPr="00000000">
              <w:rPr>
                <w:rFonts w:ascii="Arial" w:cs="Arial" w:eastAsia="Arial" w:hAnsi="Arial"/>
                <w:color w:val="1a1a1a"/>
                <w:sz w:val="18"/>
                <w:szCs w:val="18"/>
                <w:rtl w:val="0"/>
              </w:rPr>
              <w:t xml:space="preserve">0:35–0:50</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fffff" w:val="clear"/>
            <w:tcMar>
              <w:top w:w="80.0" w:type="dxa"/>
              <w:left w:w="100.0" w:type="dxa"/>
              <w:bottom w:w="80.0" w:type="dxa"/>
              <w:right w:w="100.0" w:type="dxa"/>
            </w:tcMar>
          </w:tcPr>
          <w:p w:rsidR="00000000" w:rsidDel="00000000" w:rsidP="00000000" w:rsidRDefault="00000000" w:rsidRPr="00000000" w14:paraId="00000134">
            <w:pPr>
              <w:rPr/>
            </w:pPr>
            <w:r w:rsidDel="00000000" w:rsidR="00000000" w:rsidRPr="00000000">
              <w:rPr>
                <w:rFonts w:ascii="Arial" w:cs="Arial" w:eastAsia="Arial" w:hAnsi="Arial"/>
                <w:color w:val="1a1a1a"/>
                <w:sz w:val="18"/>
                <w:szCs w:val="18"/>
                <w:rtl w:val="0"/>
              </w:rPr>
              <w:t xml:space="preserve">Climate vs. weather teaching</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fffff" w:val="clear"/>
            <w:tcMar>
              <w:top w:w="80.0" w:type="dxa"/>
              <w:left w:w="100.0" w:type="dxa"/>
              <w:bottom w:w="80.0" w:type="dxa"/>
              <w:right w:w="100.0" w:type="dxa"/>
            </w:tcMar>
          </w:tcPr>
          <w:p w:rsidR="00000000" w:rsidDel="00000000" w:rsidP="00000000" w:rsidRDefault="00000000" w:rsidRPr="00000000" w14:paraId="00000135">
            <w:pPr>
              <w:rPr/>
            </w:pPr>
            <w:r w:rsidDel="00000000" w:rsidR="00000000" w:rsidRPr="00000000">
              <w:rPr>
                <w:rFonts w:ascii="Arial" w:cs="Arial" w:eastAsia="Arial" w:hAnsi="Arial"/>
                <w:color w:val="1a1a1a"/>
                <w:sz w:val="18"/>
                <w:szCs w:val="18"/>
                <w:rtl w:val="0"/>
              </w:rPr>
              <w:t xml:space="preserve">Key vocabulary. Local climate action plan overview. Discussion: What climate impacts have you experienced while growing?</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8fbfb" w:val="clear"/>
            <w:tcMar>
              <w:top w:w="80.0" w:type="dxa"/>
              <w:left w:w="100.0" w:type="dxa"/>
              <w:bottom w:w="80.0" w:type="dxa"/>
              <w:right w:w="100.0" w:type="dxa"/>
            </w:tcMar>
          </w:tcPr>
          <w:p w:rsidR="00000000" w:rsidDel="00000000" w:rsidP="00000000" w:rsidRDefault="00000000" w:rsidRPr="00000000" w14:paraId="00000136">
            <w:pPr>
              <w:rPr/>
            </w:pPr>
            <w:r w:rsidDel="00000000" w:rsidR="00000000" w:rsidRPr="00000000">
              <w:rPr>
                <w:rFonts w:ascii="Arial" w:cs="Arial" w:eastAsia="Arial" w:hAnsi="Arial"/>
                <w:color w:val="1a1a1a"/>
                <w:sz w:val="18"/>
                <w:szCs w:val="18"/>
                <w:rtl w:val="0"/>
              </w:rPr>
              <w:t xml:space="preserve">0:50–1:10</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8fbfb" w:val="clear"/>
            <w:tcMar>
              <w:top w:w="80.0" w:type="dxa"/>
              <w:left w:w="100.0" w:type="dxa"/>
              <w:bottom w:w="80.0" w:type="dxa"/>
              <w:right w:w="100.0" w:type="dxa"/>
            </w:tcMar>
          </w:tcPr>
          <w:p w:rsidR="00000000" w:rsidDel="00000000" w:rsidP="00000000" w:rsidRDefault="00000000" w:rsidRPr="00000000" w14:paraId="00000137">
            <w:pPr>
              <w:rPr/>
            </w:pPr>
            <w:r w:rsidDel="00000000" w:rsidR="00000000" w:rsidRPr="00000000">
              <w:rPr>
                <w:rFonts w:ascii="Arial" w:cs="Arial" w:eastAsia="Arial" w:hAnsi="Arial"/>
                <w:color w:val="1a1a1a"/>
                <w:sz w:val="18"/>
                <w:szCs w:val="18"/>
                <w:rtl w:val="0"/>
              </w:rPr>
              <w:t xml:space="preserve">Mapping growing histories</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8fbfb" w:val="clear"/>
            <w:tcMar>
              <w:top w:w="80.0" w:type="dxa"/>
              <w:left w:w="100.0" w:type="dxa"/>
              <w:bottom w:w="80.0" w:type="dxa"/>
              <w:right w:w="100.0" w:type="dxa"/>
            </w:tcMar>
          </w:tcPr>
          <w:p w:rsidR="00000000" w:rsidDel="00000000" w:rsidP="00000000" w:rsidRDefault="00000000" w:rsidRPr="00000000" w14:paraId="00000138">
            <w:pPr>
              <w:rPr/>
            </w:pPr>
            <w:r w:rsidDel="00000000" w:rsidR="00000000" w:rsidRPr="00000000">
              <w:rPr>
                <w:rFonts w:ascii="Arial" w:cs="Arial" w:eastAsia="Arial" w:hAnsi="Arial"/>
                <w:color w:val="1a1a1a"/>
                <w:sz w:val="18"/>
                <w:szCs w:val="18"/>
                <w:rtl w:val="0"/>
              </w:rPr>
              <w:t xml:space="preserve">What did your family grow? What do you grow now? What do you want to grow? This builds the foundation for the 2026 plan.</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fffff" w:val="clear"/>
            <w:tcMar>
              <w:top w:w="80.0" w:type="dxa"/>
              <w:left w:w="100.0" w:type="dxa"/>
              <w:bottom w:w="80.0" w:type="dxa"/>
              <w:right w:w="100.0" w:type="dxa"/>
            </w:tcMar>
          </w:tcPr>
          <w:p w:rsidR="00000000" w:rsidDel="00000000" w:rsidP="00000000" w:rsidRDefault="00000000" w:rsidRPr="00000000" w14:paraId="00000139">
            <w:pPr>
              <w:rPr/>
            </w:pPr>
            <w:r w:rsidDel="00000000" w:rsidR="00000000" w:rsidRPr="00000000">
              <w:rPr>
                <w:rFonts w:ascii="Arial" w:cs="Arial" w:eastAsia="Arial" w:hAnsi="Arial"/>
                <w:color w:val="1a1a1a"/>
                <w:sz w:val="18"/>
                <w:szCs w:val="18"/>
                <w:rtl w:val="0"/>
              </w:rPr>
              <w:t xml:space="preserve">1:10–1:20</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fffff" w:val="clear"/>
            <w:tcMar>
              <w:top w:w="80.0" w:type="dxa"/>
              <w:left w:w="100.0" w:type="dxa"/>
              <w:bottom w:w="80.0" w:type="dxa"/>
              <w:right w:w="100.0" w:type="dxa"/>
            </w:tcMar>
          </w:tcPr>
          <w:p w:rsidR="00000000" w:rsidDel="00000000" w:rsidP="00000000" w:rsidRDefault="00000000" w:rsidRPr="00000000" w14:paraId="0000013A">
            <w:pPr>
              <w:rPr/>
            </w:pPr>
            <w:r w:rsidDel="00000000" w:rsidR="00000000" w:rsidRPr="00000000">
              <w:rPr>
                <w:rFonts w:ascii="Arial" w:cs="Arial" w:eastAsia="Arial" w:hAnsi="Arial"/>
                <w:color w:val="1a1a1a"/>
                <w:sz w:val="18"/>
                <w:szCs w:val="18"/>
                <w:rtl w:val="0"/>
              </w:rPr>
              <w:t xml:space="preserve">Urban ag &amp; climate connections</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fffff" w:val="clear"/>
            <w:tcMar>
              <w:top w:w="80.0" w:type="dxa"/>
              <w:left w:w="100.0" w:type="dxa"/>
              <w:bottom w:w="80.0" w:type="dxa"/>
              <w:right w:w="100.0" w:type="dxa"/>
            </w:tcMar>
          </w:tcPr>
          <w:p w:rsidR="00000000" w:rsidDel="00000000" w:rsidP="00000000" w:rsidRDefault="00000000" w:rsidRPr="00000000" w14:paraId="0000013B">
            <w:pPr>
              <w:rPr/>
            </w:pPr>
            <w:r w:rsidDel="00000000" w:rsidR="00000000" w:rsidRPr="00000000">
              <w:rPr>
                <w:rFonts w:ascii="Arial" w:cs="Arial" w:eastAsia="Arial" w:hAnsi="Arial"/>
                <w:color w:val="1a1a1a"/>
                <w:sz w:val="18"/>
                <w:szCs w:val="18"/>
                <w:rtl w:val="0"/>
              </w:rPr>
              <w:t xml:space="preserve">How growing food connects to climate justice. Your organization's role in the local food system.</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8fbfb" w:val="clear"/>
            <w:tcMar>
              <w:top w:w="80.0" w:type="dxa"/>
              <w:left w:w="100.0" w:type="dxa"/>
              <w:bottom w:w="80.0" w:type="dxa"/>
              <w:right w:w="100.0" w:type="dxa"/>
            </w:tcMar>
          </w:tcPr>
          <w:p w:rsidR="00000000" w:rsidDel="00000000" w:rsidP="00000000" w:rsidRDefault="00000000" w:rsidRPr="00000000" w14:paraId="0000013C">
            <w:pPr>
              <w:rPr/>
            </w:pPr>
            <w:r w:rsidDel="00000000" w:rsidR="00000000" w:rsidRPr="00000000">
              <w:rPr>
                <w:rFonts w:ascii="Arial" w:cs="Arial" w:eastAsia="Arial" w:hAnsi="Arial"/>
                <w:color w:val="1a1a1a"/>
                <w:sz w:val="18"/>
                <w:szCs w:val="18"/>
                <w:rtl w:val="0"/>
              </w:rPr>
              <w:t xml:space="preserve">1:20–1:25</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8fbfb" w:val="clear"/>
            <w:tcMar>
              <w:top w:w="80.0" w:type="dxa"/>
              <w:left w:w="100.0" w:type="dxa"/>
              <w:bottom w:w="80.0" w:type="dxa"/>
              <w:right w:w="100.0" w:type="dxa"/>
            </w:tcMar>
          </w:tcPr>
          <w:p w:rsidR="00000000" w:rsidDel="00000000" w:rsidP="00000000" w:rsidRDefault="00000000" w:rsidRPr="00000000" w14:paraId="0000013D">
            <w:pPr>
              <w:rPr/>
            </w:pPr>
            <w:r w:rsidDel="00000000" w:rsidR="00000000" w:rsidRPr="00000000">
              <w:rPr>
                <w:rFonts w:ascii="Arial" w:cs="Arial" w:eastAsia="Arial" w:hAnsi="Arial"/>
                <w:color w:val="1a1a1a"/>
                <w:sz w:val="18"/>
                <w:szCs w:val="18"/>
                <w:rtl w:val="0"/>
              </w:rPr>
              <w:t xml:space="preserve">Homework &amp; closing</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8fbfb" w:val="clear"/>
            <w:tcMar>
              <w:top w:w="80.0" w:type="dxa"/>
              <w:left w:w="100.0" w:type="dxa"/>
              <w:bottom w:w="80.0" w:type="dxa"/>
              <w:right w:w="100.0" w:type="dxa"/>
            </w:tcMar>
          </w:tcPr>
          <w:p w:rsidR="00000000" w:rsidDel="00000000" w:rsidP="00000000" w:rsidRDefault="00000000" w:rsidRPr="00000000" w14:paraId="0000013E">
            <w:pPr>
              <w:rPr/>
            </w:pPr>
            <w:r w:rsidDel="00000000" w:rsidR="00000000" w:rsidRPr="00000000">
              <w:rPr>
                <w:rFonts w:ascii="Arial" w:cs="Arial" w:eastAsia="Arial" w:hAnsi="Arial"/>
                <w:color w:val="1a1a1a"/>
                <w:sz w:val="18"/>
                <w:szCs w:val="18"/>
                <w:rtl w:val="0"/>
              </w:rPr>
              <w:t xml:space="preserve">Homework: sketch your growing space and write 3–5 goals for 2026. Share survey link. Preview Session 2.</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fffff" w:val="clear"/>
            <w:tcMar>
              <w:top w:w="80.0" w:type="dxa"/>
              <w:left w:w="100.0" w:type="dxa"/>
              <w:bottom w:w="80.0" w:type="dxa"/>
              <w:right w:w="100.0" w:type="dxa"/>
            </w:tcMar>
          </w:tcPr>
          <w:p w:rsidR="00000000" w:rsidDel="00000000" w:rsidP="00000000" w:rsidRDefault="00000000" w:rsidRPr="00000000" w14:paraId="0000013F">
            <w:pPr>
              <w:rPr/>
            </w:pPr>
            <w:r w:rsidDel="00000000" w:rsidR="00000000" w:rsidRPr="00000000">
              <w:rPr>
                <w:rFonts w:ascii="Arial" w:cs="Arial" w:eastAsia="Arial" w:hAnsi="Arial"/>
                <w:color w:val="1a1a1a"/>
                <w:sz w:val="18"/>
                <w:szCs w:val="18"/>
                <w:rtl w:val="0"/>
              </w:rPr>
              <w:t xml:space="preserve">1:25–1:30</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fffff" w:val="clear"/>
            <w:tcMar>
              <w:top w:w="80.0" w:type="dxa"/>
              <w:left w:w="100.0" w:type="dxa"/>
              <w:bottom w:w="80.0" w:type="dxa"/>
              <w:right w:w="100.0" w:type="dxa"/>
            </w:tcMar>
          </w:tcPr>
          <w:p w:rsidR="00000000" w:rsidDel="00000000" w:rsidP="00000000" w:rsidRDefault="00000000" w:rsidRPr="00000000" w14:paraId="00000140">
            <w:pPr>
              <w:rPr/>
            </w:pPr>
            <w:r w:rsidDel="00000000" w:rsidR="00000000" w:rsidRPr="00000000">
              <w:rPr>
                <w:rFonts w:ascii="Arial" w:cs="Arial" w:eastAsia="Arial" w:hAnsi="Arial"/>
                <w:color w:val="1a1a1a"/>
                <w:sz w:val="18"/>
                <w:szCs w:val="18"/>
                <w:rtl w:val="0"/>
              </w:rPr>
              <w:t xml:space="preserve">Informal stay &amp; connect</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fffff" w:val="clear"/>
            <w:tcMar>
              <w:top w:w="80.0" w:type="dxa"/>
              <w:left w:w="100.0" w:type="dxa"/>
              <w:bottom w:w="80.0" w:type="dxa"/>
              <w:right w:w="100.0" w:type="dxa"/>
            </w:tcMar>
          </w:tcPr>
          <w:p w:rsidR="00000000" w:rsidDel="00000000" w:rsidP="00000000" w:rsidRDefault="00000000" w:rsidRPr="00000000" w14:paraId="00000141">
            <w:pPr>
              <w:rPr/>
            </w:pPr>
            <w:r w:rsidDel="00000000" w:rsidR="00000000" w:rsidRPr="00000000">
              <w:rPr>
                <w:rFonts w:ascii="Arial" w:cs="Arial" w:eastAsia="Arial" w:hAnsi="Arial"/>
                <w:color w:val="1a1a1a"/>
                <w:sz w:val="18"/>
                <w:szCs w:val="18"/>
                <w:rtl w:val="0"/>
              </w:rPr>
              <w:t xml:space="preserve">Stay on for anyone who wants to keep talking. This is where relationships form.</w:t>
            </w:r>
            <w:r w:rsidDel="00000000" w:rsidR="00000000" w:rsidRPr="00000000">
              <w:rPr>
                <w:rtl w:val="0"/>
              </w:rPr>
            </w:r>
          </w:p>
        </w:tc>
      </w:tr>
    </w:tbl>
    <w:p w:rsidR="00000000" w:rsidDel="00000000" w:rsidP="00000000" w:rsidRDefault="00000000" w:rsidRPr="00000000" w14:paraId="00000142">
      <w:pPr>
        <w:spacing w:after="80" w:before="40" w:lineRule="auto"/>
        <w:rPr/>
      </w:pPr>
      <w:r w:rsidDel="00000000" w:rsidR="00000000" w:rsidRPr="00000000">
        <w:rPr>
          <w:rtl w:val="0"/>
        </w:rPr>
      </w:r>
    </w:p>
    <w:p w:rsidR="00000000" w:rsidDel="00000000" w:rsidP="00000000" w:rsidRDefault="00000000" w:rsidRPr="00000000" w14:paraId="00000143">
      <w:pPr>
        <w:pStyle w:val="Heading3"/>
        <w:spacing w:after="60" w:before="200" w:lineRule="auto"/>
        <w:rPr/>
      </w:pPr>
      <w:r w:rsidDel="00000000" w:rsidR="00000000" w:rsidRPr="00000000">
        <w:rPr>
          <w:rFonts w:ascii="Arial" w:cs="Arial" w:eastAsia="Arial" w:hAnsi="Arial"/>
          <w:b w:val="1"/>
          <w:bCs w:val="1"/>
          <w:color w:val="1b6b6b"/>
          <w:sz w:val="24"/>
          <w:szCs w:val="24"/>
          <w:rtl w:val="0"/>
        </w:rPr>
        <w:t xml:space="preserve">KEY FACILITATION NOTES</w:t>
      </w:r>
      <w:r w:rsidDel="00000000" w:rsidR="00000000" w:rsidRPr="00000000">
        <w:rPr>
          <w:rtl w:val="0"/>
        </w:rPr>
      </w:r>
    </w:p>
    <w:p w:rsidR="00000000" w:rsidDel="00000000" w:rsidP="00000000" w:rsidRDefault="00000000" w:rsidRPr="00000000" w14:paraId="00000144">
      <w:pPr>
        <w:pStyle w:val="Heading4"/>
        <w:spacing w:after="40" w:before="160" w:lineRule="auto"/>
        <w:rPr/>
      </w:pPr>
      <w:r w:rsidDel="00000000" w:rsidR="00000000" w:rsidRPr="00000000">
        <w:rPr>
          <w:rFonts w:ascii="Arial" w:cs="Arial" w:eastAsia="Arial" w:hAnsi="Arial"/>
          <w:b w:val="1"/>
          <w:bCs w:val="1"/>
          <w:color w:val="1a1a1a"/>
          <w:sz w:val="22"/>
          <w:szCs w:val="22"/>
          <w:rtl w:val="0"/>
        </w:rPr>
        <w:t xml:space="preserve">The Check-In (15–18 minutes)</w:t>
      </w:r>
      <w:r w:rsidDel="00000000" w:rsidR="00000000" w:rsidRPr="00000000">
        <w:rPr>
          <w:rtl w:val="0"/>
        </w:rPr>
      </w:r>
    </w:p>
    <w:p w:rsidR="00000000" w:rsidDel="00000000" w:rsidP="00000000" w:rsidRDefault="00000000" w:rsidRPr="00000000" w14:paraId="00000145">
      <w:pPr>
        <w:spacing w:after="80" w:before="40" w:lineRule="auto"/>
        <w:rPr/>
      </w:pPr>
      <w:r w:rsidDel="00000000" w:rsidR="00000000" w:rsidRPr="00000000">
        <w:rPr>
          <w:rFonts w:ascii="Arial" w:cs="Arial" w:eastAsia="Arial" w:hAnsi="Arial"/>
          <w:color w:val="1a1a1a"/>
          <w:sz w:val="22"/>
          <w:szCs w:val="22"/>
          <w:rtl w:val="0"/>
        </w:rPr>
        <w:t xml:space="preserve">This is the most important 15 minutes of the entire six-week program. Do not rush it. Do not skip it to "save time." The check-in IS the program.</w:t>
      </w:r>
      <w:r w:rsidDel="00000000" w:rsidR="00000000" w:rsidRPr="00000000">
        <w:rPr>
          <w:rtl w:val="0"/>
        </w:rPr>
      </w:r>
    </w:p>
    <w:p w:rsidR="00000000" w:rsidDel="00000000" w:rsidP="00000000" w:rsidRDefault="00000000" w:rsidRPr="00000000" w14:paraId="00000146">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30" w:before="30" w:line="240" w:lineRule="auto"/>
        <w:ind w:left="720" w:right="0" w:hanging="360"/>
        <w:jc w:val="left"/>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Go first. Model the format and model vulnerability: share something real about how you're feeling, not just your name.</w:t>
      </w:r>
      <w:r w:rsidDel="00000000" w:rsidR="00000000" w:rsidRPr="00000000">
        <w:rPr>
          <w:rtl w:val="0"/>
        </w:rPr>
      </w:r>
    </w:p>
    <w:p w:rsidR="00000000" w:rsidDel="00000000" w:rsidP="00000000" w:rsidRDefault="00000000" w:rsidRPr="00000000" w14:paraId="00000147">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30" w:before="30" w:line="240" w:lineRule="auto"/>
        <w:ind w:left="720" w:right="0" w:hanging="360"/>
        <w:jc w:val="left"/>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Call out themes as they emerge. If several people mention family farming history, name it: "I'm noticing we have a lot of people in this room who grew up watching someone grow food. That knowledge is in you — we're going to bring it out."</w:t>
      </w:r>
      <w:r w:rsidDel="00000000" w:rsidR="00000000" w:rsidRPr="00000000">
        <w:rPr>
          <w:rtl w:val="0"/>
        </w:rPr>
      </w:r>
    </w:p>
    <w:p w:rsidR="00000000" w:rsidDel="00000000" w:rsidP="00000000" w:rsidRDefault="00000000" w:rsidRPr="00000000" w14:paraId="00000148">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30" w:before="30" w:line="240" w:lineRule="auto"/>
        <w:ind w:left="720" w:right="0" w:hanging="360"/>
        <w:jc w:val="left"/>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Read the chat out loud. "I see someone just wrote that their grandmother grew collards. Tell us more about that."</w:t>
      </w:r>
      <w:r w:rsidDel="00000000" w:rsidR="00000000" w:rsidRPr="00000000">
        <w:rPr>
          <w:rtl w:val="0"/>
        </w:rPr>
      </w:r>
    </w:p>
    <w:p w:rsidR="00000000" w:rsidDel="00000000" w:rsidP="00000000" w:rsidRDefault="00000000" w:rsidRPr="00000000" w14:paraId="0000014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30" w:before="30" w:line="240" w:lineRule="auto"/>
        <w:ind w:left="720" w:right="0" w:hanging="360"/>
        <w:jc w:val="left"/>
        <w:rPr/>
      </w:pPr>
      <w:sdt>
        <w:sdtPr>
          <w:id w:val="-585360452"/>
          <w:tag w:val="goog_rdk_5"/>
        </w:sdtPr>
        <w:sdtContent>
          <w:r w:rsidDel="00000000" w:rsidR="00000000" w:rsidRPr="00000000">
            <w:rPr>
              <w:rFonts w:ascii="Arial Unicode MS" w:cs="Arial Unicode MS" w:eastAsia="Arial Unicode MS" w:hAnsi="Arial Unicode MS"/>
              <w:b w:val="0"/>
              <w:bCs w:val="0"/>
              <w:i w:val="0"/>
              <w:iCs w:val="0"/>
              <w:smallCaps w:val="0"/>
              <w:strike w:val="0"/>
              <w:color w:val="1a1a1a"/>
              <w:sz w:val="22"/>
              <w:szCs w:val="22"/>
              <w:u w:val="none"/>
              <w:shd w:fill="auto" w:val="clear"/>
              <w:vertAlign w:val="baseline"/>
              <w:rtl w:val="0"/>
            </w:rPr>
            <w:t xml:space="preserve">Connect check-in content to the session topic. Someone mentions exhaustion from work → connect to labor planning (Session 4 preview). Someone mentions moving to a new neighborhood → connect to land access.</w:t>
          </w:r>
        </w:sdtContent>
      </w:sdt>
      <w:r w:rsidDel="00000000" w:rsidR="00000000" w:rsidRPr="00000000">
        <w:rPr>
          <w:rtl w:val="0"/>
        </w:rPr>
      </w:r>
    </w:p>
    <w:p w:rsidR="00000000" w:rsidDel="00000000" w:rsidP="00000000" w:rsidRDefault="00000000" w:rsidRPr="00000000" w14:paraId="0000014A">
      <w:pPr>
        <w:spacing w:after="80" w:before="40" w:lineRule="auto"/>
        <w:rPr/>
      </w:pPr>
      <w:r w:rsidDel="00000000" w:rsidR="00000000" w:rsidRPr="00000000">
        <w:rPr>
          <w:rtl w:val="0"/>
        </w:rPr>
      </w:r>
    </w:p>
    <w:tbl>
      <w:tblPr>
        <w:tblStyle w:val="Table13"/>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000000" w:space="0" w:sz="0" w:val="nil"/>
              <w:left w:color="6c3483" w:space="0" w:sz="18" w:val="single"/>
              <w:bottom w:color="000000" w:space="0" w:sz="0" w:val="nil"/>
              <w:right w:color="000000" w:space="0" w:sz="0" w:val="nil"/>
            </w:tcBorders>
            <w:shd w:fill="f5f0ff" w:val="clear"/>
            <w:tcMar>
              <w:top w:w="120.0" w:type="dxa"/>
              <w:left w:w="200.0" w:type="dxa"/>
              <w:bottom w:w="120.0" w:type="dxa"/>
              <w:right w:w="200.0" w:type="dxa"/>
            </w:tcMar>
          </w:tcPr>
          <w:p w:rsidR="00000000" w:rsidDel="00000000" w:rsidP="00000000" w:rsidRDefault="00000000" w:rsidRPr="00000000" w14:paraId="0000014B">
            <w:pPr>
              <w:spacing w:after="40" w:before="0" w:lineRule="auto"/>
              <w:rPr/>
            </w:pPr>
            <w:r w:rsidDel="00000000" w:rsidR="00000000" w:rsidRPr="00000000">
              <w:rPr>
                <w:rFonts w:ascii="Arial" w:cs="Arial" w:eastAsia="Arial" w:hAnsi="Arial"/>
                <w:b w:val="1"/>
                <w:bCs w:val="1"/>
                <w:color w:val="1a1a1a"/>
                <w:sz w:val="21"/>
                <w:szCs w:val="21"/>
                <w:rtl w:val="0"/>
              </w:rPr>
              <w:t xml:space="preserve">💬 TALKING POINTS: Opening Check-In</w:t>
            </w:r>
            <w:r w:rsidDel="00000000" w:rsidR="00000000" w:rsidRPr="00000000">
              <w:rPr>
                <w:rtl w:val="0"/>
              </w:rPr>
            </w:r>
          </w:p>
          <w:p w:rsidR="00000000" w:rsidDel="00000000" w:rsidP="00000000" w:rsidRDefault="00000000" w:rsidRPr="00000000" w14:paraId="0000014C">
            <w:pPr>
              <w:spacing w:after="30" w:before="0" w:lineRule="auto"/>
              <w:rPr/>
            </w:pPr>
            <w:r w:rsidDel="00000000" w:rsidR="00000000" w:rsidRPr="00000000">
              <w:rPr>
                <w:rFonts w:ascii="Arial" w:cs="Arial" w:eastAsia="Arial" w:hAnsi="Arial"/>
                <w:b w:val="0"/>
                <w:bCs w:val="0"/>
                <w:i w:val="1"/>
                <w:iCs w:val="1"/>
                <w:color w:val="4a4a4a"/>
                <w:sz w:val="21"/>
                <w:szCs w:val="21"/>
                <w:rtl w:val="0"/>
              </w:rPr>
              <w:t xml:space="preserve">Goal: Set the norm that you go first, every session — honest and personal is the standard.</w:t>
            </w:r>
            <w:r w:rsidDel="00000000" w:rsidR="00000000" w:rsidRPr="00000000">
              <w:rPr>
                <w:rtl w:val="0"/>
              </w:rPr>
            </w:r>
          </w:p>
          <w:p w:rsidR="00000000" w:rsidDel="00000000" w:rsidP="00000000" w:rsidRDefault="00000000" w:rsidRPr="00000000" w14:paraId="0000014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0" w:before="20" w:line="240" w:lineRule="auto"/>
              <w:ind w:left="720" w:right="0" w:hanging="360"/>
              <w:jc w:val="left"/>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State your name, pronouns, and how you're actually feeling — not "great", something real</w:t>
            </w:r>
            <w:r w:rsidDel="00000000" w:rsidR="00000000" w:rsidRPr="00000000">
              <w:rPr>
                <w:rtl w:val="0"/>
              </w:rPr>
            </w:r>
          </w:p>
          <w:p w:rsidR="00000000" w:rsidDel="00000000" w:rsidP="00000000" w:rsidRDefault="00000000" w:rsidRPr="00000000" w14:paraId="0000014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0" w:before="20" w:line="240" w:lineRule="auto"/>
              <w:ind w:left="720" w:right="0" w:hanging="360"/>
              <w:jc w:val="left"/>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Answer the relationship-to-earth question genuinely before asking it of the group</w:t>
            </w:r>
            <w:r w:rsidDel="00000000" w:rsidR="00000000" w:rsidRPr="00000000">
              <w:rPr>
                <w:rtl w:val="0"/>
              </w:rPr>
            </w:r>
          </w:p>
          <w:p w:rsidR="00000000" w:rsidDel="00000000" w:rsidP="00000000" w:rsidRDefault="00000000" w:rsidRPr="00000000" w14:paraId="0000014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0" w:before="20" w:line="240" w:lineRule="auto"/>
              <w:ind w:left="720" w:right="0" w:hanging="360"/>
              <w:jc w:val="left"/>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Invite the next person by name or leave it open — read the room</w:t>
            </w:r>
            <w:r w:rsidDel="00000000" w:rsidR="00000000" w:rsidRPr="00000000">
              <w:rPr>
                <w:rtl w:val="0"/>
              </w:rPr>
            </w:r>
          </w:p>
        </w:tc>
      </w:tr>
    </w:tbl>
    <w:p w:rsidR="00000000" w:rsidDel="00000000" w:rsidP="00000000" w:rsidRDefault="00000000" w:rsidRPr="00000000" w14:paraId="00000150">
      <w:pPr>
        <w:spacing w:after="80" w:before="40" w:lineRule="auto"/>
        <w:rPr/>
      </w:pPr>
      <w:r w:rsidDel="00000000" w:rsidR="00000000" w:rsidRPr="00000000">
        <w:rPr>
          <w:rtl w:val="0"/>
        </w:rPr>
      </w:r>
    </w:p>
    <w:p w:rsidR="00000000" w:rsidDel="00000000" w:rsidP="00000000" w:rsidRDefault="00000000" w:rsidRPr="00000000" w14:paraId="00000151">
      <w:pPr>
        <w:pStyle w:val="Heading4"/>
        <w:spacing w:after="40" w:before="160" w:lineRule="auto"/>
        <w:rPr/>
      </w:pPr>
      <w:r w:rsidDel="00000000" w:rsidR="00000000" w:rsidRPr="00000000">
        <w:rPr>
          <w:rFonts w:ascii="Arial" w:cs="Arial" w:eastAsia="Arial" w:hAnsi="Arial"/>
          <w:b w:val="1"/>
          <w:bCs w:val="1"/>
          <w:color w:val="1a1a1a"/>
          <w:sz w:val="22"/>
          <w:szCs w:val="22"/>
          <w:rtl w:val="0"/>
        </w:rPr>
        <w:t xml:space="preserve">Climate vs. Weather (15 minutes)</w:t>
      </w:r>
      <w:r w:rsidDel="00000000" w:rsidR="00000000" w:rsidRPr="00000000">
        <w:rPr>
          <w:rtl w:val="0"/>
        </w:rPr>
      </w:r>
    </w:p>
    <w:p w:rsidR="00000000" w:rsidDel="00000000" w:rsidP="00000000" w:rsidRDefault="00000000" w:rsidRPr="00000000" w14:paraId="00000152">
      <w:pPr>
        <w:spacing w:after="80" w:before="40" w:lineRule="auto"/>
        <w:rPr/>
      </w:pPr>
      <w:r w:rsidDel="00000000" w:rsidR="00000000" w:rsidRPr="00000000">
        <w:rPr>
          <w:rFonts w:ascii="Arial" w:cs="Arial" w:eastAsia="Arial" w:hAnsi="Arial"/>
          <w:color w:val="1a1a1a"/>
          <w:sz w:val="22"/>
          <w:szCs w:val="22"/>
          <w:rtl w:val="0"/>
        </w:rPr>
        <w:t xml:space="preserve">Ground the vocabulary before anything else. Participants often use these terms interchangeably. The distinction matters for everything that follows.</w:t>
      </w:r>
      <w:r w:rsidDel="00000000" w:rsidR="00000000" w:rsidRPr="00000000">
        <w:rPr>
          <w:rtl w:val="0"/>
        </w:rPr>
      </w:r>
    </w:p>
    <w:p w:rsidR="00000000" w:rsidDel="00000000" w:rsidP="00000000" w:rsidRDefault="00000000" w:rsidRPr="00000000" w14:paraId="00000153">
      <w:pPr>
        <w:spacing w:after="80" w:before="40" w:lineRule="auto"/>
        <w:rPr/>
      </w:pPr>
      <w:r w:rsidDel="00000000" w:rsidR="00000000" w:rsidRPr="00000000">
        <w:rPr>
          <w:rtl w:val="0"/>
        </w:rPr>
      </w:r>
    </w:p>
    <w:tbl>
      <w:tblPr>
        <w:tblStyle w:val="Table14"/>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000000" w:space="0" w:sz="0" w:val="nil"/>
              <w:left w:color="6c3483" w:space="0" w:sz="18" w:val="single"/>
              <w:bottom w:color="000000" w:space="0" w:sz="0" w:val="nil"/>
              <w:right w:color="000000" w:space="0" w:sz="0" w:val="nil"/>
            </w:tcBorders>
            <w:shd w:fill="f5f0ff" w:val="clear"/>
            <w:tcMar>
              <w:top w:w="120.0" w:type="dxa"/>
              <w:left w:w="200.0" w:type="dxa"/>
              <w:bottom w:w="120.0" w:type="dxa"/>
              <w:right w:w="200.0" w:type="dxa"/>
            </w:tcMar>
          </w:tcPr>
          <w:p w:rsidR="00000000" w:rsidDel="00000000" w:rsidP="00000000" w:rsidRDefault="00000000" w:rsidRPr="00000000" w14:paraId="00000154">
            <w:pPr>
              <w:spacing w:after="40" w:before="0" w:lineRule="auto"/>
              <w:rPr/>
            </w:pPr>
            <w:r w:rsidDel="00000000" w:rsidR="00000000" w:rsidRPr="00000000">
              <w:rPr>
                <w:rFonts w:ascii="Arial" w:cs="Arial" w:eastAsia="Arial" w:hAnsi="Arial"/>
                <w:b w:val="1"/>
                <w:bCs w:val="1"/>
                <w:color w:val="1a1a1a"/>
                <w:sz w:val="21"/>
                <w:szCs w:val="21"/>
                <w:rtl w:val="0"/>
              </w:rPr>
              <w:t xml:space="preserve">💬 TALKING POINTS: Climate vs. Weather Distinction</w:t>
            </w:r>
            <w:r w:rsidDel="00000000" w:rsidR="00000000" w:rsidRPr="00000000">
              <w:rPr>
                <w:rtl w:val="0"/>
              </w:rPr>
            </w:r>
          </w:p>
          <w:p w:rsidR="00000000" w:rsidDel="00000000" w:rsidP="00000000" w:rsidRDefault="00000000" w:rsidRPr="00000000" w14:paraId="00000155">
            <w:pPr>
              <w:spacing w:after="30" w:before="0" w:lineRule="auto"/>
              <w:rPr/>
            </w:pPr>
            <w:r w:rsidDel="00000000" w:rsidR="00000000" w:rsidRPr="00000000">
              <w:rPr>
                <w:rFonts w:ascii="Arial" w:cs="Arial" w:eastAsia="Arial" w:hAnsi="Arial"/>
                <w:b w:val="0"/>
                <w:bCs w:val="0"/>
                <w:i w:val="1"/>
                <w:iCs w:val="1"/>
                <w:color w:val="4a4a4a"/>
                <w:sz w:val="21"/>
                <w:szCs w:val="21"/>
                <w:rtl w:val="0"/>
              </w:rPr>
              <w:t xml:space="preserve">Goal: Anchor both terms in something participants have already experienced.</w:t>
            </w:r>
            <w:r w:rsidDel="00000000" w:rsidR="00000000" w:rsidRPr="00000000">
              <w:rPr>
                <w:rtl w:val="0"/>
              </w:rPr>
            </w:r>
          </w:p>
          <w:p w:rsidR="00000000" w:rsidDel="00000000" w:rsidP="00000000" w:rsidRDefault="00000000" w:rsidRPr="00000000" w14:paraId="00000156">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0" w:before="20" w:line="240" w:lineRule="auto"/>
              <w:ind w:left="720" w:right="0" w:hanging="360"/>
              <w:jc w:val="left"/>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Weather = what happened today or this week. Climate = the pattern over years and decades</w:t>
            </w:r>
            <w:r w:rsidDel="00000000" w:rsidR="00000000" w:rsidRPr="00000000">
              <w:rPr>
                <w:rtl w:val="0"/>
              </w:rPr>
            </w:r>
          </w:p>
          <w:p w:rsidR="00000000" w:rsidDel="00000000" w:rsidP="00000000" w:rsidRDefault="00000000" w:rsidRPr="00000000" w14:paraId="00000157">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0" w:before="20" w:line="240" w:lineRule="auto"/>
              <w:ind w:left="720" w:right="0" w:hanging="360"/>
              <w:jc w:val="left"/>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Use a local seasonal example your cohort will recognize</w:t>
            </w:r>
            <w:r w:rsidDel="00000000" w:rsidR="00000000" w:rsidRPr="00000000">
              <w:rPr>
                <w:rtl w:val="0"/>
              </w:rPr>
            </w:r>
          </w:p>
          <w:p w:rsidR="00000000" w:rsidDel="00000000" w:rsidP="00000000" w:rsidRDefault="00000000" w:rsidRPr="00000000" w14:paraId="00000158">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0" w:before="20" w:line="240" w:lineRule="auto"/>
              <w:ind w:left="720" w:right="0" w:hanging="360"/>
              <w:jc w:val="left"/>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Land on: the pattern is changing — and that's what this whole course is about</w:t>
            </w:r>
            <w:r w:rsidDel="00000000" w:rsidR="00000000" w:rsidRPr="00000000">
              <w:rPr>
                <w:rtl w:val="0"/>
              </w:rPr>
            </w:r>
          </w:p>
        </w:tc>
      </w:tr>
    </w:tbl>
    <w:p w:rsidR="00000000" w:rsidDel="00000000" w:rsidP="00000000" w:rsidRDefault="00000000" w:rsidRPr="00000000" w14:paraId="00000159">
      <w:pPr>
        <w:spacing w:after="80" w:before="40" w:lineRule="auto"/>
        <w:rPr/>
      </w:pPr>
      <w:r w:rsidDel="00000000" w:rsidR="00000000" w:rsidRPr="00000000">
        <w:rPr>
          <w:rtl w:val="0"/>
        </w:rPr>
      </w:r>
    </w:p>
    <w:tbl>
      <w:tblPr>
        <w:tblStyle w:val="Table15"/>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000000" w:space="0" w:sz="0" w:val="nil"/>
              <w:left w:color="aaaaaa" w:space="0" w:sz="18" w:val="single"/>
              <w:bottom w:color="000000" w:space="0" w:sz="0" w:val="nil"/>
              <w:right w:color="000000" w:space="0" w:sz="0" w:val="nil"/>
            </w:tcBorders>
            <w:shd w:fill="f5f5f5" w:val="clear"/>
            <w:tcMar>
              <w:top w:w="120.0" w:type="dxa"/>
              <w:left w:w="200.0" w:type="dxa"/>
              <w:bottom w:w="120.0" w:type="dxa"/>
              <w:right w:w="200.0" w:type="dxa"/>
            </w:tcMar>
          </w:tcPr>
          <w:p w:rsidR="00000000" w:rsidDel="00000000" w:rsidP="00000000" w:rsidRDefault="00000000" w:rsidRPr="00000000" w14:paraId="0000015A">
            <w:pPr>
              <w:spacing w:after="40" w:before="0" w:lineRule="auto"/>
              <w:rPr/>
            </w:pPr>
            <w:r w:rsidDel="00000000" w:rsidR="00000000" w:rsidRPr="00000000">
              <w:rPr>
                <w:rFonts w:ascii="Arial" w:cs="Arial" w:eastAsia="Arial" w:hAnsi="Arial"/>
                <w:b w:val="1"/>
                <w:bCs w:val="1"/>
                <w:color w:val="1a1a1a"/>
                <w:sz w:val="21"/>
                <w:szCs w:val="21"/>
                <w:rtl w:val="0"/>
              </w:rPr>
              <w:t xml:space="preserve">📊 DIAGRAM: Climate vs. Weather — Two-Column Visual</w:t>
            </w:r>
            <w:r w:rsidDel="00000000" w:rsidR="00000000" w:rsidRPr="00000000">
              <w:rPr>
                <w:rtl w:val="0"/>
              </w:rPr>
            </w:r>
          </w:p>
          <w:p w:rsidR="00000000" w:rsidDel="00000000" w:rsidP="00000000" w:rsidRDefault="00000000" w:rsidRPr="00000000" w14:paraId="0000015B">
            <w:pPr>
              <w:spacing w:after="20" w:before="0" w:lineRule="auto"/>
              <w:rPr/>
            </w:pPr>
            <w:r w:rsidDel="00000000" w:rsidR="00000000" w:rsidRPr="00000000">
              <w:rPr>
                <w:rFonts w:ascii="Arial" w:cs="Arial" w:eastAsia="Arial" w:hAnsi="Arial"/>
                <w:i w:val="1"/>
                <w:iCs w:val="1"/>
                <w:color w:val="888888"/>
                <w:sz w:val="20"/>
                <w:szCs w:val="20"/>
                <w:rtl w:val="0"/>
              </w:rPr>
              <w:t xml:space="preserve">Design note: Create visual as described below.</w:t>
            </w:r>
            <w:r w:rsidDel="00000000" w:rsidR="00000000" w:rsidRPr="00000000">
              <w:rPr>
                <w:rtl w:val="0"/>
              </w:rPr>
            </w:r>
          </w:p>
          <w:p w:rsidR="00000000" w:rsidDel="00000000" w:rsidP="00000000" w:rsidRDefault="00000000" w:rsidRPr="00000000" w14:paraId="0000015C">
            <w:pPr>
              <w:spacing w:after="10" w:before="10" w:lineRule="auto"/>
              <w:rPr/>
            </w:pPr>
            <w:r w:rsidDel="00000000" w:rsidR="00000000" w:rsidRPr="00000000">
              <w:rPr>
                <w:rFonts w:ascii="Arial" w:cs="Arial" w:eastAsia="Arial" w:hAnsi="Arial"/>
                <w:color w:val="1a1a1a"/>
                <w:sz w:val="18"/>
                <w:szCs w:val="18"/>
                <w:rtl w:val="0"/>
              </w:rPr>
              <w:t xml:space="preserve">Left column: WEATHER — Short-term, specific, daily. "Today it snowed." "This week was a heat wave." Changes in hours or days. Right column: CLIMATE — Long-term, patterns, decades. "Winters are getting shorter." "Summers are hotter and drier." Changes over years and generations. Source anchor: Draw examples from participants' actual growing season reports during check-in.</w:t>
            </w:r>
            <w:r w:rsidDel="00000000" w:rsidR="00000000" w:rsidRPr="00000000">
              <w:rPr>
                <w:rtl w:val="0"/>
              </w:rPr>
            </w:r>
          </w:p>
        </w:tc>
      </w:tr>
    </w:tbl>
    <w:p w:rsidR="00000000" w:rsidDel="00000000" w:rsidP="00000000" w:rsidRDefault="00000000" w:rsidRPr="00000000" w14:paraId="0000015D">
      <w:pPr>
        <w:spacing w:after="80" w:before="40" w:lineRule="auto"/>
        <w:rPr/>
      </w:pPr>
      <w:r w:rsidDel="00000000" w:rsidR="00000000" w:rsidRPr="00000000">
        <w:rPr>
          <w:rtl w:val="0"/>
        </w:rPr>
      </w:r>
    </w:p>
    <w:p w:rsidR="00000000" w:rsidDel="00000000" w:rsidP="00000000" w:rsidRDefault="00000000" w:rsidRPr="00000000" w14:paraId="0000015E">
      <w:pPr>
        <w:spacing w:after="80" w:before="40" w:lineRule="auto"/>
        <w:rPr/>
      </w:pPr>
      <w:r w:rsidDel="00000000" w:rsidR="00000000" w:rsidRPr="00000000">
        <w:rPr>
          <w:rFonts w:ascii="Arial" w:cs="Arial" w:eastAsia="Arial" w:hAnsi="Arial"/>
          <w:color w:val="1a1a1a"/>
          <w:sz w:val="22"/>
          <w:szCs w:val="22"/>
          <w:rtl w:val="0"/>
        </w:rPr>
        <w:t xml:space="preserve">After teaching the distinction, immediately open it up:</w:t>
      </w:r>
      <w:r w:rsidDel="00000000" w:rsidR="00000000" w:rsidRPr="00000000">
        <w:rPr>
          <w:rtl w:val="0"/>
        </w:rPr>
      </w:r>
    </w:p>
    <w:tbl>
      <w:tblPr>
        <w:tblStyle w:val="Table16"/>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000000" w:space="0" w:sz="0" w:val="nil"/>
              <w:left w:color="6c3483" w:space="0" w:sz="18" w:val="single"/>
              <w:bottom w:color="000000" w:space="0" w:sz="0" w:val="nil"/>
              <w:right w:color="000000" w:space="0" w:sz="0" w:val="nil"/>
            </w:tcBorders>
            <w:shd w:fill="f5f0ff" w:val="clear"/>
            <w:tcMar>
              <w:top w:w="120.0" w:type="dxa"/>
              <w:left w:w="200.0" w:type="dxa"/>
              <w:bottom w:w="120.0" w:type="dxa"/>
              <w:right w:w="200.0" w:type="dxa"/>
            </w:tcMar>
          </w:tcPr>
          <w:p w:rsidR="00000000" w:rsidDel="00000000" w:rsidP="00000000" w:rsidRDefault="00000000" w:rsidRPr="00000000" w14:paraId="0000015F">
            <w:pPr>
              <w:spacing w:after="40" w:before="0" w:lineRule="auto"/>
              <w:rPr/>
            </w:pPr>
            <w:r w:rsidDel="00000000" w:rsidR="00000000" w:rsidRPr="00000000">
              <w:rPr>
                <w:rFonts w:ascii="Arial" w:cs="Arial" w:eastAsia="Arial" w:hAnsi="Arial"/>
                <w:b w:val="1"/>
                <w:bCs w:val="1"/>
                <w:color w:val="1a1a1a"/>
                <w:sz w:val="21"/>
                <w:szCs w:val="21"/>
                <w:rtl w:val="0"/>
              </w:rPr>
              <w:t xml:space="preserve">💬 TALKING POINTS: Opening the Climate Experience Discussion</w:t>
            </w:r>
            <w:r w:rsidDel="00000000" w:rsidR="00000000" w:rsidRPr="00000000">
              <w:rPr>
                <w:rtl w:val="0"/>
              </w:rPr>
            </w:r>
          </w:p>
          <w:p w:rsidR="00000000" w:rsidDel="00000000" w:rsidP="00000000" w:rsidRDefault="00000000" w:rsidRPr="00000000" w14:paraId="00000160">
            <w:pPr>
              <w:spacing w:after="30" w:before="0" w:lineRule="auto"/>
              <w:rPr/>
            </w:pPr>
            <w:r w:rsidDel="00000000" w:rsidR="00000000" w:rsidRPr="00000000">
              <w:rPr>
                <w:rFonts w:ascii="Arial" w:cs="Arial" w:eastAsia="Arial" w:hAnsi="Arial"/>
                <w:b w:val="0"/>
                <w:bCs w:val="0"/>
                <w:i w:val="1"/>
                <w:iCs w:val="1"/>
                <w:color w:val="4a4a4a"/>
                <w:sz w:val="21"/>
                <w:szCs w:val="21"/>
                <w:rtl w:val="0"/>
              </w:rPr>
              <w:t xml:space="preserve">Goal: Shift from teaching to listening — participants' growing experiences are the curriculum here.</w:t>
            </w:r>
            <w:r w:rsidDel="00000000" w:rsidR="00000000" w:rsidRPr="00000000">
              <w:rPr>
                <w:rtl w:val="0"/>
              </w:rPr>
            </w:r>
          </w:p>
          <w:p w:rsidR="00000000" w:rsidDel="00000000" w:rsidP="00000000" w:rsidRDefault="00000000" w:rsidRPr="00000000" w14:paraId="0000016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0" w:before="20" w:line="240" w:lineRule="auto"/>
              <w:ind w:left="720" w:right="0" w:hanging="360"/>
              <w:jc w:val="left"/>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Ask what last season taught them about how climate is changing</w:t>
            </w:r>
            <w:r w:rsidDel="00000000" w:rsidR="00000000" w:rsidRPr="00000000">
              <w:rPr>
                <w:rtl w:val="0"/>
              </w:rPr>
            </w:r>
          </w:p>
          <w:p w:rsidR="00000000" w:rsidDel="00000000" w:rsidP="00000000" w:rsidRDefault="00000000" w:rsidRPr="00000000" w14:paraId="0000016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0" w:before="20" w:line="240" w:lineRule="auto"/>
              <w:ind w:left="720" w:right="0" w:hanging="360"/>
              <w:jc w:val="left"/>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Listen for: flooding, poor air quality, unusual pests, unpredictable frost, drought</w:t>
            </w:r>
            <w:r w:rsidDel="00000000" w:rsidR="00000000" w:rsidRPr="00000000">
              <w:rPr>
                <w:rtl w:val="0"/>
              </w:rPr>
            </w:r>
          </w:p>
          <w:p w:rsidR="00000000" w:rsidDel="00000000" w:rsidP="00000000" w:rsidRDefault="00000000" w:rsidRPr="00000000" w14:paraId="0000016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0" w:before="20" w:line="240" w:lineRule="auto"/>
              <w:ind w:left="720" w:right="0" w:hanging="360"/>
              <w:jc w:val="left"/>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Write or type the themes they name visibly — this shows their experience is being documented</w:t>
            </w:r>
            <w:r w:rsidDel="00000000" w:rsidR="00000000" w:rsidRPr="00000000">
              <w:rPr>
                <w:rtl w:val="0"/>
              </w:rPr>
            </w:r>
          </w:p>
        </w:tc>
      </w:tr>
    </w:tbl>
    <w:p w:rsidR="00000000" w:rsidDel="00000000" w:rsidP="00000000" w:rsidRDefault="00000000" w:rsidRPr="00000000" w14:paraId="00000164">
      <w:pPr>
        <w:spacing w:after="80" w:before="40" w:lineRule="auto"/>
        <w:rPr/>
      </w:pPr>
      <w:r w:rsidDel="00000000" w:rsidR="00000000" w:rsidRPr="00000000">
        <w:rPr>
          <w:rtl w:val="0"/>
        </w:rPr>
      </w:r>
    </w:p>
    <w:p w:rsidR="00000000" w:rsidDel="00000000" w:rsidP="00000000" w:rsidRDefault="00000000" w:rsidRPr="00000000" w14:paraId="00000165">
      <w:pPr>
        <w:spacing w:after="80" w:before="40" w:lineRule="auto"/>
        <w:rPr/>
      </w:pPr>
      <w:r w:rsidDel="00000000" w:rsidR="00000000" w:rsidRPr="00000000">
        <w:rPr>
          <w:rFonts w:ascii="Arial" w:cs="Arial" w:eastAsia="Arial" w:hAnsi="Arial"/>
          <w:color w:val="1a1a1a"/>
          <w:sz w:val="22"/>
          <w:szCs w:val="22"/>
          <w:rtl w:val="0"/>
        </w:rPr>
        <w:t xml:space="preserve">Common responses from this discussion: flooding and saturated soils delaying planting; poor air quality days preventing outdoor work; unusual pest behavior (animals eating plants they historically avoided); unpredictable frost timing. Write or type these themes somewhere visible so participants see their experience being documented.</w:t>
      </w:r>
      <w:r w:rsidDel="00000000" w:rsidR="00000000" w:rsidRPr="00000000">
        <w:rPr>
          <w:rtl w:val="0"/>
        </w:rPr>
      </w:r>
    </w:p>
    <w:p w:rsidR="00000000" w:rsidDel="00000000" w:rsidP="00000000" w:rsidRDefault="00000000" w:rsidRPr="00000000" w14:paraId="00000166">
      <w:pPr>
        <w:spacing w:after="80" w:before="40" w:lineRule="auto"/>
        <w:rPr/>
      </w:pPr>
      <w:r w:rsidDel="00000000" w:rsidR="00000000" w:rsidRPr="00000000">
        <w:rPr>
          <w:rtl w:val="0"/>
        </w:rPr>
      </w:r>
    </w:p>
    <w:p w:rsidR="00000000" w:rsidDel="00000000" w:rsidP="00000000" w:rsidRDefault="00000000" w:rsidRPr="00000000" w14:paraId="00000167">
      <w:pPr>
        <w:pStyle w:val="Heading4"/>
        <w:spacing w:after="40" w:before="160" w:lineRule="auto"/>
        <w:rPr/>
      </w:pPr>
      <w:r w:rsidDel="00000000" w:rsidR="00000000" w:rsidRPr="00000000">
        <w:rPr>
          <w:rFonts w:ascii="Arial" w:cs="Arial" w:eastAsia="Arial" w:hAnsi="Arial"/>
          <w:b w:val="1"/>
          <w:bCs w:val="1"/>
          <w:color w:val="1a1a1a"/>
          <w:sz w:val="22"/>
          <w:szCs w:val="22"/>
          <w:rtl w:val="0"/>
        </w:rPr>
        <w:t xml:space="preserve">Mapping Growing Histories (20 minutes)</w:t>
      </w:r>
      <w:r w:rsidDel="00000000" w:rsidR="00000000" w:rsidRPr="00000000">
        <w:rPr>
          <w:rtl w:val="0"/>
        </w:rPr>
      </w:r>
    </w:p>
    <w:p w:rsidR="00000000" w:rsidDel="00000000" w:rsidP="00000000" w:rsidRDefault="00000000" w:rsidRPr="00000000" w14:paraId="00000168">
      <w:pPr>
        <w:spacing w:after="80" w:before="40" w:lineRule="auto"/>
        <w:rPr/>
      </w:pPr>
      <w:r w:rsidDel="00000000" w:rsidR="00000000" w:rsidRPr="00000000">
        <w:rPr>
          <w:rFonts w:ascii="Arial" w:cs="Arial" w:eastAsia="Arial" w:hAnsi="Arial"/>
          <w:color w:val="1a1a1a"/>
          <w:sz w:val="22"/>
          <w:szCs w:val="22"/>
          <w:rtl w:val="0"/>
        </w:rPr>
        <w:t xml:space="preserve">This discussion does two things at once: it surfaces existing knowledge and it builds community across difference.</w:t>
      </w:r>
      <w:r w:rsidDel="00000000" w:rsidR="00000000" w:rsidRPr="00000000">
        <w:rPr>
          <w:rtl w:val="0"/>
        </w:rPr>
      </w:r>
    </w:p>
    <w:p w:rsidR="00000000" w:rsidDel="00000000" w:rsidP="00000000" w:rsidRDefault="00000000" w:rsidRPr="00000000" w14:paraId="00000169">
      <w:pPr>
        <w:spacing w:after="80" w:before="40" w:lineRule="auto"/>
        <w:rPr/>
      </w:pPr>
      <w:r w:rsidDel="00000000" w:rsidR="00000000" w:rsidRPr="00000000">
        <w:rPr>
          <w:rtl w:val="0"/>
        </w:rPr>
      </w:r>
    </w:p>
    <w:tbl>
      <w:tblPr>
        <w:tblStyle w:val="Table17"/>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000000" w:space="0" w:sz="0" w:val="nil"/>
              <w:left w:color="6c3483" w:space="0" w:sz="18" w:val="single"/>
              <w:bottom w:color="000000" w:space="0" w:sz="0" w:val="nil"/>
              <w:right w:color="000000" w:space="0" w:sz="0" w:val="nil"/>
            </w:tcBorders>
            <w:shd w:fill="f5f0ff" w:val="clear"/>
            <w:tcMar>
              <w:top w:w="120.0" w:type="dxa"/>
              <w:left w:w="200.0" w:type="dxa"/>
              <w:bottom w:w="120.0" w:type="dxa"/>
              <w:right w:w="200.0" w:type="dxa"/>
            </w:tcMar>
          </w:tcPr>
          <w:p w:rsidR="00000000" w:rsidDel="00000000" w:rsidP="00000000" w:rsidRDefault="00000000" w:rsidRPr="00000000" w14:paraId="0000016A">
            <w:pPr>
              <w:spacing w:after="40" w:before="0" w:lineRule="auto"/>
              <w:rPr/>
            </w:pPr>
            <w:r w:rsidDel="00000000" w:rsidR="00000000" w:rsidRPr="00000000">
              <w:rPr>
                <w:rFonts w:ascii="Arial" w:cs="Arial" w:eastAsia="Arial" w:hAnsi="Arial"/>
                <w:b w:val="1"/>
                <w:bCs w:val="1"/>
                <w:color w:val="1a1a1a"/>
                <w:sz w:val="21"/>
                <w:szCs w:val="21"/>
                <w:rtl w:val="0"/>
              </w:rPr>
              <w:t xml:space="preserve">💬 TALKING POINTS: Growing History Question</w:t>
            </w:r>
            <w:r w:rsidDel="00000000" w:rsidR="00000000" w:rsidRPr="00000000">
              <w:rPr>
                <w:rtl w:val="0"/>
              </w:rPr>
            </w:r>
          </w:p>
          <w:p w:rsidR="00000000" w:rsidDel="00000000" w:rsidP="00000000" w:rsidRDefault="00000000" w:rsidRPr="00000000" w14:paraId="0000016B">
            <w:pPr>
              <w:spacing w:after="30" w:before="0" w:lineRule="auto"/>
              <w:rPr/>
            </w:pPr>
            <w:r w:rsidDel="00000000" w:rsidR="00000000" w:rsidRPr="00000000">
              <w:rPr>
                <w:rFonts w:ascii="Arial" w:cs="Arial" w:eastAsia="Arial" w:hAnsi="Arial"/>
                <w:b w:val="0"/>
                <w:bCs w:val="0"/>
                <w:i w:val="1"/>
                <w:iCs w:val="1"/>
                <w:color w:val="4a4a4a"/>
                <w:sz w:val="21"/>
                <w:szCs w:val="21"/>
                <w:rtl w:val="0"/>
              </w:rPr>
              <w:t xml:space="preserve">Goal: Surfaces existing knowledge and builds connection across cultures simultaneously.</w:t>
            </w:r>
            <w:r w:rsidDel="00000000" w:rsidR="00000000" w:rsidRPr="00000000">
              <w:rPr>
                <w:rtl w:val="0"/>
              </w:rPr>
            </w:r>
          </w:p>
          <w:p w:rsidR="00000000" w:rsidDel="00000000" w:rsidP="00000000" w:rsidRDefault="00000000" w:rsidRPr="00000000" w14:paraId="0000016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0" w:before="20" w:line="240" w:lineRule="auto"/>
              <w:ind w:left="720" w:right="0" w:hanging="360"/>
              <w:jc w:val="left"/>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Ask whether anyone's family farmed or kept a garden — parents, grandparents, aunts, uncles</w:t>
            </w:r>
            <w:r w:rsidDel="00000000" w:rsidR="00000000" w:rsidRPr="00000000">
              <w:rPr>
                <w:rtl w:val="0"/>
              </w:rPr>
            </w:r>
          </w:p>
          <w:p w:rsidR="00000000" w:rsidDel="00000000" w:rsidP="00000000" w:rsidRDefault="00000000" w:rsidRPr="00000000" w14:paraId="0000016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0" w:before="20" w:line="240" w:lineRule="auto"/>
              <w:ind w:left="720" w:right="0" w:hanging="360"/>
              <w:jc w:val="left"/>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Let this run — different crops, different countries, different traditions will all emerge</w:t>
            </w:r>
            <w:r w:rsidDel="00000000" w:rsidR="00000000" w:rsidRPr="00000000">
              <w:rPr>
                <w:rtl w:val="0"/>
              </w:rPr>
            </w:r>
          </w:p>
          <w:p w:rsidR="00000000" w:rsidDel="00000000" w:rsidP="00000000" w:rsidRDefault="00000000" w:rsidRPr="00000000" w14:paraId="0000016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0" w:before="20" w:line="240" w:lineRule="auto"/>
              <w:ind w:left="720" w:right="0" w:hanging="360"/>
              <w:jc w:val="left"/>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Name what you're hearing: this room holds knowledge from many different growing traditions</w:t>
            </w:r>
            <w:r w:rsidDel="00000000" w:rsidR="00000000" w:rsidRPr="00000000">
              <w:rPr>
                <w:rtl w:val="0"/>
              </w:rPr>
            </w:r>
          </w:p>
        </w:tc>
      </w:tr>
    </w:tbl>
    <w:p w:rsidR="00000000" w:rsidDel="00000000" w:rsidP="00000000" w:rsidRDefault="00000000" w:rsidRPr="00000000" w14:paraId="0000016F">
      <w:pPr>
        <w:spacing w:after="80" w:before="40" w:lineRule="auto"/>
        <w:rPr/>
      </w:pPr>
      <w:r w:rsidDel="00000000" w:rsidR="00000000" w:rsidRPr="00000000">
        <w:rPr>
          <w:rtl w:val="0"/>
        </w:rPr>
      </w:r>
    </w:p>
    <w:p w:rsidR="00000000" w:rsidDel="00000000" w:rsidP="00000000" w:rsidRDefault="00000000" w:rsidRPr="00000000" w14:paraId="00000170">
      <w:pPr>
        <w:spacing w:after="80" w:before="40" w:lineRule="auto"/>
        <w:rPr/>
      </w:pPr>
      <w:r w:rsidDel="00000000" w:rsidR="00000000" w:rsidRPr="00000000">
        <w:rPr>
          <w:rFonts w:ascii="Arial" w:cs="Arial" w:eastAsia="Arial" w:hAnsi="Arial"/>
          <w:color w:val="1a1a1a"/>
          <w:sz w:val="22"/>
          <w:szCs w:val="22"/>
          <w:rtl w:val="0"/>
        </w:rPr>
        <w:t xml:space="preserve">Let this run. People will share across cultures: tea and coffee in East Africa; rice and cassava in West Africa; corn and beans in Mexico; soybeans and hogs in the Midwest; avocados and citrus in Southeast Asia. Name what you're seeing:</w:t>
      </w:r>
      <w:r w:rsidDel="00000000" w:rsidR="00000000" w:rsidRPr="00000000">
        <w:rPr>
          <w:rtl w:val="0"/>
        </w:rPr>
      </w:r>
    </w:p>
    <w:p w:rsidR="00000000" w:rsidDel="00000000" w:rsidP="00000000" w:rsidRDefault="00000000" w:rsidRPr="00000000" w14:paraId="00000171">
      <w:pPr>
        <w:spacing w:after="80" w:before="40" w:lineRule="auto"/>
        <w:rPr/>
      </w:pPr>
      <w:r w:rsidDel="00000000" w:rsidR="00000000" w:rsidRPr="00000000">
        <w:rPr>
          <w:rtl w:val="0"/>
        </w:rPr>
      </w:r>
    </w:p>
    <w:tbl>
      <w:tblPr>
        <w:tblStyle w:val="Table18"/>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000000" w:space="0" w:sz="0" w:val="nil"/>
              <w:left w:color="6c3483" w:space="0" w:sz="18" w:val="single"/>
              <w:bottom w:color="000000" w:space="0" w:sz="0" w:val="nil"/>
              <w:right w:color="000000" w:space="0" w:sz="0" w:val="nil"/>
            </w:tcBorders>
            <w:shd w:fill="f5f0ff" w:val="clear"/>
            <w:tcMar>
              <w:top w:w="120.0" w:type="dxa"/>
              <w:left w:w="200.0" w:type="dxa"/>
              <w:bottom w:w="120.0" w:type="dxa"/>
              <w:right w:w="200.0" w:type="dxa"/>
            </w:tcMar>
          </w:tcPr>
          <w:p w:rsidR="00000000" w:rsidDel="00000000" w:rsidP="00000000" w:rsidRDefault="00000000" w:rsidRPr="00000000" w14:paraId="00000172">
            <w:pPr>
              <w:spacing w:after="40" w:before="0" w:lineRule="auto"/>
              <w:rPr/>
            </w:pPr>
            <w:r w:rsidDel="00000000" w:rsidR="00000000" w:rsidRPr="00000000">
              <w:rPr>
                <w:rFonts w:ascii="Arial" w:cs="Arial" w:eastAsia="Arial" w:hAnsi="Arial"/>
                <w:b w:val="1"/>
                <w:bCs w:val="1"/>
                <w:color w:val="1a1a1a"/>
                <w:sz w:val="21"/>
                <w:szCs w:val="21"/>
                <w:rtl w:val="0"/>
              </w:rPr>
              <w:t xml:space="preserve">💬 TALKING POINTS: Naming What the Room Just Showed</w:t>
            </w:r>
            <w:r w:rsidDel="00000000" w:rsidR="00000000" w:rsidRPr="00000000">
              <w:rPr>
                <w:rtl w:val="0"/>
              </w:rPr>
            </w:r>
          </w:p>
          <w:p w:rsidR="00000000" w:rsidDel="00000000" w:rsidP="00000000" w:rsidRDefault="00000000" w:rsidRPr="00000000" w14:paraId="00000173">
            <w:pPr>
              <w:spacing w:after="30" w:before="0" w:lineRule="auto"/>
              <w:rPr/>
            </w:pPr>
            <w:r w:rsidDel="00000000" w:rsidR="00000000" w:rsidRPr="00000000">
              <w:rPr>
                <w:rFonts w:ascii="Arial" w:cs="Arial" w:eastAsia="Arial" w:hAnsi="Arial"/>
                <w:b w:val="0"/>
                <w:bCs w:val="0"/>
                <w:i w:val="1"/>
                <w:iCs w:val="1"/>
                <w:color w:val="4a4a4a"/>
                <w:sz w:val="21"/>
                <w:szCs w:val="21"/>
                <w:rtl w:val="0"/>
              </w:rPr>
              <w:t xml:space="preserve">Goal: Explicitly affirm that what participants shared was curriculum, not warm-up.</w:t>
            </w:r>
            <w:r w:rsidDel="00000000" w:rsidR="00000000" w:rsidRPr="00000000">
              <w:rPr>
                <w:rtl w:val="0"/>
              </w:rPr>
            </w:r>
          </w:p>
          <w:p w:rsidR="00000000" w:rsidDel="00000000" w:rsidP="00000000" w:rsidRDefault="00000000" w:rsidRPr="00000000" w14:paraId="0000017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0" w:before="20" w:line="240" w:lineRule="auto"/>
              <w:ind w:left="720" w:right="0" w:hanging="360"/>
              <w:jc w:val="left"/>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Summarize the crops and cultures just named — say it back to them so they hear the breadth</w:t>
            </w:r>
            <w:r w:rsidDel="00000000" w:rsidR="00000000" w:rsidRPr="00000000">
              <w:rPr>
                <w:rtl w:val="0"/>
              </w:rPr>
            </w:r>
          </w:p>
          <w:p w:rsidR="00000000" w:rsidDel="00000000" w:rsidP="00000000" w:rsidRDefault="00000000" w:rsidRPr="00000000" w14:paraId="00000175">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0" w:before="20" w:line="240" w:lineRule="auto"/>
              <w:ind w:left="720" w:right="0" w:hanging="360"/>
              <w:jc w:val="left"/>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Name the pattern: traditional and ancestral growing systems are often more climate-resilient than industrial ones</w:t>
            </w:r>
            <w:r w:rsidDel="00000000" w:rsidR="00000000" w:rsidRPr="00000000">
              <w:rPr>
                <w:rtl w:val="0"/>
              </w:rPr>
            </w:r>
          </w:p>
          <w:p w:rsidR="00000000" w:rsidDel="00000000" w:rsidP="00000000" w:rsidRDefault="00000000" w:rsidRPr="00000000" w14:paraId="00000176">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0" w:before="20" w:line="240" w:lineRule="auto"/>
              <w:ind w:left="720" w:right="0" w:hanging="360"/>
              <w:jc w:val="left"/>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Close by affirming: the knowledge absorbed from the people who raised them is real and we're building on it</w:t>
            </w:r>
            <w:r w:rsidDel="00000000" w:rsidR="00000000" w:rsidRPr="00000000">
              <w:rPr>
                <w:rtl w:val="0"/>
              </w:rPr>
            </w:r>
          </w:p>
        </w:tc>
      </w:tr>
    </w:tbl>
    <w:p w:rsidR="00000000" w:rsidDel="00000000" w:rsidP="00000000" w:rsidRDefault="00000000" w:rsidRPr="00000000" w14:paraId="00000177">
      <w:pPr>
        <w:spacing w:after="80" w:before="40" w:lineRule="auto"/>
        <w:rPr/>
      </w:pPr>
      <w:r w:rsidDel="00000000" w:rsidR="00000000" w:rsidRPr="00000000">
        <w:rPr>
          <w:rtl w:val="0"/>
        </w:rPr>
      </w:r>
    </w:p>
    <w:p w:rsidR="00000000" w:rsidDel="00000000" w:rsidP="00000000" w:rsidRDefault="00000000" w:rsidRPr="00000000" w14:paraId="00000178">
      <w:pPr>
        <w:pStyle w:val="Heading3"/>
        <w:spacing w:after="60" w:before="200" w:lineRule="auto"/>
        <w:rPr/>
      </w:pPr>
      <w:r w:rsidDel="00000000" w:rsidR="00000000" w:rsidRPr="00000000">
        <w:rPr>
          <w:rFonts w:ascii="Arial" w:cs="Arial" w:eastAsia="Arial" w:hAnsi="Arial"/>
          <w:b w:val="1"/>
          <w:bCs w:val="1"/>
          <w:color w:val="1b6b6b"/>
          <w:sz w:val="24"/>
          <w:szCs w:val="24"/>
          <w:rtl w:val="0"/>
        </w:rPr>
        <w:t xml:space="preserve">COMMON CHALLENGES &amp; TROUBLESHOOTING</w:t>
      </w:r>
      <w:r w:rsidDel="00000000" w:rsidR="00000000" w:rsidRPr="00000000">
        <w:rPr>
          <w:rtl w:val="0"/>
        </w:rPr>
      </w:r>
    </w:p>
    <w:p w:rsidR="00000000" w:rsidDel="00000000" w:rsidP="00000000" w:rsidRDefault="00000000" w:rsidRPr="00000000" w14:paraId="00000179">
      <w:pPr>
        <w:pStyle w:val="Heading4"/>
        <w:spacing w:after="40" w:before="160" w:lineRule="auto"/>
        <w:rPr/>
      </w:pPr>
      <w:r w:rsidDel="00000000" w:rsidR="00000000" w:rsidRPr="00000000">
        <w:rPr>
          <w:rFonts w:ascii="Arial" w:cs="Arial" w:eastAsia="Arial" w:hAnsi="Arial"/>
          <w:b w:val="1"/>
          <w:bCs w:val="1"/>
          <w:color w:val="1a1a1a"/>
          <w:sz w:val="22"/>
          <w:szCs w:val="22"/>
          <w:rtl w:val="0"/>
        </w:rPr>
        <w:t xml:space="preserve">Challenge: The room is quiet — nobody responds to opening prompts</w:t>
      </w:r>
      <w:r w:rsidDel="00000000" w:rsidR="00000000" w:rsidRPr="00000000">
        <w:rPr>
          <w:rtl w:val="0"/>
        </w:rPr>
      </w:r>
    </w:p>
    <w:p w:rsidR="00000000" w:rsidDel="00000000" w:rsidP="00000000" w:rsidRDefault="00000000" w:rsidRPr="00000000" w14:paraId="0000017A">
      <w:pPr>
        <w:spacing w:after="80" w:before="40" w:lineRule="auto"/>
        <w:rPr/>
      </w:pPr>
      <w:r w:rsidDel="00000000" w:rsidR="00000000" w:rsidRPr="00000000">
        <w:rPr>
          <w:rFonts w:ascii="Arial" w:cs="Arial" w:eastAsia="Arial" w:hAnsi="Arial"/>
          <w:color w:val="1a1a1a"/>
          <w:sz w:val="22"/>
          <w:szCs w:val="22"/>
          <w:rtl w:val="0"/>
        </w:rPr>
        <w:t xml:space="preserve">This almost never happens if the facilitator checks in genuinely first. But if the room is slow:</w:t>
      </w:r>
      <w:r w:rsidDel="00000000" w:rsidR="00000000" w:rsidRPr="00000000">
        <w:rPr>
          <w:rtl w:val="0"/>
        </w:rPr>
      </w:r>
    </w:p>
    <w:p w:rsidR="00000000" w:rsidDel="00000000" w:rsidP="00000000" w:rsidRDefault="00000000" w:rsidRPr="00000000" w14:paraId="0000017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30" w:before="30" w:line="240" w:lineRule="auto"/>
        <w:ind w:left="720" w:right="0" w:hanging="360"/>
        <w:jc w:val="left"/>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Lower the stakes. "Type in chat: one word for how you're feeling tonight." A single word is almost impossible to mess up.</w:t>
      </w:r>
      <w:r w:rsidDel="00000000" w:rsidR="00000000" w:rsidRPr="00000000">
        <w:rPr>
          <w:rtl w:val="0"/>
        </w:rPr>
      </w:r>
    </w:p>
    <w:p w:rsidR="00000000" w:rsidDel="00000000" w:rsidP="00000000" w:rsidRDefault="00000000" w:rsidRPr="00000000" w14:paraId="0000017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30" w:before="30" w:line="240" w:lineRule="auto"/>
        <w:ind w:left="720" w:right="0" w:hanging="360"/>
        <w:jc w:val="left"/>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Call on someone specific, gently. "I notice [name] just joined us — do you want to say hi and share a little about where you're coming from?"</w:t>
      </w:r>
      <w:r w:rsidDel="00000000" w:rsidR="00000000" w:rsidRPr="00000000">
        <w:rPr>
          <w:rtl w:val="0"/>
        </w:rPr>
      </w:r>
    </w:p>
    <w:p w:rsidR="00000000" w:rsidDel="00000000" w:rsidP="00000000" w:rsidRDefault="00000000" w:rsidRPr="00000000" w14:paraId="0000017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30" w:before="30" w:line="240" w:lineRule="auto"/>
        <w:ind w:left="720" w:right="0" w:hanging="360"/>
        <w:jc w:val="left"/>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Normalize the quiet. "That's okay. Sometimes it takes a minute to settle in. I'll wait."</w:t>
      </w:r>
      <w:r w:rsidDel="00000000" w:rsidR="00000000" w:rsidRPr="00000000">
        <w:rPr>
          <w:rtl w:val="0"/>
        </w:rPr>
      </w:r>
    </w:p>
    <w:p w:rsidR="00000000" w:rsidDel="00000000" w:rsidP="00000000" w:rsidRDefault="00000000" w:rsidRPr="00000000" w14:paraId="0000017E">
      <w:pPr>
        <w:spacing w:after="80" w:before="40" w:lineRule="auto"/>
        <w:rPr/>
      </w:pPr>
      <w:r w:rsidDel="00000000" w:rsidR="00000000" w:rsidRPr="00000000">
        <w:rPr>
          <w:rtl w:val="0"/>
        </w:rPr>
      </w:r>
    </w:p>
    <w:p w:rsidR="00000000" w:rsidDel="00000000" w:rsidP="00000000" w:rsidRDefault="00000000" w:rsidRPr="00000000" w14:paraId="0000017F">
      <w:pPr>
        <w:pStyle w:val="Heading4"/>
        <w:spacing w:after="40" w:before="160" w:lineRule="auto"/>
        <w:rPr/>
      </w:pPr>
      <w:r w:rsidDel="00000000" w:rsidR="00000000" w:rsidRPr="00000000">
        <w:rPr>
          <w:rFonts w:ascii="Arial" w:cs="Arial" w:eastAsia="Arial" w:hAnsi="Arial"/>
          <w:b w:val="1"/>
          <w:bCs w:val="1"/>
          <w:color w:val="1a1a1a"/>
          <w:sz w:val="22"/>
          <w:szCs w:val="22"/>
          <w:rtl w:val="0"/>
        </w:rPr>
        <w:t xml:space="preserve">Challenge: One person dominates the check-in</w:t>
      </w:r>
      <w:r w:rsidDel="00000000" w:rsidR="00000000" w:rsidRPr="00000000">
        <w:rPr>
          <w:rtl w:val="0"/>
        </w:rPr>
      </w:r>
    </w:p>
    <w:p w:rsidR="00000000" w:rsidDel="00000000" w:rsidP="00000000" w:rsidRDefault="00000000" w:rsidRPr="00000000" w14:paraId="0000018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30" w:before="30" w:line="240" w:lineRule="auto"/>
        <w:ind w:left="720" w:right="0" w:hanging="360"/>
        <w:jc w:val="left"/>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"I love that — let me make sure we get to hear from a few more people before we move on. Who else?"</w:t>
      </w:r>
      <w:r w:rsidDel="00000000" w:rsidR="00000000" w:rsidRPr="00000000">
        <w:rPr>
          <w:rtl w:val="0"/>
        </w:rPr>
      </w:r>
    </w:p>
    <w:p w:rsidR="00000000" w:rsidDel="00000000" w:rsidP="00000000" w:rsidRDefault="00000000" w:rsidRPr="00000000" w14:paraId="0000018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30" w:before="30" w:line="240" w:lineRule="auto"/>
        <w:ind w:left="720" w:right="0" w:hanging="360"/>
        <w:jc w:val="left"/>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Use the round structure explicitly: "Let's do a quick round so we get to hear from everyone."</w:t>
      </w:r>
      <w:r w:rsidDel="00000000" w:rsidR="00000000" w:rsidRPr="00000000">
        <w:rPr>
          <w:rtl w:val="0"/>
        </w:rPr>
      </w:r>
    </w:p>
    <w:p w:rsidR="00000000" w:rsidDel="00000000" w:rsidP="00000000" w:rsidRDefault="00000000" w:rsidRPr="00000000" w14:paraId="0000018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30" w:before="30" w:line="240" w:lineRule="auto"/>
        <w:ind w:left="720" w:right="0" w:hanging="360"/>
        <w:jc w:val="left"/>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After the session, message them privately to appreciate their energy and ask them to help you make space.</w:t>
      </w:r>
      <w:r w:rsidDel="00000000" w:rsidR="00000000" w:rsidRPr="00000000">
        <w:rPr>
          <w:rtl w:val="0"/>
        </w:rPr>
      </w:r>
    </w:p>
    <w:p w:rsidR="00000000" w:rsidDel="00000000" w:rsidP="00000000" w:rsidRDefault="00000000" w:rsidRPr="00000000" w14:paraId="00000183">
      <w:pPr>
        <w:spacing w:after="80" w:before="40" w:lineRule="auto"/>
        <w:rPr/>
      </w:pPr>
      <w:r w:rsidDel="00000000" w:rsidR="00000000" w:rsidRPr="00000000">
        <w:rPr>
          <w:rtl w:val="0"/>
        </w:rPr>
      </w:r>
    </w:p>
    <w:p w:rsidR="00000000" w:rsidDel="00000000" w:rsidP="00000000" w:rsidRDefault="00000000" w:rsidRPr="00000000" w14:paraId="00000184">
      <w:pPr>
        <w:pStyle w:val="Heading4"/>
        <w:spacing w:after="40" w:before="160" w:lineRule="auto"/>
        <w:rPr/>
      </w:pPr>
      <w:r w:rsidDel="00000000" w:rsidR="00000000" w:rsidRPr="00000000">
        <w:rPr>
          <w:rFonts w:ascii="Arial" w:cs="Arial" w:eastAsia="Arial" w:hAnsi="Arial"/>
          <w:b w:val="1"/>
          <w:bCs w:val="1"/>
          <w:color w:val="1a1a1a"/>
          <w:sz w:val="22"/>
          <w:szCs w:val="22"/>
          <w:rtl w:val="0"/>
        </w:rPr>
        <w:t xml:space="preserve">Challenge: Technical problems (audio, screen share, late arrivals)</w:t>
      </w:r>
      <w:r w:rsidDel="00000000" w:rsidR="00000000" w:rsidRPr="00000000">
        <w:rPr>
          <w:rtl w:val="0"/>
        </w:rPr>
      </w:r>
    </w:p>
    <w:p w:rsidR="00000000" w:rsidDel="00000000" w:rsidP="00000000" w:rsidRDefault="00000000" w:rsidRPr="00000000" w14:paraId="00000185">
      <w:pPr>
        <w:spacing w:after="80" w:before="40" w:lineRule="auto"/>
        <w:rPr/>
      </w:pPr>
      <w:r w:rsidDel="00000000" w:rsidR="00000000" w:rsidRPr="00000000">
        <w:rPr>
          <w:rFonts w:ascii="Arial" w:cs="Arial" w:eastAsia="Arial" w:hAnsi="Arial"/>
          <w:color w:val="1a1a1a"/>
          <w:sz w:val="22"/>
          <w:szCs w:val="22"/>
          <w:rtl w:val="0"/>
        </w:rPr>
        <w:t xml:space="preserve">Preparation prevents most tech issues. But when they happen: stay calm and matter-of-fact. "Tech happens — let's figure it out together." Have a co-facilitator or coordinator who can troubleshoot while you keep the conversation going.</w:t>
      </w:r>
      <w:r w:rsidDel="00000000" w:rsidR="00000000" w:rsidRPr="00000000">
        <w:rPr>
          <w:rtl w:val="0"/>
        </w:rPr>
      </w:r>
    </w:p>
    <w:p w:rsidR="00000000" w:rsidDel="00000000" w:rsidP="00000000" w:rsidRDefault="00000000" w:rsidRPr="00000000" w14:paraId="00000186">
      <w:pPr>
        <w:spacing w:after="80" w:before="40" w:lineRule="auto"/>
        <w:rPr/>
      </w:pPr>
      <w:r w:rsidDel="00000000" w:rsidR="00000000" w:rsidRPr="00000000">
        <w:rPr>
          <w:rtl w:val="0"/>
        </w:rPr>
      </w:r>
    </w:p>
    <w:p w:rsidR="00000000" w:rsidDel="00000000" w:rsidP="00000000" w:rsidRDefault="00000000" w:rsidRPr="00000000" w14:paraId="00000187">
      <w:pPr>
        <w:pStyle w:val="Heading3"/>
        <w:spacing w:after="60" w:before="200" w:lineRule="auto"/>
        <w:rPr/>
      </w:pPr>
      <w:r w:rsidDel="00000000" w:rsidR="00000000" w:rsidRPr="00000000">
        <w:rPr>
          <w:rFonts w:ascii="Arial" w:cs="Arial" w:eastAsia="Arial" w:hAnsi="Arial"/>
          <w:b w:val="1"/>
          <w:bCs w:val="1"/>
          <w:color w:val="1b6b6b"/>
          <w:sz w:val="24"/>
          <w:szCs w:val="24"/>
          <w:rtl w:val="0"/>
        </w:rPr>
        <w:t xml:space="preserve">MATERIALS CHECKLIST</w:t>
      </w:r>
      <w:r w:rsidDel="00000000" w:rsidR="00000000" w:rsidRPr="00000000">
        <w:rPr>
          <w:rtl w:val="0"/>
        </w:rPr>
      </w:r>
    </w:p>
    <w:tbl>
      <w:tblPr>
        <w:tblStyle w:val="Table19"/>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600"/>
        <w:gridCol w:w="8760"/>
        <w:tblGridChange w:id="0">
          <w:tblGrid>
            <w:gridCol w:w="600"/>
            <w:gridCol w:w="8760"/>
          </w:tblGrid>
        </w:tblGridChange>
      </w:tblGrid>
      <w:tr>
        <w:trPr>
          <w:cantSplit w:val="0"/>
          <w:tblHeader w:val="0"/>
        </w:trPr>
        <w:tc>
          <w:tcPr>
            <w:tcBorders>
              <w:top w:color="cccccc" w:space="0" w:sz="4" w:val="single"/>
              <w:left w:color="cccccc" w:space="0" w:sz="4" w:val="single"/>
              <w:bottom w:color="cccccc" w:space="0" w:sz="4" w:val="single"/>
              <w:right w:color="cccccc" w:space="0" w:sz="4" w:val="single"/>
            </w:tcBorders>
            <w:shd w:fill="1b6b6b" w:val="clear"/>
            <w:tcMar>
              <w:top w:w="60.0" w:type="dxa"/>
              <w:left w:w="80.0" w:type="dxa"/>
              <w:bottom w:w="60.0" w:type="dxa"/>
              <w:right w:w="80.0" w:type="dxa"/>
            </w:tcMar>
          </w:tcPr>
          <w:p w:rsidR="00000000" w:rsidDel="00000000" w:rsidP="00000000" w:rsidRDefault="00000000" w:rsidRPr="00000000" w14:paraId="00000188">
            <w:pPr>
              <w:rPr/>
            </w:pP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1b6b6b" w:val="clear"/>
            <w:tcMar>
              <w:top w:w="60.0" w:type="dxa"/>
              <w:left w:w="80.0" w:type="dxa"/>
              <w:bottom w:w="60.0" w:type="dxa"/>
              <w:right w:w="80.0" w:type="dxa"/>
            </w:tcMar>
          </w:tcPr>
          <w:p w:rsidR="00000000" w:rsidDel="00000000" w:rsidP="00000000" w:rsidRDefault="00000000" w:rsidRPr="00000000" w14:paraId="00000189">
            <w:pPr>
              <w:rPr/>
            </w:pPr>
            <w:r w:rsidDel="00000000" w:rsidR="00000000" w:rsidRPr="00000000">
              <w:rPr>
                <w:rFonts w:ascii="Arial" w:cs="Arial" w:eastAsia="Arial" w:hAnsi="Arial"/>
                <w:b w:val="1"/>
                <w:bCs w:val="1"/>
                <w:color w:val="ffffff"/>
                <w:sz w:val="17"/>
                <w:szCs w:val="17"/>
                <w:rtl w:val="0"/>
              </w:rPr>
              <w:t xml:space="preserve">Task</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8fbfb" w:val="clear"/>
            <w:tcMar>
              <w:top w:w="60.0" w:type="dxa"/>
              <w:left w:w="80.0" w:type="dxa"/>
              <w:bottom w:w="60.0" w:type="dxa"/>
              <w:right w:w="80.0" w:type="dxa"/>
            </w:tcMar>
          </w:tcPr>
          <w:p w:rsidR="00000000" w:rsidDel="00000000" w:rsidP="00000000" w:rsidRDefault="00000000" w:rsidRPr="00000000" w14:paraId="0000018A">
            <w:pPr>
              <w:jc w:val="center"/>
              <w:rPr/>
            </w:pPr>
            <w:r w:rsidDel="00000000" w:rsidR="00000000" w:rsidRPr="00000000">
              <w:rPr>
                <w:rFonts w:ascii="Arial" w:cs="Arial" w:eastAsia="Arial" w:hAnsi="Arial"/>
                <w:color w:val="1a1a1a"/>
                <w:sz w:val="18"/>
                <w:szCs w:val="18"/>
                <w:rtl w:val="0"/>
              </w:rPr>
              <w:t xml:space="preserve">☐</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8fbfb" w:val="clear"/>
            <w:tcMar>
              <w:top w:w="60.0" w:type="dxa"/>
              <w:left w:w="100.0" w:type="dxa"/>
              <w:bottom w:w="60.0" w:type="dxa"/>
              <w:right w:w="100.0" w:type="dxa"/>
            </w:tcMar>
          </w:tcPr>
          <w:p w:rsidR="00000000" w:rsidDel="00000000" w:rsidP="00000000" w:rsidRDefault="00000000" w:rsidRPr="00000000" w14:paraId="0000018B">
            <w:pPr>
              <w:rPr/>
            </w:pPr>
            <w:r w:rsidDel="00000000" w:rsidR="00000000" w:rsidRPr="00000000">
              <w:rPr>
                <w:rFonts w:ascii="Arial" w:cs="Arial" w:eastAsia="Arial" w:hAnsi="Arial"/>
                <w:color w:val="1a1a1a"/>
                <w:sz w:val="18"/>
                <w:szCs w:val="18"/>
                <w:rtl w:val="0"/>
              </w:rPr>
              <w:t xml:space="preserve">1 week before: Send welcome email with session link, Google Drive folder, and Participation Agreement</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fffff" w:val="clear"/>
            <w:tcMar>
              <w:top w:w="60.0" w:type="dxa"/>
              <w:left w:w="80.0" w:type="dxa"/>
              <w:bottom w:w="60.0" w:type="dxa"/>
              <w:right w:w="80.0" w:type="dxa"/>
            </w:tcMar>
          </w:tcPr>
          <w:p w:rsidR="00000000" w:rsidDel="00000000" w:rsidP="00000000" w:rsidRDefault="00000000" w:rsidRPr="00000000" w14:paraId="0000018C">
            <w:pPr>
              <w:jc w:val="center"/>
              <w:rPr/>
            </w:pPr>
            <w:r w:rsidDel="00000000" w:rsidR="00000000" w:rsidRPr="00000000">
              <w:rPr>
                <w:rFonts w:ascii="Arial" w:cs="Arial" w:eastAsia="Arial" w:hAnsi="Arial"/>
                <w:color w:val="1a1a1a"/>
                <w:sz w:val="18"/>
                <w:szCs w:val="18"/>
                <w:rtl w:val="0"/>
              </w:rPr>
              <w:t xml:space="preserve">☐</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fffff" w:val="clear"/>
            <w:tcMar>
              <w:top w:w="60.0" w:type="dxa"/>
              <w:left w:w="100.0" w:type="dxa"/>
              <w:bottom w:w="60.0" w:type="dxa"/>
              <w:right w:w="100.0" w:type="dxa"/>
            </w:tcMar>
          </w:tcPr>
          <w:p w:rsidR="00000000" w:rsidDel="00000000" w:rsidP="00000000" w:rsidRDefault="00000000" w:rsidRPr="00000000" w14:paraId="0000018D">
            <w:pPr>
              <w:rPr/>
            </w:pPr>
            <w:r w:rsidDel="00000000" w:rsidR="00000000" w:rsidRPr="00000000">
              <w:rPr>
                <w:rFonts w:ascii="Arial" w:cs="Arial" w:eastAsia="Arial" w:hAnsi="Arial"/>
                <w:color w:val="1a1a1a"/>
                <w:sz w:val="18"/>
                <w:szCs w:val="18"/>
                <w:rtl w:val="0"/>
              </w:rPr>
              <w:t xml:space="preserve">1 week before: Review pre-course assessment responses to know your cohort before Session 1</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8fbfb" w:val="clear"/>
            <w:tcMar>
              <w:top w:w="60.0" w:type="dxa"/>
              <w:left w:w="80.0" w:type="dxa"/>
              <w:bottom w:w="60.0" w:type="dxa"/>
              <w:right w:w="80.0" w:type="dxa"/>
            </w:tcMar>
          </w:tcPr>
          <w:p w:rsidR="00000000" w:rsidDel="00000000" w:rsidP="00000000" w:rsidRDefault="00000000" w:rsidRPr="00000000" w14:paraId="0000018E">
            <w:pPr>
              <w:jc w:val="center"/>
              <w:rPr/>
            </w:pPr>
            <w:r w:rsidDel="00000000" w:rsidR="00000000" w:rsidRPr="00000000">
              <w:rPr>
                <w:rFonts w:ascii="Arial" w:cs="Arial" w:eastAsia="Arial" w:hAnsi="Arial"/>
                <w:color w:val="1a1a1a"/>
                <w:sz w:val="18"/>
                <w:szCs w:val="18"/>
                <w:rtl w:val="0"/>
              </w:rPr>
              <w:t xml:space="preserve">☐</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8fbfb" w:val="clear"/>
            <w:tcMar>
              <w:top w:w="60.0" w:type="dxa"/>
              <w:left w:w="100.0" w:type="dxa"/>
              <w:bottom w:w="60.0" w:type="dxa"/>
              <w:right w:w="100.0" w:type="dxa"/>
            </w:tcMar>
          </w:tcPr>
          <w:p w:rsidR="00000000" w:rsidDel="00000000" w:rsidP="00000000" w:rsidRDefault="00000000" w:rsidRPr="00000000" w14:paraId="0000018F">
            <w:pPr>
              <w:rPr/>
            </w:pPr>
            <w:r w:rsidDel="00000000" w:rsidR="00000000" w:rsidRPr="00000000">
              <w:rPr>
                <w:rFonts w:ascii="Arial" w:cs="Arial" w:eastAsia="Arial" w:hAnsi="Arial"/>
                <w:color w:val="1a1a1a"/>
                <w:sz w:val="18"/>
                <w:szCs w:val="18"/>
                <w:rtl w:val="0"/>
              </w:rPr>
              <w:t xml:space="preserve">1 week before: Test all tech — screen sharing, recording, audio</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fffff" w:val="clear"/>
            <w:tcMar>
              <w:top w:w="60.0" w:type="dxa"/>
              <w:left w:w="80.0" w:type="dxa"/>
              <w:bottom w:w="60.0" w:type="dxa"/>
              <w:right w:w="80.0" w:type="dxa"/>
            </w:tcMar>
          </w:tcPr>
          <w:p w:rsidR="00000000" w:rsidDel="00000000" w:rsidP="00000000" w:rsidRDefault="00000000" w:rsidRPr="00000000" w14:paraId="00000190">
            <w:pPr>
              <w:jc w:val="center"/>
              <w:rPr/>
            </w:pPr>
            <w:r w:rsidDel="00000000" w:rsidR="00000000" w:rsidRPr="00000000">
              <w:rPr>
                <w:rFonts w:ascii="Arial" w:cs="Arial" w:eastAsia="Arial" w:hAnsi="Arial"/>
                <w:color w:val="1a1a1a"/>
                <w:sz w:val="18"/>
                <w:szCs w:val="18"/>
                <w:rtl w:val="0"/>
              </w:rPr>
              <w:t xml:space="preserve">☐</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fffff" w:val="clear"/>
            <w:tcMar>
              <w:top w:w="60.0" w:type="dxa"/>
              <w:left w:w="100.0" w:type="dxa"/>
              <w:bottom w:w="60.0" w:type="dxa"/>
              <w:right w:w="100.0" w:type="dxa"/>
            </w:tcMar>
          </w:tcPr>
          <w:p w:rsidR="00000000" w:rsidDel="00000000" w:rsidP="00000000" w:rsidRDefault="00000000" w:rsidRPr="00000000" w14:paraId="00000191">
            <w:pPr>
              <w:rPr/>
            </w:pPr>
            <w:r w:rsidDel="00000000" w:rsidR="00000000" w:rsidRPr="00000000">
              <w:rPr>
                <w:rFonts w:ascii="Arial" w:cs="Arial" w:eastAsia="Arial" w:hAnsi="Arial"/>
                <w:color w:val="1a1a1a"/>
                <w:sz w:val="18"/>
                <w:szCs w:val="18"/>
                <w:rtl w:val="0"/>
              </w:rPr>
              <w:t xml:space="preserve">Day of: Pre-load slides and any local climate plan resources to share in chat</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8fbfb" w:val="clear"/>
            <w:tcMar>
              <w:top w:w="60.0" w:type="dxa"/>
              <w:left w:w="80.0" w:type="dxa"/>
              <w:bottom w:w="60.0" w:type="dxa"/>
              <w:right w:w="80.0" w:type="dxa"/>
            </w:tcMar>
          </w:tcPr>
          <w:p w:rsidR="00000000" w:rsidDel="00000000" w:rsidP="00000000" w:rsidRDefault="00000000" w:rsidRPr="00000000" w14:paraId="00000192">
            <w:pPr>
              <w:jc w:val="center"/>
              <w:rPr/>
            </w:pPr>
            <w:r w:rsidDel="00000000" w:rsidR="00000000" w:rsidRPr="00000000">
              <w:rPr>
                <w:rFonts w:ascii="Arial" w:cs="Arial" w:eastAsia="Arial" w:hAnsi="Arial"/>
                <w:color w:val="1a1a1a"/>
                <w:sz w:val="18"/>
                <w:szCs w:val="18"/>
                <w:rtl w:val="0"/>
              </w:rPr>
              <w:t xml:space="preserve">☐</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8fbfb" w:val="clear"/>
            <w:tcMar>
              <w:top w:w="60.0" w:type="dxa"/>
              <w:left w:w="100.0" w:type="dxa"/>
              <w:bottom w:w="60.0" w:type="dxa"/>
              <w:right w:w="100.0" w:type="dxa"/>
            </w:tcMar>
          </w:tcPr>
          <w:p w:rsidR="00000000" w:rsidDel="00000000" w:rsidP="00000000" w:rsidRDefault="00000000" w:rsidRPr="00000000" w14:paraId="00000193">
            <w:pPr>
              <w:rPr/>
            </w:pPr>
            <w:r w:rsidDel="00000000" w:rsidR="00000000" w:rsidRPr="00000000">
              <w:rPr>
                <w:rFonts w:ascii="Arial" w:cs="Arial" w:eastAsia="Arial" w:hAnsi="Arial"/>
                <w:color w:val="1a1a1a"/>
                <w:sz w:val="18"/>
                <w:szCs w:val="18"/>
                <w:rtl w:val="0"/>
              </w:rPr>
              <w:t xml:space="preserve">Day of: Have check-in question written somewhere you can see it</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fffff" w:val="clear"/>
            <w:tcMar>
              <w:top w:w="60.0" w:type="dxa"/>
              <w:left w:w="80.0" w:type="dxa"/>
              <w:bottom w:w="60.0" w:type="dxa"/>
              <w:right w:w="80.0" w:type="dxa"/>
            </w:tcMar>
          </w:tcPr>
          <w:p w:rsidR="00000000" w:rsidDel="00000000" w:rsidP="00000000" w:rsidRDefault="00000000" w:rsidRPr="00000000" w14:paraId="00000194">
            <w:pPr>
              <w:jc w:val="center"/>
              <w:rPr/>
            </w:pPr>
            <w:r w:rsidDel="00000000" w:rsidR="00000000" w:rsidRPr="00000000">
              <w:rPr>
                <w:rFonts w:ascii="Arial" w:cs="Arial" w:eastAsia="Arial" w:hAnsi="Arial"/>
                <w:color w:val="1a1a1a"/>
                <w:sz w:val="18"/>
                <w:szCs w:val="18"/>
                <w:rtl w:val="0"/>
              </w:rPr>
              <w:t xml:space="preserve">☐</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fffff" w:val="clear"/>
            <w:tcMar>
              <w:top w:w="60.0" w:type="dxa"/>
              <w:left w:w="100.0" w:type="dxa"/>
              <w:bottom w:w="60.0" w:type="dxa"/>
              <w:right w:w="100.0" w:type="dxa"/>
            </w:tcMar>
          </w:tcPr>
          <w:p w:rsidR="00000000" w:rsidDel="00000000" w:rsidP="00000000" w:rsidRDefault="00000000" w:rsidRPr="00000000" w14:paraId="00000195">
            <w:pPr>
              <w:rPr/>
            </w:pPr>
            <w:r w:rsidDel="00000000" w:rsidR="00000000" w:rsidRPr="00000000">
              <w:rPr>
                <w:rFonts w:ascii="Arial" w:cs="Arial" w:eastAsia="Arial" w:hAnsi="Arial"/>
                <w:color w:val="1a1a1a"/>
                <w:sz w:val="18"/>
                <w:szCs w:val="18"/>
                <w:rtl w:val="0"/>
              </w:rPr>
              <w:t xml:space="preserve">Day of: Confirm recording is active</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8fbfb" w:val="clear"/>
            <w:tcMar>
              <w:top w:w="60.0" w:type="dxa"/>
              <w:left w:w="80.0" w:type="dxa"/>
              <w:bottom w:w="60.0" w:type="dxa"/>
              <w:right w:w="80.0" w:type="dxa"/>
            </w:tcMar>
          </w:tcPr>
          <w:p w:rsidR="00000000" w:rsidDel="00000000" w:rsidP="00000000" w:rsidRDefault="00000000" w:rsidRPr="00000000" w14:paraId="00000196">
            <w:pPr>
              <w:jc w:val="center"/>
              <w:rPr/>
            </w:pPr>
            <w:r w:rsidDel="00000000" w:rsidR="00000000" w:rsidRPr="00000000">
              <w:rPr>
                <w:rFonts w:ascii="Arial" w:cs="Arial" w:eastAsia="Arial" w:hAnsi="Arial"/>
                <w:color w:val="1a1a1a"/>
                <w:sz w:val="18"/>
                <w:szCs w:val="18"/>
                <w:rtl w:val="0"/>
              </w:rPr>
              <w:t xml:space="preserve">☐</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8fbfb" w:val="clear"/>
            <w:tcMar>
              <w:top w:w="60.0" w:type="dxa"/>
              <w:left w:w="100.0" w:type="dxa"/>
              <w:bottom w:w="60.0" w:type="dxa"/>
              <w:right w:w="100.0" w:type="dxa"/>
            </w:tcMar>
          </w:tcPr>
          <w:p w:rsidR="00000000" w:rsidDel="00000000" w:rsidP="00000000" w:rsidRDefault="00000000" w:rsidRPr="00000000" w14:paraId="00000197">
            <w:pPr>
              <w:rPr/>
            </w:pPr>
            <w:r w:rsidDel="00000000" w:rsidR="00000000" w:rsidRPr="00000000">
              <w:rPr>
                <w:rFonts w:ascii="Arial" w:cs="Arial" w:eastAsia="Arial" w:hAnsi="Arial"/>
                <w:color w:val="1a1a1a"/>
                <w:sz w:val="18"/>
                <w:szCs w:val="18"/>
                <w:rtl w:val="0"/>
              </w:rPr>
              <w:t xml:space="preserve">After: Send follow-up email with recording link, homework instructions, and Session 2 preview</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fffff" w:val="clear"/>
            <w:tcMar>
              <w:top w:w="60.0" w:type="dxa"/>
              <w:left w:w="80.0" w:type="dxa"/>
              <w:bottom w:w="60.0" w:type="dxa"/>
              <w:right w:w="80.0" w:type="dxa"/>
            </w:tcMar>
          </w:tcPr>
          <w:p w:rsidR="00000000" w:rsidDel="00000000" w:rsidP="00000000" w:rsidRDefault="00000000" w:rsidRPr="00000000" w14:paraId="00000198">
            <w:pPr>
              <w:jc w:val="center"/>
              <w:rPr/>
            </w:pPr>
            <w:r w:rsidDel="00000000" w:rsidR="00000000" w:rsidRPr="00000000">
              <w:rPr>
                <w:rFonts w:ascii="Arial" w:cs="Arial" w:eastAsia="Arial" w:hAnsi="Arial"/>
                <w:color w:val="1a1a1a"/>
                <w:sz w:val="18"/>
                <w:szCs w:val="18"/>
                <w:rtl w:val="0"/>
              </w:rPr>
              <w:t xml:space="preserve">☐</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fffff" w:val="clear"/>
            <w:tcMar>
              <w:top w:w="60.0" w:type="dxa"/>
              <w:left w:w="100.0" w:type="dxa"/>
              <w:bottom w:w="60.0" w:type="dxa"/>
              <w:right w:w="100.0" w:type="dxa"/>
            </w:tcMar>
          </w:tcPr>
          <w:p w:rsidR="00000000" w:rsidDel="00000000" w:rsidP="00000000" w:rsidRDefault="00000000" w:rsidRPr="00000000" w14:paraId="00000199">
            <w:pPr>
              <w:rPr/>
            </w:pPr>
            <w:r w:rsidDel="00000000" w:rsidR="00000000" w:rsidRPr="00000000">
              <w:rPr>
                <w:rFonts w:ascii="Arial" w:cs="Arial" w:eastAsia="Arial" w:hAnsi="Arial"/>
                <w:color w:val="1a1a1a"/>
                <w:sz w:val="18"/>
                <w:szCs w:val="18"/>
                <w:rtl w:val="0"/>
              </w:rPr>
              <w:t xml:space="preserve">After: Note who didn't attend and send individual follow-up within 24 hours</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8fbfb" w:val="clear"/>
            <w:tcMar>
              <w:top w:w="60.0" w:type="dxa"/>
              <w:left w:w="80.0" w:type="dxa"/>
              <w:bottom w:w="60.0" w:type="dxa"/>
              <w:right w:w="80.0" w:type="dxa"/>
            </w:tcMar>
          </w:tcPr>
          <w:p w:rsidR="00000000" w:rsidDel="00000000" w:rsidP="00000000" w:rsidRDefault="00000000" w:rsidRPr="00000000" w14:paraId="0000019A">
            <w:pPr>
              <w:jc w:val="center"/>
              <w:rPr/>
            </w:pPr>
            <w:r w:rsidDel="00000000" w:rsidR="00000000" w:rsidRPr="00000000">
              <w:rPr>
                <w:rFonts w:ascii="Arial" w:cs="Arial" w:eastAsia="Arial" w:hAnsi="Arial"/>
                <w:color w:val="1a1a1a"/>
                <w:sz w:val="18"/>
                <w:szCs w:val="18"/>
                <w:rtl w:val="0"/>
              </w:rPr>
              <w:t xml:space="preserve">☐</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8fbfb" w:val="clear"/>
            <w:tcMar>
              <w:top w:w="60.0" w:type="dxa"/>
              <w:left w:w="100.0" w:type="dxa"/>
              <w:bottom w:w="60.0" w:type="dxa"/>
              <w:right w:w="100.0" w:type="dxa"/>
            </w:tcMar>
          </w:tcPr>
          <w:p w:rsidR="00000000" w:rsidDel="00000000" w:rsidP="00000000" w:rsidRDefault="00000000" w:rsidRPr="00000000" w14:paraId="0000019B">
            <w:pPr>
              <w:rPr/>
            </w:pPr>
            <w:r w:rsidDel="00000000" w:rsidR="00000000" w:rsidRPr="00000000">
              <w:rPr>
                <w:rFonts w:ascii="Arial" w:cs="Arial" w:eastAsia="Arial" w:hAnsi="Arial"/>
                <w:color w:val="1a1a1a"/>
                <w:sz w:val="18"/>
                <w:szCs w:val="18"/>
                <w:rtl w:val="0"/>
              </w:rPr>
              <w:t xml:space="preserve">After: Reflect — what landed? What would you change? Write two notes for next time.</w:t>
            </w:r>
            <w:r w:rsidDel="00000000" w:rsidR="00000000" w:rsidRPr="00000000">
              <w:rPr>
                <w:rtl w:val="0"/>
              </w:rPr>
            </w:r>
          </w:p>
        </w:tc>
      </w:tr>
    </w:tbl>
    <w:p w:rsidR="00000000" w:rsidDel="00000000" w:rsidP="00000000" w:rsidRDefault="00000000" w:rsidRPr="00000000" w14:paraId="0000019C">
      <w:pPr>
        <w:spacing w:after="80" w:before="40" w:lineRule="auto"/>
        <w:rPr/>
      </w:pPr>
      <w:r w:rsidDel="00000000" w:rsidR="00000000" w:rsidRPr="00000000">
        <w:rPr>
          <w:rtl w:val="0"/>
        </w:rPr>
      </w:r>
    </w:p>
    <w:p w:rsidR="00000000" w:rsidDel="00000000" w:rsidP="00000000" w:rsidRDefault="00000000" w:rsidRPr="00000000" w14:paraId="0000019D">
      <w:pPr>
        <w:pStyle w:val="Heading3"/>
        <w:spacing w:after="60" w:before="200" w:lineRule="auto"/>
        <w:rPr/>
      </w:pPr>
      <w:r w:rsidDel="00000000" w:rsidR="00000000" w:rsidRPr="00000000">
        <w:rPr>
          <w:rFonts w:ascii="Arial" w:cs="Arial" w:eastAsia="Arial" w:hAnsi="Arial"/>
          <w:b w:val="1"/>
          <w:bCs w:val="1"/>
          <w:color w:val="1b6b6b"/>
          <w:sz w:val="24"/>
          <w:szCs w:val="24"/>
          <w:rtl w:val="0"/>
        </w:rPr>
        <w:t xml:space="preserve">SESSION 1 SUCCESS INDICATORS</w:t>
      </w:r>
      <w:r w:rsidDel="00000000" w:rsidR="00000000" w:rsidRPr="00000000">
        <w:rPr>
          <w:rtl w:val="0"/>
        </w:rPr>
      </w:r>
    </w:p>
    <w:p w:rsidR="00000000" w:rsidDel="00000000" w:rsidP="00000000" w:rsidRDefault="00000000" w:rsidRPr="00000000" w14:paraId="0000019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30" w:before="30" w:line="240" w:lineRule="auto"/>
        <w:ind w:left="720" w:right="0" w:hanging="360"/>
        <w:jc w:val="left"/>
        <w:rPr/>
      </w:pPr>
      <w:sdt>
        <w:sdtPr>
          <w:id w:val="1116986224"/>
          <w:tag w:val="goog_rdk_6"/>
        </w:sdtPr>
        <w:sdtContent>
          <w:r w:rsidDel="00000000" w:rsidR="00000000" w:rsidRPr="00000000">
            <w:rPr>
              <w:rFonts w:ascii="Arial Unicode MS" w:cs="Arial Unicode MS" w:eastAsia="Arial Unicode MS" w:hAnsi="Arial Unicode MS"/>
              <w:b w:val="0"/>
              <w:bCs w:val="0"/>
              <w:i w:val="0"/>
              <w:iCs w:val="0"/>
              <w:smallCaps w:val="0"/>
              <w:strike w:val="0"/>
              <w:color w:val="1a1a1a"/>
              <w:sz w:val="22"/>
              <w:szCs w:val="22"/>
              <w:u w:val="none"/>
              <w:shd w:fill="auto" w:val="clear"/>
              <w:vertAlign w:val="baseline"/>
              <w:rtl w:val="0"/>
            </w:rPr>
            <w:t xml:space="preserve">✅ Participants introduce themselves and at least some stay past the formal close</w:t>
          </w:r>
        </w:sdtContent>
      </w:sdt>
      <w:r w:rsidDel="00000000" w:rsidR="00000000" w:rsidRPr="00000000">
        <w:rPr>
          <w:rtl w:val="0"/>
        </w:rPr>
      </w:r>
    </w:p>
    <w:p w:rsidR="00000000" w:rsidDel="00000000" w:rsidP="00000000" w:rsidRDefault="00000000" w:rsidRPr="00000000" w14:paraId="0000019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30" w:before="30" w:line="240" w:lineRule="auto"/>
        <w:ind w:left="720" w:right="0" w:hanging="360"/>
        <w:jc w:val="left"/>
        <w:rPr/>
      </w:pPr>
      <w:sdt>
        <w:sdtPr>
          <w:id w:val="-1976394824"/>
          <w:tag w:val="goog_rdk_7"/>
        </w:sdtPr>
        <w:sdtContent>
          <w:r w:rsidDel="00000000" w:rsidR="00000000" w:rsidRPr="00000000">
            <w:rPr>
              <w:rFonts w:ascii="Arial Unicode MS" w:cs="Arial Unicode MS" w:eastAsia="Arial Unicode MS" w:hAnsi="Arial Unicode MS"/>
              <w:b w:val="0"/>
              <w:bCs w:val="0"/>
              <w:i w:val="0"/>
              <w:iCs w:val="0"/>
              <w:smallCaps w:val="0"/>
              <w:strike w:val="0"/>
              <w:color w:val="1a1a1a"/>
              <w:sz w:val="22"/>
              <w:szCs w:val="22"/>
              <w:u w:val="none"/>
              <w:shd w:fill="auto" w:val="clear"/>
              <w:vertAlign w:val="baseline"/>
              <w:rtl w:val="0"/>
            </w:rPr>
            <w:t xml:space="preserve">✅ At least one connection made between participants that wouldn't have happened otherwise</w:t>
          </w:r>
        </w:sdtContent>
      </w:sdt>
      <w:r w:rsidDel="00000000" w:rsidR="00000000" w:rsidRPr="00000000">
        <w:rPr>
          <w:rtl w:val="0"/>
        </w:rPr>
      </w:r>
    </w:p>
    <w:p w:rsidR="00000000" w:rsidDel="00000000" w:rsidP="00000000" w:rsidRDefault="00000000" w:rsidRPr="00000000" w14:paraId="000001A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30" w:before="30" w:line="240" w:lineRule="auto"/>
        <w:ind w:left="720" w:right="0" w:hanging="360"/>
        <w:jc w:val="left"/>
        <w:rPr/>
      </w:pPr>
      <w:sdt>
        <w:sdtPr>
          <w:id w:val="1267206318"/>
          <w:tag w:val="goog_rdk_8"/>
        </w:sdtPr>
        <w:sdtContent>
          <w:r w:rsidDel="00000000" w:rsidR="00000000" w:rsidRPr="00000000">
            <w:rPr>
              <w:rFonts w:ascii="Arial Unicode MS" w:cs="Arial Unicode MS" w:eastAsia="Arial Unicode MS" w:hAnsi="Arial Unicode MS"/>
              <w:b w:val="0"/>
              <w:bCs w:val="0"/>
              <w:i w:val="0"/>
              <w:iCs w:val="0"/>
              <w:smallCaps w:val="0"/>
              <w:strike w:val="0"/>
              <w:color w:val="1a1a1a"/>
              <w:sz w:val="22"/>
              <w:szCs w:val="22"/>
              <w:u w:val="none"/>
              <w:shd w:fill="auto" w:val="clear"/>
              <w:vertAlign w:val="baseline"/>
              <w:rtl w:val="0"/>
            </w:rPr>
            <w:t xml:space="preserve">✅ Climate vocabulary is in the room — coming from participants, not only the facilitator</w:t>
          </w:r>
        </w:sdtContent>
      </w:sdt>
      <w:r w:rsidDel="00000000" w:rsidR="00000000" w:rsidRPr="00000000">
        <w:rPr>
          <w:rtl w:val="0"/>
        </w:rPr>
      </w:r>
    </w:p>
    <w:p w:rsidR="00000000" w:rsidDel="00000000" w:rsidP="00000000" w:rsidRDefault="00000000" w:rsidRPr="00000000" w14:paraId="000001A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30" w:before="30" w:line="240" w:lineRule="auto"/>
        <w:ind w:left="720" w:right="0" w:hanging="360"/>
        <w:jc w:val="left"/>
        <w:rPr/>
      </w:pPr>
      <w:sdt>
        <w:sdtPr>
          <w:id w:val="-1279246821"/>
          <w:tag w:val="goog_rdk_9"/>
        </w:sdtPr>
        <w:sdtContent>
          <w:r w:rsidDel="00000000" w:rsidR="00000000" w:rsidRPr="00000000">
            <w:rPr>
              <w:rFonts w:ascii="Arial Unicode MS" w:cs="Arial Unicode MS" w:eastAsia="Arial Unicode MS" w:hAnsi="Arial Unicode MS"/>
              <w:b w:val="0"/>
              <w:bCs w:val="0"/>
              <w:i w:val="0"/>
              <w:iCs w:val="0"/>
              <w:smallCaps w:val="0"/>
              <w:strike w:val="0"/>
              <w:color w:val="1a1a1a"/>
              <w:sz w:val="22"/>
              <w:szCs w:val="22"/>
              <w:u w:val="none"/>
              <w:shd w:fill="auto" w:val="clear"/>
              <w:vertAlign w:val="baseline"/>
              <w:rtl w:val="0"/>
            </w:rPr>
            <w:t xml:space="preserve">✅ Participants know what the homework is and why it matters</w:t>
          </w:r>
        </w:sdtContent>
      </w:sdt>
      <w:r w:rsidDel="00000000" w:rsidR="00000000" w:rsidRPr="00000000">
        <w:rPr>
          <w:rtl w:val="0"/>
        </w:rPr>
      </w:r>
    </w:p>
    <w:p w:rsidR="00000000" w:rsidDel="00000000" w:rsidP="00000000" w:rsidRDefault="00000000" w:rsidRPr="00000000" w14:paraId="000001A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30" w:before="30" w:line="240" w:lineRule="auto"/>
        <w:ind w:left="720" w:right="0" w:hanging="360"/>
        <w:jc w:val="left"/>
        <w:rPr/>
      </w:pPr>
      <w:sdt>
        <w:sdtPr>
          <w:id w:val="565095320"/>
          <w:tag w:val="goog_rdk_10"/>
        </w:sdtPr>
        <w:sdtContent>
          <w:r w:rsidDel="00000000" w:rsidR="00000000" w:rsidRPr="00000000">
            <w:rPr>
              <w:rFonts w:ascii="Arial Unicode MS" w:cs="Arial Unicode MS" w:eastAsia="Arial Unicode MS" w:hAnsi="Arial Unicode MS"/>
              <w:b w:val="0"/>
              <w:bCs w:val="0"/>
              <w:i w:val="0"/>
              <w:iCs w:val="0"/>
              <w:smallCaps w:val="0"/>
              <w:strike w:val="0"/>
              <w:color w:val="1a1a1a"/>
              <w:sz w:val="22"/>
              <w:szCs w:val="22"/>
              <w:u w:val="none"/>
              <w:shd w:fill="auto" w:val="clear"/>
              <w:vertAlign w:val="baseline"/>
              <w:rtl w:val="0"/>
            </w:rPr>
            <w:t xml:space="preserve">✅ The feeling in the room at close is: warm, curious, and looking forward to next week</w:t>
          </w:r>
        </w:sdtContent>
      </w:sdt>
      <w:r w:rsidDel="00000000" w:rsidR="00000000" w:rsidRPr="00000000">
        <w:rPr>
          <w:rtl w:val="0"/>
        </w:rPr>
      </w:r>
    </w:p>
    <w:p w:rsidR="00000000" w:rsidDel="00000000" w:rsidP="00000000" w:rsidRDefault="00000000" w:rsidRPr="00000000" w14:paraId="000001A3">
      <w:pPr>
        <w:rPr/>
      </w:pPr>
      <w:r w:rsidDel="00000000" w:rsidR="00000000" w:rsidRPr="00000000">
        <w:br w:type="page"/>
      </w:r>
      <w:r w:rsidDel="00000000" w:rsidR="00000000" w:rsidRPr="00000000">
        <w:rPr>
          <w:rtl w:val="0"/>
        </w:rPr>
      </w:r>
    </w:p>
    <w:p w:rsidR="00000000" w:rsidDel="00000000" w:rsidP="00000000" w:rsidRDefault="00000000" w:rsidRPr="00000000" w14:paraId="000001A4">
      <w:pPr>
        <w:pStyle w:val="Heading2"/>
        <w:pBdr>
          <w:bottom w:color="cccccc" w:space="0" w:sz="4" w:val="single"/>
        </w:pBdr>
        <w:spacing w:after="80" w:before="280" w:lineRule="auto"/>
        <w:rPr/>
      </w:pPr>
      <w:r w:rsidDel="00000000" w:rsidR="00000000" w:rsidRPr="00000000">
        <w:rPr>
          <w:rFonts w:ascii="Arial" w:cs="Arial" w:eastAsia="Arial" w:hAnsi="Arial"/>
          <w:b w:val="1"/>
          <w:bCs w:val="1"/>
          <w:color w:val="1a1a1a"/>
          <w:sz w:val="28"/>
          <w:szCs w:val="28"/>
          <w:rtl w:val="0"/>
        </w:rPr>
        <w:t xml:space="preserve">SESSION 2: SEED &amp; CROP SELECTION</w:t>
      </w:r>
      <w:r w:rsidDel="00000000" w:rsidR="00000000" w:rsidRPr="00000000">
        <w:rPr>
          <w:rtl w:val="0"/>
        </w:rPr>
      </w:r>
    </w:p>
    <w:p w:rsidR="00000000" w:rsidDel="00000000" w:rsidP="00000000" w:rsidRDefault="00000000" w:rsidRPr="00000000" w14:paraId="000001A5">
      <w:pPr>
        <w:spacing w:after="80" w:before="40" w:lineRule="auto"/>
        <w:rPr/>
      </w:pPr>
      <w:r w:rsidDel="00000000" w:rsidR="00000000" w:rsidRPr="00000000">
        <w:rPr>
          <w:rFonts w:ascii="Arial" w:cs="Arial" w:eastAsia="Arial" w:hAnsi="Arial"/>
          <w:i w:val="1"/>
          <w:iCs w:val="1"/>
          <w:color w:val="1a1a1a"/>
          <w:sz w:val="22"/>
          <w:szCs w:val="22"/>
          <w:rtl w:val="0"/>
        </w:rPr>
        <w:t xml:space="preserve">Seeds, Strategy, and Climate Justice</w:t>
      </w:r>
      <w:r w:rsidDel="00000000" w:rsidR="00000000" w:rsidRPr="00000000">
        <w:rPr>
          <w:rtl w:val="0"/>
        </w:rPr>
      </w:r>
    </w:p>
    <w:p w:rsidR="00000000" w:rsidDel="00000000" w:rsidP="00000000" w:rsidRDefault="00000000" w:rsidRPr="00000000" w14:paraId="000001A6">
      <w:pPr>
        <w:spacing w:after="80" w:before="40" w:lineRule="auto"/>
        <w:rPr/>
      </w:pPr>
      <w:r w:rsidDel="00000000" w:rsidR="00000000" w:rsidRPr="00000000">
        <w:rPr>
          <w:rtl w:val="0"/>
        </w:rPr>
      </w:r>
    </w:p>
    <w:p w:rsidR="00000000" w:rsidDel="00000000" w:rsidP="00000000" w:rsidRDefault="00000000" w:rsidRPr="00000000" w14:paraId="000001A7">
      <w:pPr>
        <w:spacing w:after="80" w:before="40" w:lineRule="auto"/>
        <w:rPr/>
      </w:pPr>
      <w:r w:rsidDel="00000000" w:rsidR="00000000" w:rsidRPr="00000000">
        <w:rPr>
          <w:rFonts w:ascii="Arial" w:cs="Arial" w:eastAsia="Arial" w:hAnsi="Arial"/>
          <w:b w:val="1"/>
          <w:bCs w:val="1"/>
          <w:color w:val="1a1a1a"/>
          <w:sz w:val="22"/>
          <w:szCs w:val="22"/>
          <w:rtl w:val="0"/>
        </w:rPr>
        <w:t xml:space="preserve">Session Goals:</w:t>
      </w:r>
      <w:r w:rsidDel="00000000" w:rsidR="00000000" w:rsidRPr="00000000">
        <w:rPr>
          <w:rtl w:val="0"/>
        </w:rPr>
      </w:r>
    </w:p>
    <w:p w:rsidR="00000000" w:rsidDel="00000000" w:rsidP="00000000" w:rsidRDefault="00000000" w:rsidRPr="00000000" w14:paraId="000001A8">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30" w:before="30" w:line="240" w:lineRule="auto"/>
        <w:ind w:left="720" w:right="0" w:hanging="360"/>
        <w:jc w:val="left"/>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Teach seed saving as climate adaptation — not just cost-saving</w:t>
      </w:r>
      <w:r w:rsidDel="00000000" w:rsidR="00000000" w:rsidRPr="00000000">
        <w:rPr>
          <w:rtl w:val="0"/>
        </w:rPr>
      </w:r>
    </w:p>
    <w:p w:rsidR="00000000" w:rsidDel="00000000" w:rsidP="00000000" w:rsidRDefault="00000000" w:rsidRPr="00000000" w14:paraId="000001A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30" w:before="30" w:line="240" w:lineRule="auto"/>
        <w:ind w:left="720" w:right="0" w:hanging="360"/>
        <w:jc w:val="left"/>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Connect seed sovereignty to cultural identity and food justice</w:t>
      </w:r>
      <w:r w:rsidDel="00000000" w:rsidR="00000000" w:rsidRPr="00000000">
        <w:rPr>
          <w:rtl w:val="0"/>
        </w:rPr>
      </w:r>
    </w:p>
    <w:p w:rsidR="00000000" w:rsidDel="00000000" w:rsidP="00000000" w:rsidRDefault="00000000" w:rsidRPr="00000000" w14:paraId="000001A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30" w:before="30" w:line="240" w:lineRule="auto"/>
        <w:ind w:left="720" w:right="0" w:hanging="360"/>
        <w:jc w:val="left"/>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Introduce crop rotation by plant family</w:t>
      </w:r>
      <w:r w:rsidDel="00000000" w:rsidR="00000000" w:rsidRPr="00000000">
        <w:rPr>
          <w:rtl w:val="0"/>
        </w:rPr>
      </w:r>
    </w:p>
    <w:p w:rsidR="00000000" w:rsidDel="00000000" w:rsidP="00000000" w:rsidRDefault="00000000" w:rsidRPr="00000000" w14:paraId="000001A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30" w:before="30" w:line="240" w:lineRule="auto"/>
        <w:ind w:left="720" w:right="0" w:hanging="360"/>
        <w:jc w:val="left"/>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Help participants identify locally adapted seed sources</w:t>
      </w:r>
      <w:r w:rsidDel="00000000" w:rsidR="00000000" w:rsidRPr="00000000">
        <w:rPr>
          <w:rtl w:val="0"/>
        </w:rPr>
      </w:r>
    </w:p>
    <w:p w:rsidR="00000000" w:rsidDel="00000000" w:rsidP="00000000" w:rsidRDefault="00000000" w:rsidRPr="00000000" w14:paraId="000001AC">
      <w:pPr>
        <w:spacing w:after="80" w:before="40" w:lineRule="auto"/>
        <w:rPr/>
      </w:pPr>
      <w:r w:rsidDel="00000000" w:rsidR="00000000" w:rsidRPr="00000000">
        <w:rPr>
          <w:rtl w:val="0"/>
        </w:rPr>
      </w:r>
    </w:p>
    <w:p w:rsidR="00000000" w:rsidDel="00000000" w:rsidP="00000000" w:rsidRDefault="00000000" w:rsidRPr="00000000" w14:paraId="000001AD">
      <w:pPr>
        <w:pStyle w:val="Heading3"/>
        <w:spacing w:after="60" w:before="200" w:lineRule="auto"/>
        <w:rPr/>
      </w:pPr>
      <w:r w:rsidDel="00000000" w:rsidR="00000000" w:rsidRPr="00000000">
        <w:rPr>
          <w:rFonts w:ascii="Arial" w:cs="Arial" w:eastAsia="Arial" w:hAnsi="Arial"/>
          <w:b w:val="1"/>
          <w:bCs w:val="1"/>
          <w:color w:val="1b6b6b"/>
          <w:sz w:val="24"/>
          <w:szCs w:val="24"/>
          <w:rtl w:val="0"/>
        </w:rPr>
        <w:t xml:space="preserve">SESSION 2 AGENDA (90 minutes)</w:t>
      </w:r>
      <w:r w:rsidDel="00000000" w:rsidR="00000000" w:rsidRPr="00000000">
        <w:rPr>
          <w:rtl w:val="0"/>
        </w:rPr>
      </w:r>
    </w:p>
    <w:tbl>
      <w:tblPr>
        <w:tblStyle w:val="Table20"/>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200"/>
        <w:gridCol w:w="2400"/>
        <w:gridCol w:w="5760"/>
        <w:tblGridChange w:id="0">
          <w:tblGrid>
            <w:gridCol w:w="1200"/>
            <w:gridCol w:w="2400"/>
            <w:gridCol w:w="5760"/>
          </w:tblGrid>
        </w:tblGridChange>
      </w:tblGrid>
      <w:tr>
        <w:trPr>
          <w:cantSplit w:val="0"/>
          <w:tblHeader w:val="0"/>
        </w:trPr>
        <w:tc>
          <w:tcPr>
            <w:tcBorders>
              <w:top w:color="cccccc" w:space="0" w:sz="4" w:val="single"/>
              <w:left w:color="cccccc" w:space="0" w:sz="4" w:val="single"/>
              <w:bottom w:color="cccccc" w:space="0" w:sz="4" w:val="single"/>
              <w:right w:color="cccccc" w:space="0" w:sz="4" w:val="single"/>
            </w:tcBorders>
            <w:shd w:fill="1b6b6b" w:val="clear"/>
            <w:tcMar>
              <w:top w:w="80.0" w:type="dxa"/>
              <w:left w:w="100.0" w:type="dxa"/>
              <w:bottom w:w="80.0" w:type="dxa"/>
              <w:right w:w="100.0" w:type="dxa"/>
            </w:tcMar>
          </w:tcPr>
          <w:p w:rsidR="00000000" w:rsidDel="00000000" w:rsidP="00000000" w:rsidRDefault="00000000" w:rsidRPr="00000000" w14:paraId="000001AE">
            <w:pPr>
              <w:rPr/>
            </w:pPr>
            <w:r w:rsidDel="00000000" w:rsidR="00000000" w:rsidRPr="00000000">
              <w:rPr>
                <w:rFonts w:ascii="Arial" w:cs="Arial" w:eastAsia="Arial" w:hAnsi="Arial"/>
                <w:b w:val="1"/>
                <w:bCs w:val="1"/>
                <w:color w:val="ffffff"/>
                <w:sz w:val="18"/>
                <w:szCs w:val="18"/>
                <w:rtl w:val="0"/>
              </w:rPr>
              <w:t xml:space="preserve">Time</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1b6b6b" w:val="clear"/>
            <w:tcMar>
              <w:top w:w="80.0" w:type="dxa"/>
              <w:left w:w="100.0" w:type="dxa"/>
              <w:bottom w:w="80.0" w:type="dxa"/>
              <w:right w:w="100.0" w:type="dxa"/>
            </w:tcMar>
          </w:tcPr>
          <w:p w:rsidR="00000000" w:rsidDel="00000000" w:rsidP="00000000" w:rsidRDefault="00000000" w:rsidRPr="00000000" w14:paraId="000001AF">
            <w:pPr>
              <w:rPr/>
            </w:pPr>
            <w:r w:rsidDel="00000000" w:rsidR="00000000" w:rsidRPr="00000000">
              <w:rPr>
                <w:rFonts w:ascii="Arial" w:cs="Arial" w:eastAsia="Arial" w:hAnsi="Arial"/>
                <w:b w:val="1"/>
                <w:bCs w:val="1"/>
                <w:color w:val="ffffff"/>
                <w:sz w:val="18"/>
                <w:szCs w:val="18"/>
                <w:rtl w:val="0"/>
              </w:rPr>
              <w:t xml:space="preserve">Activity</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1b6b6b" w:val="clear"/>
            <w:tcMar>
              <w:top w:w="80.0" w:type="dxa"/>
              <w:left w:w="100.0" w:type="dxa"/>
              <w:bottom w:w="80.0" w:type="dxa"/>
              <w:right w:w="100.0" w:type="dxa"/>
            </w:tcMar>
          </w:tcPr>
          <w:p w:rsidR="00000000" w:rsidDel="00000000" w:rsidP="00000000" w:rsidRDefault="00000000" w:rsidRPr="00000000" w14:paraId="000001B0">
            <w:pPr>
              <w:rPr/>
            </w:pPr>
            <w:r w:rsidDel="00000000" w:rsidR="00000000" w:rsidRPr="00000000">
              <w:rPr>
                <w:rFonts w:ascii="Arial" w:cs="Arial" w:eastAsia="Arial" w:hAnsi="Arial"/>
                <w:b w:val="1"/>
                <w:bCs w:val="1"/>
                <w:color w:val="ffffff"/>
                <w:sz w:val="18"/>
                <w:szCs w:val="18"/>
                <w:rtl w:val="0"/>
              </w:rPr>
              <w:t xml:space="preserve">Facilitation Notes</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8fbfb" w:val="clear"/>
            <w:tcMar>
              <w:top w:w="80.0" w:type="dxa"/>
              <w:left w:w="100.0" w:type="dxa"/>
              <w:bottom w:w="80.0" w:type="dxa"/>
              <w:right w:w="100.0" w:type="dxa"/>
            </w:tcMar>
          </w:tcPr>
          <w:p w:rsidR="00000000" w:rsidDel="00000000" w:rsidP="00000000" w:rsidRDefault="00000000" w:rsidRPr="00000000" w14:paraId="000001B1">
            <w:pPr>
              <w:rPr/>
            </w:pPr>
            <w:r w:rsidDel="00000000" w:rsidR="00000000" w:rsidRPr="00000000">
              <w:rPr>
                <w:rFonts w:ascii="Arial" w:cs="Arial" w:eastAsia="Arial" w:hAnsi="Arial"/>
                <w:color w:val="1a1a1a"/>
                <w:sz w:val="18"/>
                <w:szCs w:val="18"/>
                <w:rtl w:val="0"/>
              </w:rPr>
              <w:t xml:space="preserve">0:00–0:10</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8fbfb" w:val="clear"/>
            <w:tcMar>
              <w:top w:w="80.0" w:type="dxa"/>
              <w:left w:w="100.0" w:type="dxa"/>
              <w:bottom w:w="80.0" w:type="dxa"/>
              <w:right w:w="100.0" w:type="dxa"/>
            </w:tcMar>
          </w:tcPr>
          <w:p w:rsidR="00000000" w:rsidDel="00000000" w:rsidP="00000000" w:rsidRDefault="00000000" w:rsidRPr="00000000" w14:paraId="000001B2">
            <w:pPr>
              <w:rPr/>
            </w:pPr>
            <w:r w:rsidDel="00000000" w:rsidR="00000000" w:rsidRPr="00000000">
              <w:rPr>
                <w:rFonts w:ascii="Arial" w:cs="Arial" w:eastAsia="Arial" w:hAnsi="Arial"/>
                <w:color w:val="1a1a1a"/>
                <w:sz w:val="18"/>
                <w:szCs w:val="18"/>
                <w:rtl w:val="0"/>
              </w:rPr>
              <w:t xml:space="preserve">Check-In &amp; homework share</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8fbfb" w:val="clear"/>
            <w:tcMar>
              <w:top w:w="80.0" w:type="dxa"/>
              <w:left w:w="100.0" w:type="dxa"/>
              <w:bottom w:w="80.0" w:type="dxa"/>
              <w:right w:w="100.0" w:type="dxa"/>
            </w:tcMar>
          </w:tcPr>
          <w:p w:rsidR="00000000" w:rsidDel="00000000" w:rsidP="00000000" w:rsidRDefault="00000000" w:rsidRPr="00000000" w14:paraId="000001B3">
            <w:pPr>
              <w:rPr/>
            </w:pPr>
            <w:r w:rsidDel="00000000" w:rsidR="00000000" w:rsidRPr="00000000">
              <w:rPr>
                <w:rFonts w:ascii="Arial" w:cs="Arial" w:eastAsia="Arial" w:hAnsi="Arial"/>
                <w:color w:val="1a1a1a"/>
                <w:sz w:val="18"/>
                <w:szCs w:val="18"/>
                <w:rtl w:val="0"/>
              </w:rPr>
              <w:t xml:space="preserve">How did sketching your growing space feel? What did you discover?</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fffff" w:val="clear"/>
            <w:tcMar>
              <w:top w:w="80.0" w:type="dxa"/>
              <w:left w:w="100.0" w:type="dxa"/>
              <w:bottom w:w="80.0" w:type="dxa"/>
              <w:right w:w="100.0" w:type="dxa"/>
            </w:tcMar>
          </w:tcPr>
          <w:p w:rsidR="00000000" w:rsidDel="00000000" w:rsidP="00000000" w:rsidRDefault="00000000" w:rsidRPr="00000000" w14:paraId="000001B4">
            <w:pPr>
              <w:rPr/>
            </w:pPr>
            <w:r w:rsidDel="00000000" w:rsidR="00000000" w:rsidRPr="00000000">
              <w:rPr>
                <w:rFonts w:ascii="Arial" w:cs="Arial" w:eastAsia="Arial" w:hAnsi="Arial"/>
                <w:color w:val="1a1a1a"/>
                <w:sz w:val="18"/>
                <w:szCs w:val="18"/>
                <w:rtl w:val="0"/>
              </w:rPr>
              <w:t xml:space="preserve">0:10–0:25</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fffff" w:val="clear"/>
            <w:tcMar>
              <w:top w:w="80.0" w:type="dxa"/>
              <w:left w:w="100.0" w:type="dxa"/>
              <w:bottom w:w="80.0" w:type="dxa"/>
              <w:right w:w="100.0" w:type="dxa"/>
            </w:tcMar>
          </w:tcPr>
          <w:p w:rsidR="00000000" w:rsidDel="00000000" w:rsidP="00000000" w:rsidRDefault="00000000" w:rsidRPr="00000000" w14:paraId="000001B5">
            <w:pPr>
              <w:rPr/>
            </w:pPr>
            <w:r w:rsidDel="00000000" w:rsidR="00000000" w:rsidRPr="00000000">
              <w:rPr>
                <w:rFonts w:ascii="Arial" w:cs="Arial" w:eastAsia="Arial" w:hAnsi="Arial"/>
                <w:color w:val="1a1a1a"/>
                <w:sz w:val="18"/>
                <w:szCs w:val="18"/>
                <w:rtl w:val="0"/>
              </w:rPr>
              <w:t xml:space="preserve">Seed saving as climate strategy</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fffff" w:val="clear"/>
            <w:tcMar>
              <w:top w:w="80.0" w:type="dxa"/>
              <w:left w:w="100.0" w:type="dxa"/>
              <w:bottom w:w="80.0" w:type="dxa"/>
              <w:right w:w="100.0" w:type="dxa"/>
            </w:tcMar>
          </w:tcPr>
          <w:p w:rsidR="00000000" w:rsidDel="00000000" w:rsidP="00000000" w:rsidRDefault="00000000" w:rsidRPr="00000000" w14:paraId="000001B6">
            <w:pPr>
              <w:rPr/>
            </w:pPr>
            <w:r w:rsidDel="00000000" w:rsidR="00000000" w:rsidRPr="00000000">
              <w:rPr>
                <w:rFonts w:ascii="Arial" w:cs="Arial" w:eastAsia="Arial" w:hAnsi="Arial"/>
                <w:color w:val="1a1a1a"/>
                <w:sz w:val="18"/>
                <w:szCs w:val="18"/>
                <w:rtl w:val="0"/>
              </w:rPr>
              <w:t xml:space="preserve">Why saved seeds matter. How seeds adapt to local conditions. Epigenetic memory and climate resilience.</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8fbfb" w:val="clear"/>
            <w:tcMar>
              <w:top w:w="80.0" w:type="dxa"/>
              <w:left w:w="100.0" w:type="dxa"/>
              <w:bottom w:w="80.0" w:type="dxa"/>
              <w:right w:w="100.0" w:type="dxa"/>
            </w:tcMar>
          </w:tcPr>
          <w:p w:rsidR="00000000" w:rsidDel="00000000" w:rsidP="00000000" w:rsidRDefault="00000000" w:rsidRPr="00000000" w14:paraId="000001B7">
            <w:pPr>
              <w:rPr/>
            </w:pPr>
            <w:r w:rsidDel="00000000" w:rsidR="00000000" w:rsidRPr="00000000">
              <w:rPr>
                <w:rFonts w:ascii="Arial" w:cs="Arial" w:eastAsia="Arial" w:hAnsi="Arial"/>
                <w:color w:val="1a1a1a"/>
                <w:sz w:val="18"/>
                <w:szCs w:val="18"/>
                <w:rtl w:val="0"/>
              </w:rPr>
              <w:t xml:space="preserve">0:25–0:40</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8fbfb" w:val="clear"/>
            <w:tcMar>
              <w:top w:w="80.0" w:type="dxa"/>
              <w:left w:w="100.0" w:type="dxa"/>
              <w:bottom w:w="80.0" w:type="dxa"/>
              <w:right w:w="100.0" w:type="dxa"/>
            </w:tcMar>
          </w:tcPr>
          <w:p w:rsidR="00000000" w:rsidDel="00000000" w:rsidP="00000000" w:rsidRDefault="00000000" w:rsidRPr="00000000" w14:paraId="000001B8">
            <w:pPr>
              <w:rPr/>
            </w:pPr>
            <w:r w:rsidDel="00000000" w:rsidR="00000000" w:rsidRPr="00000000">
              <w:rPr>
                <w:rFonts w:ascii="Arial" w:cs="Arial" w:eastAsia="Arial" w:hAnsi="Arial"/>
                <w:color w:val="1a1a1a"/>
                <w:sz w:val="18"/>
                <w:szCs w:val="18"/>
                <w:rtl w:val="0"/>
              </w:rPr>
              <w:t xml:space="preserve">Seed sourcing &amp; community networks</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8fbfb" w:val="clear"/>
            <w:tcMar>
              <w:top w:w="80.0" w:type="dxa"/>
              <w:left w:w="100.0" w:type="dxa"/>
              <w:bottom w:w="80.0" w:type="dxa"/>
              <w:right w:w="100.0" w:type="dxa"/>
            </w:tcMar>
          </w:tcPr>
          <w:p w:rsidR="00000000" w:rsidDel="00000000" w:rsidP="00000000" w:rsidRDefault="00000000" w:rsidRPr="00000000" w14:paraId="000001B9">
            <w:pPr>
              <w:rPr/>
            </w:pPr>
            <w:r w:rsidDel="00000000" w:rsidR="00000000" w:rsidRPr="00000000">
              <w:rPr>
                <w:rFonts w:ascii="Arial" w:cs="Arial" w:eastAsia="Arial" w:hAnsi="Arial"/>
                <w:color w:val="1a1a1a"/>
                <w:sz w:val="18"/>
                <w:szCs w:val="18"/>
                <w:rtl w:val="0"/>
              </w:rPr>
              <w:t xml:space="preserve">[LOCAL SEED SOURCES]. Navigating commercial vs. community sources. Seed libraries as food sovereignty tools.</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fffff" w:val="clear"/>
            <w:tcMar>
              <w:top w:w="80.0" w:type="dxa"/>
              <w:left w:w="100.0" w:type="dxa"/>
              <w:bottom w:w="80.0" w:type="dxa"/>
              <w:right w:w="100.0" w:type="dxa"/>
            </w:tcMar>
          </w:tcPr>
          <w:p w:rsidR="00000000" w:rsidDel="00000000" w:rsidP="00000000" w:rsidRDefault="00000000" w:rsidRPr="00000000" w14:paraId="000001BA">
            <w:pPr>
              <w:rPr/>
            </w:pPr>
            <w:r w:rsidDel="00000000" w:rsidR="00000000" w:rsidRPr="00000000">
              <w:rPr>
                <w:rFonts w:ascii="Arial" w:cs="Arial" w:eastAsia="Arial" w:hAnsi="Arial"/>
                <w:color w:val="1a1a1a"/>
                <w:sz w:val="18"/>
                <w:szCs w:val="18"/>
                <w:rtl w:val="0"/>
              </w:rPr>
              <w:t xml:space="preserve">0:40–0:55</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fffff" w:val="clear"/>
            <w:tcMar>
              <w:top w:w="80.0" w:type="dxa"/>
              <w:left w:w="100.0" w:type="dxa"/>
              <w:bottom w:w="80.0" w:type="dxa"/>
              <w:right w:w="100.0" w:type="dxa"/>
            </w:tcMar>
          </w:tcPr>
          <w:p w:rsidR="00000000" w:rsidDel="00000000" w:rsidP="00000000" w:rsidRDefault="00000000" w:rsidRPr="00000000" w14:paraId="000001BB">
            <w:pPr>
              <w:rPr/>
            </w:pPr>
            <w:r w:rsidDel="00000000" w:rsidR="00000000" w:rsidRPr="00000000">
              <w:rPr>
                <w:rFonts w:ascii="Arial" w:cs="Arial" w:eastAsia="Arial" w:hAnsi="Arial"/>
                <w:color w:val="1a1a1a"/>
                <w:sz w:val="18"/>
                <w:szCs w:val="18"/>
                <w:rtl w:val="0"/>
              </w:rPr>
              <w:t xml:space="preserve">Crop rotation deep dive</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fffff" w:val="clear"/>
            <w:tcMar>
              <w:top w:w="80.0" w:type="dxa"/>
              <w:left w:w="100.0" w:type="dxa"/>
              <w:bottom w:w="80.0" w:type="dxa"/>
              <w:right w:w="100.0" w:type="dxa"/>
            </w:tcMar>
          </w:tcPr>
          <w:p w:rsidR="00000000" w:rsidDel="00000000" w:rsidP="00000000" w:rsidRDefault="00000000" w:rsidRPr="00000000" w14:paraId="000001BC">
            <w:pPr>
              <w:rPr/>
            </w:pPr>
            <w:r w:rsidDel="00000000" w:rsidR="00000000" w:rsidRPr="00000000">
              <w:rPr>
                <w:rFonts w:ascii="Arial" w:cs="Arial" w:eastAsia="Arial" w:hAnsi="Arial"/>
                <w:color w:val="1a1a1a"/>
                <w:sz w:val="18"/>
                <w:szCs w:val="18"/>
                <w:rtl w:val="0"/>
              </w:rPr>
              <w:t xml:space="preserve">Plant families. Why rotation supports soil health and disease management. Hands-on: rotation planning.</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8fbfb" w:val="clear"/>
            <w:tcMar>
              <w:top w:w="80.0" w:type="dxa"/>
              <w:left w:w="100.0" w:type="dxa"/>
              <w:bottom w:w="80.0" w:type="dxa"/>
              <w:right w:w="100.0" w:type="dxa"/>
            </w:tcMar>
          </w:tcPr>
          <w:p w:rsidR="00000000" w:rsidDel="00000000" w:rsidP="00000000" w:rsidRDefault="00000000" w:rsidRPr="00000000" w14:paraId="000001BD">
            <w:pPr>
              <w:rPr/>
            </w:pPr>
            <w:r w:rsidDel="00000000" w:rsidR="00000000" w:rsidRPr="00000000">
              <w:rPr>
                <w:rFonts w:ascii="Arial" w:cs="Arial" w:eastAsia="Arial" w:hAnsi="Arial"/>
                <w:color w:val="1a1a1a"/>
                <w:sz w:val="18"/>
                <w:szCs w:val="18"/>
                <w:rtl w:val="0"/>
              </w:rPr>
              <w:t xml:space="preserve">0:55–1:10</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8fbfb" w:val="clear"/>
            <w:tcMar>
              <w:top w:w="80.0" w:type="dxa"/>
              <w:left w:w="100.0" w:type="dxa"/>
              <w:bottom w:w="80.0" w:type="dxa"/>
              <w:right w:w="100.0" w:type="dxa"/>
            </w:tcMar>
          </w:tcPr>
          <w:p w:rsidR="00000000" w:rsidDel="00000000" w:rsidP="00000000" w:rsidRDefault="00000000" w:rsidRPr="00000000" w14:paraId="000001BE">
            <w:pPr>
              <w:rPr/>
            </w:pPr>
            <w:r w:rsidDel="00000000" w:rsidR="00000000" w:rsidRPr="00000000">
              <w:rPr>
                <w:rFonts w:ascii="Arial" w:cs="Arial" w:eastAsia="Arial" w:hAnsi="Arial"/>
                <w:color w:val="1a1a1a"/>
                <w:sz w:val="18"/>
                <w:szCs w:val="18"/>
                <w:rtl w:val="0"/>
              </w:rPr>
              <w:t xml:space="preserve">Pesticide awareness</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8fbfb" w:val="clear"/>
            <w:tcMar>
              <w:top w:w="80.0" w:type="dxa"/>
              <w:left w:w="100.0" w:type="dxa"/>
              <w:bottom w:w="80.0" w:type="dxa"/>
              <w:right w:w="100.0" w:type="dxa"/>
            </w:tcMar>
          </w:tcPr>
          <w:p w:rsidR="00000000" w:rsidDel="00000000" w:rsidP="00000000" w:rsidRDefault="00000000" w:rsidRPr="00000000" w14:paraId="000001BF">
            <w:pPr>
              <w:rPr/>
            </w:pPr>
            <w:r w:rsidDel="00000000" w:rsidR="00000000" w:rsidRPr="00000000">
              <w:rPr>
                <w:rFonts w:ascii="Arial" w:cs="Arial" w:eastAsia="Arial" w:hAnsi="Arial"/>
                <w:color w:val="1a1a1a"/>
                <w:sz w:val="18"/>
                <w:szCs w:val="18"/>
                <w:rtl w:val="0"/>
              </w:rPr>
              <w:t xml:space="preserve">Systemic insecticides and pollinator health. How to source transplants with clean inputs.</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fffff" w:val="clear"/>
            <w:tcMar>
              <w:top w:w="80.0" w:type="dxa"/>
              <w:left w:w="100.0" w:type="dxa"/>
              <w:bottom w:w="80.0" w:type="dxa"/>
              <w:right w:w="100.0" w:type="dxa"/>
            </w:tcMar>
          </w:tcPr>
          <w:p w:rsidR="00000000" w:rsidDel="00000000" w:rsidP="00000000" w:rsidRDefault="00000000" w:rsidRPr="00000000" w14:paraId="000001C0">
            <w:pPr>
              <w:rPr/>
            </w:pPr>
            <w:r w:rsidDel="00000000" w:rsidR="00000000" w:rsidRPr="00000000">
              <w:rPr>
                <w:rFonts w:ascii="Arial" w:cs="Arial" w:eastAsia="Arial" w:hAnsi="Arial"/>
                <w:color w:val="1a1a1a"/>
                <w:sz w:val="18"/>
                <w:szCs w:val="18"/>
                <w:rtl w:val="0"/>
              </w:rPr>
              <w:t xml:space="preserve">1:10–1:20</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fffff" w:val="clear"/>
            <w:tcMar>
              <w:top w:w="80.0" w:type="dxa"/>
              <w:left w:w="100.0" w:type="dxa"/>
              <w:bottom w:w="80.0" w:type="dxa"/>
              <w:right w:w="100.0" w:type="dxa"/>
            </w:tcMar>
          </w:tcPr>
          <w:p w:rsidR="00000000" w:rsidDel="00000000" w:rsidP="00000000" w:rsidRDefault="00000000" w:rsidRPr="00000000" w14:paraId="000001C1">
            <w:pPr>
              <w:rPr/>
            </w:pPr>
            <w:r w:rsidDel="00000000" w:rsidR="00000000" w:rsidRPr="00000000">
              <w:rPr>
                <w:rFonts w:ascii="Arial" w:cs="Arial" w:eastAsia="Arial" w:hAnsi="Arial"/>
                <w:color w:val="1a1a1a"/>
                <w:sz w:val="18"/>
                <w:szCs w:val="18"/>
                <w:rtl w:val="0"/>
              </w:rPr>
              <w:t xml:space="preserve">Guest or hands-on: winter sowing or seed sorting</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fffff" w:val="clear"/>
            <w:tcMar>
              <w:top w:w="80.0" w:type="dxa"/>
              <w:left w:w="100.0" w:type="dxa"/>
              <w:bottom w:w="80.0" w:type="dxa"/>
              <w:right w:w="100.0" w:type="dxa"/>
            </w:tcMar>
          </w:tcPr>
          <w:p w:rsidR="00000000" w:rsidDel="00000000" w:rsidP="00000000" w:rsidRDefault="00000000" w:rsidRPr="00000000" w14:paraId="000001C2">
            <w:pPr>
              <w:rPr/>
            </w:pPr>
            <w:r w:rsidDel="00000000" w:rsidR="00000000" w:rsidRPr="00000000">
              <w:rPr>
                <w:rFonts w:ascii="Arial" w:cs="Arial" w:eastAsia="Arial" w:hAnsi="Arial"/>
                <w:color w:val="1a1a1a"/>
                <w:sz w:val="18"/>
                <w:szCs w:val="18"/>
                <w:rtl w:val="0"/>
              </w:rPr>
              <w:t xml:space="preserve">Low-cost, accessible seed starting technique. Hands-on if possible.</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8fbfb" w:val="clear"/>
            <w:tcMar>
              <w:top w:w="80.0" w:type="dxa"/>
              <w:left w:w="100.0" w:type="dxa"/>
              <w:bottom w:w="80.0" w:type="dxa"/>
              <w:right w:w="100.0" w:type="dxa"/>
            </w:tcMar>
          </w:tcPr>
          <w:p w:rsidR="00000000" w:rsidDel="00000000" w:rsidP="00000000" w:rsidRDefault="00000000" w:rsidRPr="00000000" w14:paraId="000001C3">
            <w:pPr>
              <w:rPr/>
            </w:pPr>
            <w:r w:rsidDel="00000000" w:rsidR="00000000" w:rsidRPr="00000000">
              <w:rPr>
                <w:rFonts w:ascii="Arial" w:cs="Arial" w:eastAsia="Arial" w:hAnsi="Arial"/>
                <w:color w:val="1a1a1a"/>
                <w:sz w:val="18"/>
                <w:szCs w:val="18"/>
                <w:rtl w:val="0"/>
              </w:rPr>
              <w:t xml:space="preserve">1:20–1:25</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8fbfb" w:val="clear"/>
            <w:tcMar>
              <w:top w:w="80.0" w:type="dxa"/>
              <w:left w:w="100.0" w:type="dxa"/>
              <w:bottom w:w="80.0" w:type="dxa"/>
              <w:right w:w="100.0" w:type="dxa"/>
            </w:tcMar>
          </w:tcPr>
          <w:p w:rsidR="00000000" w:rsidDel="00000000" w:rsidP="00000000" w:rsidRDefault="00000000" w:rsidRPr="00000000" w14:paraId="000001C4">
            <w:pPr>
              <w:rPr/>
            </w:pPr>
            <w:r w:rsidDel="00000000" w:rsidR="00000000" w:rsidRPr="00000000">
              <w:rPr>
                <w:rFonts w:ascii="Arial" w:cs="Arial" w:eastAsia="Arial" w:hAnsi="Arial"/>
                <w:color w:val="1a1a1a"/>
                <w:sz w:val="18"/>
                <w:szCs w:val="18"/>
                <w:rtl w:val="0"/>
              </w:rPr>
              <w:t xml:space="preserve">Homework &amp; closing</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8fbfb" w:val="clear"/>
            <w:tcMar>
              <w:top w:w="80.0" w:type="dxa"/>
              <w:left w:w="100.0" w:type="dxa"/>
              <w:bottom w:w="80.0" w:type="dxa"/>
              <w:right w:w="100.0" w:type="dxa"/>
            </w:tcMar>
          </w:tcPr>
          <w:p w:rsidR="00000000" w:rsidDel="00000000" w:rsidP="00000000" w:rsidRDefault="00000000" w:rsidRPr="00000000" w14:paraId="000001C5">
            <w:pPr>
              <w:rPr/>
            </w:pPr>
            <w:r w:rsidDel="00000000" w:rsidR="00000000" w:rsidRPr="00000000">
              <w:rPr>
                <w:rFonts w:ascii="Arial" w:cs="Arial" w:eastAsia="Arial" w:hAnsi="Arial"/>
                <w:color w:val="1a1a1a"/>
                <w:sz w:val="18"/>
                <w:szCs w:val="18"/>
                <w:rtl w:val="0"/>
              </w:rPr>
              <w:t xml:space="preserve">Homework: Draft crop list for 2026. Identify one seed to source locally. Preview Session 3.</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fffff" w:val="clear"/>
            <w:tcMar>
              <w:top w:w="80.0" w:type="dxa"/>
              <w:left w:w="100.0" w:type="dxa"/>
              <w:bottom w:w="80.0" w:type="dxa"/>
              <w:right w:w="100.0" w:type="dxa"/>
            </w:tcMar>
          </w:tcPr>
          <w:p w:rsidR="00000000" w:rsidDel="00000000" w:rsidP="00000000" w:rsidRDefault="00000000" w:rsidRPr="00000000" w14:paraId="000001C6">
            <w:pPr>
              <w:rPr/>
            </w:pPr>
            <w:r w:rsidDel="00000000" w:rsidR="00000000" w:rsidRPr="00000000">
              <w:rPr>
                <w:rFonts w:ascii="Arial" w:cs="Arial" w:eastAsia="Arial" w:hAnsi="Arial"/>
                <w:color w:val="1a1a1a"/>
                <w:sz w:val="18"/>
                <w:szCs w:val="18"/>
                <w:rtl w:val="0"/>
              </w:rPr>
              <w:t xml:space="preserve">1:25–1:30</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fffff" w:val="clear"/>
            <w:tcMar>
              <w:top w:w="80.0" w:type="dxa"/>
              <w:left w:w="100.0" w:type="dxa"/>
              <w:bottom w:w="80.0" w:type="dxa"/>
              <w:right w:w="100.0" w:type="dxa"/>
            </w:tcMar>
          </w:tcPr>
          <w:p w:rsidR="00000000" w:rsidDel="00000000" w:rsidP="00000000" w:rsidRDefault="00000000" w:rsidRPr="00000000" w14:paraId="000001C7">
            <w:pPr>
              <w:rPr/>
            </w:pPr>
            <w:r w:rsidDel="00000000" w:rsidR="00000000" w:rsidRPr="00000000">
              <w:rPr>
                <w:rFonts w:ascii="Arial" w:cs="Arial" w:eastAsia="Arial" w:hAnsi="Arial"/>
                <w:color w:val="1a1a1a"/>
                <w:sz w:val="18"/>
                <w:szCs w:val="18"/>
                <w:rtl w:val="0"/>
              </w:rPr>
              <w:t xml:space="preserve">Informal connect</w:t>
            </w:r>
            <w:r w:rsidDel="00000000" w:rsidR="00000000" w:rsidRPr="00000000">
              <w:rPr>
                <w:rtl w:val="0"/>
              </w:rPr>
            </w:r>
          </w:p>
        </w:tc>
      </w:tr>
    </w:tbl>
    <w:p w:rsidR="00000000" w:rsidDel="00000000" w:rsidP="00000000" w:rsidRDefault="00000000" w:rsidRPr="00000000" w14:paraId="000001C8">
      <w:pPr>
        <w:spacing w:after="80" w:before="40" w:lineRule="auto"/>
        <w:rPr/>
      </w:pPr>
      <w:r w:rsidDel="00000000" w:rsidR="00000000" w:rsidRPr="00000000">
        <w:rPr>
          <w:rtl w:val="0"/>
        </w:rPr>
      </w:r>
    </w:p>
    <w:p w:rsidR="00000000" w:rsidDel="00000000" w:rsidP="00000000" w:rsidRDefault="00000000" w:rsidRPr="00000000" w14:paraId="000001C9">
      <w:pPr>
        <w:pStyle w:val="Heading3"/>
        <w:spacing w:after="60" w:before="200" w:lineRule="auto"/>
        <w:rPr/>
      </w:pPr>
      <w:r w:rsidDel="00000000" w:rsidR="00000000" w:rsidRPr="00000000">
        <w:rPr>
          <w:rFonts w:ascii="Arial" w:cs="Arial" w:eastAsia="Arial" w:hAnsi="Arial"/>
          <w:b w:val="1"/>
          <w:bCs w:val="1"/>
          <w:color w:val="1b6b6b"/>
          <w:sz w:val="24"/>
          <w:szCs w:val="24"/>
          <w:rtl w:val="0"/>
        </w:rPr>
        <w:t xml:space="preserve">KEY FACILITATION NOTES</w:t>
      </w:r>
      <w:r w:rsidDel="00000000" w:rsidR="00000000" w:rsidRPr="00000000">
        <w:rPr>
          <w:rtl w:val="0"/>
        </w:rPr>
      </w:r>
    </w:p>
    <w:p w:rsidR="00000000" w:rsidDel="00000000" w:rsidP="00000000" w:rsidRDefault="00000000" w:rsidRPr="00000000" w14:paraId="000001CA">
      <w:pPr>
        <w:pStyle w:val="Heading4"/>
        <w:spacing w:after="40" w:before="160" w:lineRule="auto"/>
        <w:rPr/>
      </w:pPr>
      <w:r w:rsidDel="00000000" w:rsidR="00000000" w:rsidRPr="00000000">
        <w:rPr>
          <w:rFonts w:ascii="Arial" w:cs="Arial" w:eastAsia="Arial" w:hAnsi="Arial"/>
          <w:b w:val="1"/>
          <w:bCs w:val="1"/>
          <w:color w:val="1a1a1a"/>
          <w:sz w:val="22"/>
          <w:szCs w:val="22"/>
          <w:rtl w:val="0"/>
        </w:rPr>
        <w:t xml:space="preserve">Seed Saving as Climate Adaptation (15 minutes)</w:t>
      </w:r>
      <w:r w:rsidDel="00000000" w:rsidR="00000000" w:rsidRPr="00000000">
        <w:rPr>
          <w:rtl w:val="0"/>
        </w:rPr>
      </w:r>
    </w:p>
    <w:p w:rsidR="00000000" w:rsidDel="00000000" w:rsidP="00000000" w:rsidRDefault="00000000" w:rsidRPr="00000000" w14:paraId="000001CB">
      <w:pPr>
        <w:spacing w:after="80" w:before="40" w:lineRule="auto"/>
        <w:rPr/>
      </w:pPr>
      <w:r w:rsidDel="00000000" w:rsidR="00000000" w:rsidRPr="00000000">
        <w:rPr>
          <w:rFonts w:ascii="Arial" w:cs="Arial" w:eastAsia="Arial" w:hAnsi="Arial"/>
          <w:color w:val="1a1a1a"/>
          <w:sz w:val="22"/>
          <w:szCs w:val="22"/>
          <w:rtl w:val="0"/>
        </w:rPr>
        <w:t xml:space="preserve">This is one of the most powerful teaching moments in the program. Do not rush past it or treat it as background context. It changes how participants think about seeds permanently.</w:t>
      </w:r>
      <w:r w:rsidDel="00000000" w:rsidR="00000000" w:rsidRPr="00000000">
        <w:rPr>
          <w:rtl w:val="0"/>
        </w:rPr>
      </w:r>
    </w:p>
    <w:p w:rsidR="00000000" w:rsidDel="00000000" w:rsidP="00000000" w:rsidRDefault="00000000" w:rsidRPr="00000000" w14:paraId="000001CC">
      <w:pPr>
        <w:spacing w:after="80" w:before="40" w:lineRule="auto"/>
        <w:rPr/>
      </w:pPr>
      <w:r w:rsidDel="00000000" w:rsidR="00000000" w:rsidRPr="00000000">
        <w:rPr>
          <w:rtl w:val="0"/>
        </w:rPr>
      </w:r>
    </w:p>
    <w:tbl>
      <w:tblPr>
        <w:tblStyle w:val="Table21"/>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000000" w:space="0" w:sz="0" w:val="nil"/>
              <w:left w:color="6c3483" w:space="0" w:sz="18" w:val="single"/>
              <w:bottom w:color="000000" w:space="0" w:sz="0" w:val="nil"/>
              <w:right w:color="000000" w:space="0" w:sz="0" w:val="nil"/>
            </w:tcBorders>
            <w:shd w:fill="f5f0ff" w:val="clear"/>
            <w:tcMar>
              <w:top w:w="120.0" w:type="dxa"/>
              <w:left w:w="200.0" w:type="dxa"/>
              <w:bottom w:w="120.0" w:type="dxa"/>
              <w:right w:w="200.0" w:type="dxa"/>
            </w:tcMar>
          </w:tcPr>
          <w:p w:rsidR="00000000" w:rsidDel="00000000" w:rsidP="00000000" w:rsidRDefault="00000000" w:rsidRPr="00000000" w14:paraId="000001CD">
            <w:pPr>
              <w:spacing w:after="40" w:before="0" w:lineRule="auto"/>
              <w:rPr/>
            </w:pPr>
            <w:r w:rsidDel="00000000" w:rsidR="00000000" w:rsidRPr="00000000">
              <w:rPr>
                <w:rFonts w:ascii="Arial" w:cs="Arial" w:eastAsia="Arial" w:hAnsi="Arial"/>
                <w:b w:val="1"/>
                <w:bCs w:val="1"/>
                <w:color w:val="1a1a1a"/>
                <w:sz w:val="21"/>
                <w:szCs w:val="21"/>
                <w:rtl w:val="0"/>
              </w:rPr>
              <w:t xml:space="preserve">💬 TALKING POINTS: Seed Saving as Climate Strategy</w:t>
            </w:r>
            <w:r w:rsidDel="00000000" w:rsidR="00000000" w:rsidRPr="00000000">
              <w:rPr>
                <w:rtl w:val="0"/>
              </w:rPr>
            </w:r>
          </w:p>
          <w:p w:rsidR="00000000" w:rsidDel="00000000" w:rsidP="00000000" w:rsidRDefault="00000000" w:rsidRPr="00000000" w14:paraId="000001CE">
            <w:pPr>
              <w:spacing w:after="30" w:before="0" w:lineRule="auto"/>
              <w:rPr/>
            </w:pPr>
            <w:r w:rsidDel="00000000" w:rsidR="00000000" w:rsidRPr="00000000">
              <w:rPr>
                <w:rFonts w:ascii="Arial" w:cs="Arial" w:eastAsia="Arial" w:hAnsi="Arial"/>
                <w:b w:val="0"/>
                <w:bCs w:val="0"/>
                <w:i w:val="1"/>
                <w:iCs w:val="1"/>
                <w:color w:val="4a4a4a"/>
                <w:sz w:val="21"/>
                <w:szCs w:val="21"/>
                <w:rtl w:val="0"/>
              </w:rPr>
              <w:t xml:space="preserve">Goal: Reframe seed saving from a cost-saving habit to an act of climate adaptation and cultural preservation.</w:t>
            </w:r>
            <w:r w:rsidDel="00000000" w:rsidR="00000000" w:rsidRPr="00000000">
              <w:rPr>
                <w:rtl w:val="0"/>
              </w:rPr>
            </w:r>
          </w:p>
          <w:p w:rsidR="00000000" w:rsidDel="00000000" w:rsidP="00000000" w:rsidRDefault="00000000" w:rsidRPr="00000000" w14:paraId="000001C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0" w:before="20" w:line="240" w:lineRule="auto"/>
              <w:ind w:left="720" w:right="0" w:hanging="360"/>
              <w:jc w:val="left"/>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Seeds saved from tough conditions carry memory of those conditions — the next generation is more resilient</w:t>
            </w:r>
            <w:r w:rsidDel="00000000" w:rsidR="00000000" w:rsidRPr="00000000">
              <w:rPr>
                <w:rtl w:val="0"/>
              </w:rPr>
            </w:r>
          </w:p>
          <w:p w:rsidR="00000000" w:rsidDel="00000000" w:rsidP="00000000" w:rsidRDefault="00000000" w:rsidRPr="00000000" w14:paraId="000001D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0" w:before="20" w:line="240" w:lineRule="auto"/>
              <w:ind w:left="720" w:right="0" w:hanging="360"/>
              <w:jc w:val="left"/>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Saving seeds is keeping knowledge alive that took years or generations to develop</w:t>
            </w:r>
            <w:r w:rsidDel="00000000" w:rsidR="00000000" w:rsidRPr="00000000">
              <w:rPr>
                <w:rtl w:val="0"/>
              </w:rPr>
            </w:r>
          </w:p>
          <w:p w:rsidR="00000000" w:rsidDel="00000000" w:rsidP="00000000" w:rsidRDefault="00000000" w:rsidRPr="00000000" w14:paraId="000001D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0" w:before="20" w:line="240" w:lineRule="auto"/>
              <w:ind w:left="720" w:right="0" w:hanging="360"/>
              <w:jc w:val="left"/>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Connect to cultural seed traditions in the room before teaching the science</w:t>
            </w:r>
            <w:r w:rsidDel="00000000" w:rsidR="00000000" w:rsidRPr="00000000">
              <w:rPr>
                <w:rtl w:val="0"/>
              </w:rPr>
            </w:r>
          </w:p>
        </w:tc>
      </w:tr>
    </w:tbl>
    <w:p w:rsidR="00000000" w:rsidDel="00000000" w:rsidP="00000000" w:rsidRDefault="00000000" w:rsidRPr="00000000" w14:paraId="000001D2">
      <w:pPr>
        <w:spacing w:after="80" w:before="40" w:lineRule="auto"/>
        <w:rPr/>
      </w:pPr>
      <w:r w:rsidDel="00000000" w:rsidR="00000000" w:rsidRPr="00000000">
        <w:rPr>
          <w:rtl w:val="0"/>
        </w:rPr>
      </w:r>
    </w:p>
    <w:p w:rsidR="00000000" w:rsidDel="00000000" w:rsidP="00000000" w:rsidRDefault="00000000" w:rsidRPr="00000000" w14:paraId="000001D3">
      <w:pPr>
        <w:spacing w:after="80" w:before="40" w:lineRule="auto"/>
        <w:rPr/>
      </w:pPr>
      <w:r w:rsidDel="00000000" w:rsidR="00000000" w:rsidRPr="00000000">
        <w:rPr>
          <w:rFonts w:ascii="Arial" w:cs="Arial" w:eastAsia="Arial" w:hAnsi="Arial"/>
          <w:color w:val="1a1a1a"/>
          <w:sz w:val="22"/>
          <w:szCs w:val="22"/>
          <w:rtl w:val="0"/>
        </w:rPr>
        <w:t xml:space="preserve">Connect this directly to cultural seed traditions in the room. Ask:</w:t>
      </w:r>
      <w:r w:rsidDel="00000000" w:rsidR="00000000" w:rsidRPr="00000000">
        <w:rPr>
          <w:rtl w:val="0"/>
        </w:rPr>
      </w:r>
    </w:p>
    <w:tbl>
      <w:tblPr>
        <w:tblStyle w:val="Table22"/>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000000" w:space="0" w:sz="0" w:val="nil"/>
              <w:left w:color="6c3483" w:space="0" w:sz="18" w:val="single"/>
              <w:bottom w:color="000000" w:space="0" w:sz="0" w:val="nil"/>
              <w:right w:color="000000" w:space="0" w:sz="0" w:val="nil"/>
            </w:tcBorders>
            <w:shd w:fill="f5f0ff" w:val="clear"/>
            <w:tcMar>
              <w:top w:w="120.0" w:type="dxa"/>
              <w:left w:w="200.0" w:type="dxa"/>
              <w:bottom w:w="120.0" w:type="dxa"/>
              <w:right w:w="200.0" w:type="dxa"/>
            </w:tcMar>
          </w:tcPr>
          <w:p w:rsidR="00000000" w:rsidDel="00000000" w:rsidP="00000000" w:rsidRDefault="00000000" w:rsidRPr="00000000" w14:paraId="000001D4">
            <w:pPr>
              <w:spacing w:after="40" w:before="0" w:lineRule="auto"/>
              <w:rPr/>
            </w:pPr>
            <w:r w:rsidDel="00000000" w:rsidR="00000000" w:rsidRPr="00000000">
              <w:rPr>
                <w:rFonts w:ascii="Arial" w:cs="Arial" w:eastAsia="Arial" w:hAnsi="Arial"/>
                <w:b w:val="1"/>
                <w:bCs w:val="1"/>
                <w:color w:val="1a1a1a"/>
                <w:sz w:val="21"/>
                <w:szCs w:val="21"/>
                <w:rtl w:val="0"/>
              </w:rPr>
              <w:t xml:space="preserve">💬 TALKING POINTS: Inviting Cultural Seed Stories</w:t>
            </w:r>
            <w:r w:rsidDel="00000000" w:rsidR="00000000" w:rsidRPr="00000000">
              <w:rPr>
                <w:rtl w:val="0"/>
              </w:rPr>
            </w:r>
          </w:p>
          <w:p w:rsidR="00000000" w:rsidDel="00000000" w:rsidP="00000000" w:rsidRDefault="00000000" w:rsidRPr="00000000" w14:paraId="000001D5">
            <w:pPr>
              <w:spacing w:after="30" w:before="0" w:lineRule="auto"/>
              <w:rPr/>
            </w:pPr>
            <w:r w:rsidDel="00000000" w:rsidR="00000000" w:rsidRPr="00000000">
              <w:rPr>
                <w:rFonts w:ascii="Arial" w:cs="Arial" w:eastAsia="Arial" w:hAnsi="Arial"/>
                <w:b w:val="0"/>
                <w:bCs w:val="0"/>
                <w:i w:val="1"/>
                <w:iCs w:val="1"/>
                <w:color w:val="4a4a4a"/>
                <w:sz w:val="21"/>
                <w:szCs w:val="21"/>
                <w:rtl w:val="0"/>
              </w:rPr>
              <w:t xml:space="preserve">Goal: Some of the most powerful curriculum in Session 2 comes from participants, not the facilitator.</w:t>
            </w:r>
            <w:r w:rsidDel="00000000" w:rsidR="00000000" w:rsidRPr="00000000">
              <w:rPr>
                <w:rtl w:val="0"/>
              </w:rPr>
            </w:r>
          </w:p>
          <w:p w:rsidR="00000000" w:rsidDel="00000000" w:rsidP="00000000" w:rsidRDefault="00000000" w:rsidRPr="00000000" w14:paraId="000001D6">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0" w:before="20" w:line="240" w:lineRule="auto"/>
              <w:ind w:left="720" w:right="0" w:hanging="360"/>
              <w:jc w:val="left"/>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Ask who saves seeds now, or who did in their family — and what seeds</w:t>
            </w:r>
            <w:r w:rsidDel="00000000" w:rsidR="00000000" w:rsidRPr="00000000">
              <w:rPr>
                <w:rtl w:val="0"/>
              </w:rPr>
            </w:r>
          </w:p>
          <w:p w:rsidR="00000000" w:rsidDel="00000000" w:rsidP="00000000" w:rsidRDefault="00000000" w:rsidRPr="00000000" w14:paraId="000001D7">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0" w:before="20" w:line="240" w:lineRule="auto"/>
              <w:ind w:left="720" w:right="0" w:hanging="360"/>
              <w:jc w:val="left"/>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Ask if there's a story behind the seeds — where they came from, why they matter</w:t>
            </w:r>
            <w:r w:rsidDel="00000000" w:rsidR="00000000" w:rsidRPr="00000000">
              <w:rPr>
                <w:rtl w:val="0"/>
              </w:rPr>
            </w:r>
          </w:p>
          <w:p w:rsidR="00000000" w:rsidDel="00000000" w:rsidP="00000000" w:rsidRDefault="00000000" w:rsidRPr="00000000" w14:paraId="000001D8">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0" w:before="20" w:line="240" w:lineRule="auto"/>
              <w:ind w:left="720" w:right="0" w:hanging="360"/>
              <w:jc w:val="left"/>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Let this run; it often opens profound conversations about heritage and food sovereignty</w:t>
            </w:r>
            <w:r w:rsidDel="00000000" w:rsidR="00000000" w:rsidRPr="00000000">
              <w:rPr>
                <w:rtl w:val="0"/>
              </w:rPr>
            </w:r>
          </w:p>
        </w:tc>
      </w:tr>
    </w:tbl>
    <w:p w:rsidR="00000000" w:rsidDel="00000000" w:rsidP="00000000" w:rsidRDefault="00000000" w:rsidRPr="00000000" w14:paraId="000001D9">
      <w:pPr>
        <w:spacing w:after="80" w:before="40" w:lineRule="auto"/>
        <w:rPr/>
      </w:pPr>
      <w:r w:rsidDel="00000000" w:rsidR="00000000" w:rsidRPr="00000000">
        <w:rPr>
          <w:rtl w:val="0"/>
        </w:rPr>
      </w:r>
    </w:p>
    <w:p w:rsidR="00000000" w:rsidDel="00000000" w:rsidP="00000000" w:rsidRDefault="00000000" w:rsidRPr="00000000" w14:paraId="000001DA">
      <w:pPr>
        <w:spacing w:after="80" w:before="40" w:lineRule="auto"/>
        <w:rPr/>
      </w:pPr>
      <w:r w:rsidDel="00000000" w:rsidR="00000000" w:rsidRPr="00000000">
        <w:rPr>
          <w:rFonts w:ascii="Arial" w:cs="Arial" w:eastAsia="Arial" w:hAnsi="Arial"/>
          <w:color w:val="1a1a1a"/>
          <w:sz w:val="22"/>
          <w:szCs w:val="22"/>
          <w:rtl w:val="0"/>
        </w:rPr>
        <w:t xml:space="preserve">This question often opens profound conversations about agricultural heritage across cultures. Let it run. The cultural content that emerges here is curriculum.</w:t>
      </w:r>
      <w:r w:rsidDel="00000000" w:rsidR="00000000" w:rsidRPr="00000000">
        <w:rPr>
          <w:rtl w:val="0"/>
        </w:rPr>
      </w:r>
    </w:p>
    <w:p w:rsidR="00000000" w:rsidDel="00000000" w:rsidP="00000000" w:rsidRDefault="00000000" w:rsidRPr="00000000" w14:paraId="000001DB">
      <w:pPr>
        <w:spacing w:after="80" w:before="40" w:lineRule="auto"/>
        <w:rPr/>
      </w:pPr>
      <w:r w:rsidDel="00000000" w:rsidR="00000000" w:rsidRPr="00000000">
        <w:rPr>
          <w:rtl w:val="0"/>
        </w:rPr>
      </w:r>
    </w:p>
    <w:tbl>
      <w:tblPr>
        <w:tblStyle w:val="Table23"/>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000000" w:space="0" w:sz="0" w:val="nil"/>
              <w:left w:color="aaaaaa" w:space="0" w:sz="18" w:val="single"/>
              <w:bottom w:color="000000" w:space="0" w:sz="0" w:val="nil"/>
              <w:right w:color="000000" w:space="0" w:sz="0" w:val="nil"/>
            </w:tcBorders>
            <w:shd w:fill="f5f5f5" w:val="clear"/>
            <w:tcMar>
              <w:top w:w="120.0" w:type="dxa"/>
              <w:left w:w="200.0" w:type="dxa"/>
              <w:bottom w:w="120.0" w:type="dxa"/>
              <w:right w:w="200.0" w:type="dxa"/>
            </w:tcMar>
          </w:tcPr>
          <w:p w:rsidR="00000000" w:rsidDel="00000000" w:rsidP="00000000" w:rsidRDefault="00000000" w:rsidRPr="00000000" w14:paraId="000001DC">
            <w:pPr>
              <w:spacing w:after="40" w:before="0" w:lineRule="auto"/>
              <w:rPr/>
            </w:pPr>
            <w:r w:rsidDel="00000000" w:rsidR="00000000" w:rsidRPr="00000000">
              <w:rPr>
                <w:rFonts w:ascii="Arial" w:cs="Arial" w:eastAsia="Arial" w:hAnsi="Arial"/>
                <w:b w:val="1"/>
                <w:bCs w:val="1"/>
                <w:color w:val="1a1a1a"/>
                <w:sz w:val="21"/>
                <w:szCs w:val="21"/>
                <w:rtl w:val="0"/>
              </w:rPr>
              <w:t xml:space="preserve">📊 DIAGRAM: Seed Saving Climate Adaptation Cycle</w:t>
            </w:r>
            <w:r w:rsidDel="00000000" w:rsidR="00000000" w:rsidRPr="00000000">
              <w:rPr>
                <w:rtl w:val="0"/>
              </w:rPr>
            </w:r>
          </w:p>
          <w:p w:rsidR="00000000" w:rsidDel="00000000" w:rsidP="00000000" w:rsidRDefault="00000000" w:rsidRPr="00000000" w14:paraId="000001DD">
            <w:pPr>
              <w:spacing w:after="20" w:before="0" w:lineRule="auto"/>
              <w:rPr/>
            </w:pPr>
            <w:r w:rsidDel="00000000" w:rsidR="00000000" w:rsidRPr="00000000">
              <w:rPr>
                <w:rFonts w:ascii="Arial" w:cs="Arial" w:eastAsia="Arial" w:hAnsi="Arial"/>
                <w:i w:val="1"/>
                <w:iCs w:val="1"/>
                <w:color w:val="888888"/>
                <w:sz w:val="20"/>
                <w:szCs w:val="20"/>
                <w:rtl w:val="0"/>
              </w:rPr>
              <w:t xml:space="preserve">Design note: Create visual as described below.</w:t>
            </w:r>
            <w:r w:rsidDel="00000000" w:rsidR="00000000" w:rsidRPr="00000000">
              <w:rPr>
                <w:rtl w:val="0"/>
              </w:rPr>
            </w:r>
          </w:p>
          <w:p w:rsidR="00000000" w:rsidDel="00000000" w:rsidP="00000000" w:rsidRDefault="00000000" w:rsidRPr="00000000" w14:paraId="000001DE">
            <w:pPr>
              <w:spacing w:after="10" w:before="10" w:lineRule="auto"/>
              <w:rPr/>
            </w:pPr>
            <w:sdt>
              <w:sdtPr>
                <w:id w:val="52121781"/>
                <w:tag w:val="goog_rdk_11"/>
              </w:sdtPr>
              <w:sdtContent>
                <w:r w:rsidDel="00000000" w:rsidR="00000000" w:rsidRPr="00000000">
                  <w:rPr>
                    <w:rFonts w:ascii="Arial Unicode MS" w:cs="Arial Unicode MS" w:eastAsia="Arial Unicode MS" w:hAnsi="Arial Unicode MS"/>
                    <w:color w:val="1a1a1a"/>
                    <w:sz w:val="18"/>
                    <w:szCs w:val="18"/>
                    <w:rtl w:val="0"/>
                  </w:rPr>
                  <w:t xml:space="preserve">Circular diagram: Grow in your conditions → Save seeds from best performers → Plant saved seeds next season → They carry adaptation to your microclimate → Grow stronger → Save again. Annotations: "Locally saved seeds = climate-adapted seeds" and "Each generation improves resilience."</w:t>
                </w:r>
              </w:sdtContent>
            </w:sdt>
            <w:r w:rsidDel="00000000" w:rsidR="00000000" w:rsidRPr="00000000">
              <w:rPr>
                <w:rtl w:val="0"/>
              </w:rPr>
            </w:r>
          </w:p>
        </w:tc>
      </w:tr>
    </w:tbl>
    <w:p w:rsidR="00000000" w:rsidDel="00000000" w:rsidP="00000000" w:rsidRDefault="00000000" w:rsidRPr="00000000" w14:paraId="000001DF">
      <w:pPr>
        <w:spacing w:after="80" w:before="40" w:lineRule="auto"/>
        <w:rPr/>
      </w:pPr>
      <w:r w:rsidDel="00000000" w:rsidR="00000000" w:rsidRPr="00000000">
        <w:rPr>
          <w:rtl w:val="0"/>
        </w:rPr>
      </w:r>
    </w:p>
    <w:p w:rsidR="00000000" w:rsidDel="00000000" w:rsidP="00000000" w:rsidRDefault="00000000" w:rsidRPr="00000000" w14:paraId="000001E0">
      <w:pPr>
        <w:pStyle w:val="Heading4"/>
        <w:spacing w:after="40" w:before="160" w:lineRule="auto"/>
        <w:rPr/>
      </w:pPr>
      <w:r w:rsidDel="00000000" w:rsidR="00000000" w:rsidRPr="00000000">
        <w:rPr>
          <w:rFonts w:ascii="Arial" w:cs="Arial" w:eastAsia="Arial" w:hAnsi="Arial"/>
          <w:b w:val="1"/>
          <w:bCs w:val="1"/>
          <w:color w:val="1a1a1a"/>
          <w:sz w:val="22"/>
          <w:szCs w:val="22"/>
          <w:rtl w:val="0"/>
        </w:rPr>
        <w:t xml:space="preserve">Crop Rotation (15 minutes)</w:t>
      </w:r>
      <w:r w:rsidDel="00000000" w:rsidR="00000000" w:rsidRPr="00000000">
        <w:rPr>
          <w:rtl w:val="0"/>
        </w:rPr>
      </w:r>
    </w:p>
    <w:p w:rsidR="00000000" w:rsidDel="00000000" w:rsidP="00000000" w:rsidRDefault="00000000" w:rsidRPr="00000000" w14:paraId="000001E1">
      <w:pPr>
        <w:spacing w:after="80" w:before="40" w:lineRule="auto"/>
        <w:rPr/>
      </w:pPr>
      <w:r w:rsidDel="00000000" w:rsidR="00000000" w:rsidRPr="00000000">
        <w:rPr>
          <w:rFonts w:ascii="Arial" w:cs="Arial" w:eastAsia="Arial" w:hAnsi="Arial"/>
          <w:color w:val="1a1a1a"/>
          <w:sz w:val="22"/>
          <w:szCs w:val="22"/>
          <w:rtl w:val="0"/>
        </w:rPr>
        <w:t xml:space="preserve">Use the plant families chart. Connect it immediately to crops participants already named:</w:t>
      </w:r>
      <w:r w:rsidDel="00000000" w:rsidR="00000000" w:rsidRPr="00000000">
        <w:rPr>
          <w:rtl w:val="0"/>
        </w:rPr>
      </w:r>
    </w:p>
    <w:p w:rsidR="00000000" w:rsidDel="00000000" w:rsidP="00000000" w:rsidRDefault="00000000" w:rsidRPr="00000000" w14:paraId="000001E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30" w:before="30" w:line="240" w:lineRule="auto"/>
        <w:ind w:left="720" w:right="0" w:hanging="360"/>
        <w:jc w:val="left"/>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Nightshades (tomatoes, peppers, eggplant, potatoes): rotate every 3–4 years; build up fungal disease and pests in soil</w:t>
      </w:r>
      <w:r w:rsidDel="00000000" w:rsidR="00000000" w:rsidRPr="00000000">
        <w:rPr>
          <w:rtl w:val="0"/>
        </w:rPr>
      </w:r>
    </w:p>
    <w:p w:rsidR="00000000" w:rsidDel="00000000" w:rsidP="00000000" w:rsidRDefault="00000000" w:rsidRPr="00000000" w14:paraId="000001E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30" w:before="30" w:line="240" w:lineRule="auto"/>
        <w:ind w:left="720" w:right="0" w:hanging="360"/>
        <w:jc w:val="left"/>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Brassicas (kale, cabbage, broccoli, turnips): rotate; susceptible to clubroot and aphids</w:t>
      </w:r>
      <w:r w:rsidDel="00000000" w:rsidR="00000000" w:rsidRPr="00000000">
        <w:rPr>
          <w:rtl w:val="0"/>
        </w:rPr>
      </w:r>
    </w:p>
    <w:p w:rsidR="00000000" w:rsidDel="00000000" w:rsidP="00000000" w:rsidRDefault="00000000" w:rsidRPr="00000000" w14:paraId="000001E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30" w:before="30" w:line="240" w:lineRule="auto"/>
        <w:ind w:left="720" w:right="0" w:hanging="360"/>
        <w:jc w:val="left"/>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Legumes (beans, peas): fix nitrogen — excellent predecessors for heavy feeders</w:t>
      </w:r>
      <w:r w:rsidDel="00000000" w:rsidR="00000000" w:rsidRPr="00000000">
        <w:rPr>
          <w:rtl w:val="0"/>
        </w:rPr>
      </w:r>
    </w:p>
    <w:p w:rsidR="00000000" w:rsidDel="00000000" w:rsidP="00000000" w:rsidRDefault="00000000" w:rsidRPr="00000000" w14:paraId="000001E5">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30" w:before="30" w:line="240" w:lineRule="auto"/>
        <w:ind w:left="720" w:right="0" w:hanging="360"/>
        <w:jc w:val="left"/>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Cucurbits (cucumbers, squash, melons): space-hungry; rotation reduces powdery mildew</w:t>
      </w:r>
      <w:r w:rsidDel="00000000" w:rsidR="00000000" w:rsidRPr="00000000">
        <w:rPr>
          <w:rtl w:val="0"/>
        </w:rPr>
      </w:r>
    </w:p>
    <w:p w:rsidR="00000000" w:rsidDel="00000000" w:rsidP="00000000" w:rsidRDefault="00000000" w:rsidRPr="00000000" w14:paraId="000001E6">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30" w:before="30" w:line="240" w:lineRule="auto"/>
        <w:ind w:left="720" w:right="0" w:hanging="360"/>
        <w:jc w:val="left"/>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Alliums (onions, garlic, leeks): mild rotation requirements; good companion to many crops</w:t>
      </w:r>
      <w:r w:rsidDel="00000000" w:rsidR="00000000" w:rsidRPr="00000000">
        <w:rPr>
          <w:rtl w:val="0"/>
        </w:rPr>
      </w:r>
    </w:p>
    <w:p w:rsidR="00000000" w:rsidDel="00000000" w:rsidP="00000000" w:rsidRDefault="00000000" w:rsidRPr="00000000" w14:paraId="000001E7">
      <w:pPr>
        <w:spacing w:after="80" w:before="40" w:lineRule="auto"/>
        <w:rPr/>
      </w:pPr>
      <w:r w:rsidDel="00000000" w:rsidR="00000000" w:rsidRPr="00000000">
        <w:rPr>
          <w:rtl w:val="0"/>
        </w:rPr>
      </w:r>
    </w:p>
    <w:tbl>
      <w:tblPr>
        <w:tblStyle w:val="Table24"/>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000000" w:space="0" w:sz="0" w:val="nil"/>
              <w:left w:color="6c3483" w:space="0" w:sz="18" w:val="single"/>
              <w:bottom w:color="000000" w:space="0" w:sz="0" w:val="nil"/>
              <w:right w:color="000000" w:space="0" w:sz="0" w:val="nil"/>
            </w:tcBorders>
            <w:shd w:fill="f5f0ff" w:val="clear"/>
            <w:tcMar>
              <w:top w:w="120.0" w:type="dxa"/>
              <w:left w:w="200.0" w:type="dxa"/>
              <w:bottom w:w="120.0" w:type="dxa"/>
              <w:right w:w="200.0" w:type="dxa"/>
            </w:tcMar>
          </w:tcPr>
          <w:p w:rsidR="00000000" w:rsidDel="00000000" w:rsidP="00000000" w:rsidRDefault="00000000" w:rsidRPr="00000000" w14:paraId="000001E8">
            <w:pPr>
              <w:spacing w:after="40" w:before="0" w:lineRule="auto"/>
              <w:rPr/>
            </w:pPr>
            <w:r w:rsidDel="00000000" w:rsidR="00000000" w:rsidRPr="00000000">
              <w:rPr>
                <w:rFonts w:ascii="Arial" w:cs="Arial" w:eastAsia="Arial" w:hAnsi="Arial"/>
                <w:b w:val="1"/>
                <w:bCs w:val="1"/>
                <w:color w:val="1a1a1a"/>
                <w:sz w:val="21"/>
                <w:szCs w:val="21"/>
                <w:rtl w:val="0"/>
              </w:rPr>
              <w:t xml:space="preserve">💬 TALKING POINTS: Connecting Rotation to Individual Plans</w:t>
            </w:r>
            <w:r w:rsidDel="00000000" w:rsidR="00000000" w:rsidRPr="00000000">
              <w:rPr>
                <w:rtl w:val="0"/>
              </w:rPr>
            </w:r>
          </w:p>
          <w:p w:rsidR="00000000" w:rsidDel="00000000" w:rsidP="00000000" w:rsidRDefault="00000000" w:rsidRPr="00000000" w14:paraId="000001E9">
            <w:pPr>
              <w:spacing w:after="30" w:before="0" w:lineRule="auto"/>
              <w:rPr/>
            </w:pPr>
            <w:r w:rsidDel="00000000" w:rsidR="00000000" w:rsidRPr="00000000">
              <w:rPr>
                <w:rFonts w:ascii="Arial" w:cs="Arial" w:eastAsia="Arial" w:hAnsi="Arial"/>
                <w:b w:val="0"/>
                <w:bCs w:val="0"/>
                <w:i w:val="1"/>
                <w:iCs w:val="1"/>
                <w:color w:val="4a4a4a"/>
                <w:sz w:val="21"/>
                <w:szCs w:val="21"/>
                <w:rtl w:val="0"/>
              </w:rPr>
              <w:t xml:space="preserve">Goal: Ground the plant families concept in what participants are already planning to grow.</w:t>
            </w:r>
            <w:r w:rsidDel="00000000" w:rsidR="00000000" w:rsidRPr="00000000">
              <w:rPr>
                <w:rtl w:val="0"/>
              </w:rPr>
            </w:r>
          </w:p>
          <w:p w:rsidR="00000000" w:rsidDel="00000000" w:rsidP="00000000" w:rsidRDefault="00000000" w:rsidRPr="00000000" w14:paraId="000001E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0" w:before="20" w:line="240" w:lineRule="auto"/>
              <w:ind w:left="720" w:right="0" w:hanging="360"/>
              <w:jc w:val="left"/>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Point participants back to their crop list from Session 1 homework</w:t>
            </w:r>
            <w:r w:rsidDel="00000000" w:rsidR="00000000" w:rsidRPr="00000000">
              <w:rPr>
                <w:rtl w:val="0"/>
              </w:rPr>
            </w:r>
          </w:p>
          <w:p w:rsidR="00000000" w:rsidDel="00000000" w:rsidP="00000000" w:rsidRDefault="00000000" w:rsidRPr="00000000" w14:paraId="000001E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0" w:before="20" w:line="240" w:lineRule="auto"/>
              <w:ind w:left="720" w:right="0" w:hanging="360"/>
              <w:jc w:val="left"/>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Ask: do you see any of these plant families on your list? Where were they last year?</w:t>
            </w:r>
            <w:r w:rsidDel="00000000" w:rsidR="00000000" w:rsidRPr="00000000">
              <w:rPr>
                <w:rtl w:val="0"/>
              </w:rPr>
            </w:r>
          </w:p>
          <w:p w:rsidR="00000000" w:rsidDel="00000000" w:rsidP="00000000" w:rsidRDefault="00000000" w:rsidRPr="00000000" w14:paraId="000001E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0" w:before="20" w:line="240" w:lineRule="auto"/>
              <w:ind w:left="720" w:right="0" w:hanging="360"/>
              <w:jc w:val="left"/>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Help one or two people think through a rotation in real time — others will learn from watching</w:t>
            </w:r>
            <w:r w:rsidDel="00000000" w:rsidR="00000000" w:rsidRPr="00000000">
              <w:rPr>
                <w:rtl w:val="0"/>
              </w:rPr>
            </w:r>
          </w:p>
        </w:tc>
      </w:tr>
    </w:tbl>
    <w:p w:rsidR="00000000" w:rsidDel="00000000" w:rsidP="00000000" w:rsidRDefault="00000000" w:rsidRPr="00000000" w14:paraId="000001ED">
      <w:pPr>
        <w:spacing w:after="80" w:before="40" w:lineRule="auto"/>
        <w:rPr/>
      </w:pPr>
      <w:r w:rsidDel="00000000" w:rsidR="00000000" w:rsidRPr="00000000">
        <w:rPr>
          <w:rtl w:val="0"/>
        </w:rPr>
      </w:r>
    </w:p>
    <w:tbl>
      <w:tblPr>
        <w:tblStyle w:val="Table25"/>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000000" w:space="0" w:sz="0" w:val="nil"/>
              <w:left w:color="aaaaaa" w:space="0" w:sz="18" w:val="single"/>
              <w:bottom w:color="000000" w:space="0" w:sz="0" w:val="nil"/>
              <w:right w:color="000000" w:space="0" w:sz="0" w:val="nil"/>
            </w:tcBorders>
            <w:shd w:fill="f5f5f5" w:val="clear"/>
            <w:tcMar>
              <w:top w:w="120.0" w:type="dxa"/>
              <w:left w:w="200.0" w:type="dxa"/>
              <w:bottom w:w="120.0" w:type="dxa"/>
              <w:right w:w="200.0" w:type="dxa"/>
            </w:tcMar>
          </w:tcPr>
          <w:p w:rsidR="00000000" w:rsidDel="00000000" w:rsidP="00000000" w:rsidRDefault="00000000" w:rsidRPr="00000000" w14:paraId="000001EE">
            <w:pPr>
              <w:spacing w:after="40" w:before="0" w:lineRule="auto"/>
              <w:rPr/>
            </w:pPr>
            <w:r w:rsidDel="00000000" w:rsidR="00000000" w:rsidRPr="00000000">
              <w:rPr>
                <w:rFonts w:ascii="Arial" w:cs="Arial" w:eastAsia="Arial" w:hAnsi="Arial"/>
                <w:b w:val="1"/>
                <w:bCs w:val="1"/>
                <w:color w:val="1a1a1a"/>
                <w:sz w:val="21"/>
                <w:szCs w:val="21"/>
                <w:rtl w:val="0"/>
              </w:rPr>
              <w:t xml:space="preserve">📊 DIAGRAM: Plant Families Rotation Chart</w:t>
            </w:r>
            <w:r w:rsidDel="00000000" w:rsidR="00000000" w:rsidRPr="00000000">
              <w:rPr>
                <w:rtl w:val="0"/>
              </w:rPr>
            </w:r>
          </w:p>
          <w:p w:rsidR="00000000" w:rsidDel="00000000" w:rsidP="00000000" w:rsidRDefault="00000000" w:rsidRPr="00000000" w14:paraId="000001EF">
            <w:pPr>
              <w:spacing w:after="20" w:before="0" w:lineRule="auto"/>
              <w:rPr/>
            </w:pPr>
            <w:r w:rsidDel="00000000" w:rsidR="00000000" w:rsidRPr="00000000">
              <w:rPr>
                <w:rFonts w:ascii="Arial" w:cs="Arial" w:eastAsia="Arial" w:hAnsi="Arial"/>
                <w:i w:val="1"/>
                <w:iCs w:val="1"/>
                <w:color w:val="888888"/>
                <w:sz w:val="20"/>
                <w:szCs w:val="20"/>
                <w:rtl w:val="0"/>
              </w:rPr>
              <w:t xml:space="preserve">Design note: Create visual as described below.</w:t>
            </w:r>
            <w:r w:rsidDel="00000000" w:rsidR="00000000" w:rsidRPr="00000000">
              <w:rPr>
                <w:rtl w:val="0"/>
              </w:rPr>
            </w:r>
          </w:p>
          <w:p w:rsidR="00000000" w:rsidDel="00000000" w:rsidP="00000000" w:rsidRDefault="00000000" w:rsidRPr="00000000" w14:paraId="000001F0">
            <w:pPr>
              <w:spacing w:after="10" w:before="10" w:lineRule="auto"/>
              <w:rPr/>
            </w:pPr>
            <w:r w:rsidDel="00000000" w:rsidR="00000000" w:rsidRPr="00000000">
              <w:rPr>
                <w:rFonts w:ascii="Arial" w:cs="Arial" w:eastAsia="Arial" w:hAnsi="Arial"/>
                <w:color w:val="1a1a1a"/>
                <w:sz w:val="18"/>
                <w:szCs w:val="18"/>
                <w:rtl w:val="0"/>
              </w:rPr>
              <w:t xml:space="preserve">4-bed rotation diagram. Bed 1: Nightshades (tomatoes, peppers). Bed 2: Legumes (beans, peas). Bed 3: Brassicas (kale, cabbage). Bed 4: Root vegetables / Cucurbits. Arrows showing rotation direction year-over-year. Color-coded by family. Side note: "In a single raised bed: rotate in-bed section each season."</w:t>
            </w:r>
            <w:r w:rsidDel="00000000" w:rsidR="00000000" w:rsidRPr="00000000">
              <w:rPr>
                <w:rtl w:val="0"/>
              </w:rPr>
            </w:r>
          </w:p>
        </w:tc>
      </w:tr>
    </w:tbl>
    <w:p w:rsidR="00000000" w:rsidDel="00000000" w:rsidP="00000000" w:rsidRDefault="00000000" w:rsidRPr="00000000" w14:paraId="000001F1">
      <w:pPr>
        <w:spacing w:after="80" w:before="40" w:lineRule="auto"/>
        <w:rPr/>
      </w:pPr>
      <w:r w:rsidDel="00000000" w:rsidR="00000000" w:rsidRPr="00000000">
        <w:rPr>
          <w:rtl w:val="0"/>
        </w:rPr>
      </w:r>
    </w:p>
    <w:p w:rsidR="00000000" w:rsidDel="00000000" w:rsidP="00000000" w:rsidRDefault="00000000" w:rsidRPr="00000000" w14:paraId="000001F2">
      <w:pPr>
        <w:pStyle w:val="Heading3"/>
        <w:spacing w:after="60" w:before="200" w:lineRule="auto"/>
        <w:rPr/>
      </w:pPr>
      <w:r w:rsidDel="00000000" w:rsidR="00000000" w:rsidRPr="00000000">
        <w:rPr>
          <w:rFonts w:ascii="Arial" w:cs="Arial" w:eastAsia="Arial" w:hAnsi="Arial"/>
          <w:b w:val="1"/>
          <w:bCs w:val="1"/>
          <w:color w:val="1b6b6b"/>
          <w:sz w:val="24"/>
          <w:szCs w:val="24"/>
          <w:rtl w:val="0"/>
        </w:rPr>
        <w:t xml:space="preserve">COMMON CHALLENGES &amp; TROUBLESHOOTING</w:t>
      </w:r>
      <w:r w:rsidDel="00000000" w:rsidR="00000000" w:rsidRPr="00000000">
        <w:rPr>
          <w:rtl w:val="0"/>
        </w:rPr>
      </w:r>
    </w:p>
    <w:p w:rsidR="00000000" w:rsidDel="00000000" w:rsidP="00000000" w:rsidRDefault="00000000" w:rsidRPr="00000000" w14:paraId="000001F3">
      <w:pPr>
        <w:pStyle w:val="Heading4"/>
        <w:spacing w:after="40" w:before="160" w:lineRule="auto"/>
        <w:rPr/>
      </w:pPr>
      <w:r w:rsidDel="00000000" w:rsidR="00000000" w:rsidRPr="00000000">
        <w:rPr>
          <w:rFonts w:ascii="Arial" w:cs="Arial" w:eastAsia="Arial" w:hAnsi="Arial"/>
          <w:b w:val="1"/>
          <w:bCs w:val="1"/>
          <w:color w:val="1a1a1a"/>
          <w:sz w:val="22"/>
          <w:szCs w:val="22"/>
          <w:rtl w:val="0"/>
        </w:rPr>
        <w:t xml:space="preserve">Challenge: Participants don't have enough growing history to know what to rotate</w:t>
      </w:r>
      <w:r w:rsidDel="00000000" w:rsidR="00000000" w:rsidRPr="00000000">
        <w:rPr>
          <w:rtl w:val="0"/>
        </w:rPr>
      </w:r>
    </w:p>
    <w:p w:rsidR="00000000" w:rsidDel="00000000" w:rsidP="00000000" w:rsidRDefault="00000000" w:rsidRPr="00000000" w14:paraId="000001F4">
      <w:pPr>
        <w:spacing w:after="80" w:before="40" w:lineRule="auto"/>
        <w:rPr/>
      </w:pPr>
      <w:r w:rsidDel="00000000" w:rsidR="00000000" w:rsidRPr="00000000">
        <w:rPr>
          <w:rFonts w:ascii="Arial" w:cs="Arial" w:eastAsia="Arial" w:hAnsi="Arial"/>
          <w:color w:val="1a1a1a"/>
          <w:sz w:val="22"/>
          <w:szCs w:val="22"/>
          <w:rtl w:val="0"/>
        </w:rPr>
        <w:t xml:space="preserve">This is common for first-year growers. Response:</w:t>
      </w:r>
      <w:r w:rsidDel="00000000" w:rsidR="00000000" w:rsidRPr="00000000">
        <w:rPr>
          <w:rtl w:val="0"/>
        </w:rPr>
      </w:r>
    </w:p>
    <w:p w:rsidR="00000000" w:rsidDel="00000000" w:rsidP="00000000" w:rsidRDefault="00000000" w:rsidRPr="00000000" w14:paraId="000001F5">
      <w:pPr>
        <w:spacing w:after="80" w:before="40" w:lineRule="auto"/>
        <w:rPr/>
      </w:pPr>
      <w:r w:rsidDel="00000000" w:rsidR="00000000" w:rsidRPr="00000000">
        <w:rPr>
          <w:rFonts w:ascii="Arial" w:cs="Arial" w:eastAsia="Arial" w:hAnsi="Arial"/>
          <w:i w:val="1"/>
          <w:iCs w:val="1"/>
          <w:color w:val="555555"/>
          <w:sz w:val="22"/>
          <w:szCs w:val="22"/>
          <w:rtl w:val="0"/>
        </w:rPr>
        <w:t xml:space="preserve">Talking point: "You're right — you don't have data yet. That's the whole point of this year. Document everything: what you planted, where, when, what happened. That becomes your planning tool for Year 2."</w:t>
      </w:r>
      <w:r w:rsidDel="00000000" w:rsidR="00000000" w:rsidRPr="00000000">
        <w:rPr>
          <w:rtl w:val="0"/>
        </w:rPr>
      </w:r>
    </w:p>
    <w:p w:rsidR="00000000" w:rsidDel="00000000" w:rsidP="00000000" w:rsidRDefault="00000000" w:rsidRPr="00000000" w14:paraId="000001F6">
      <w:pPr>
        <w:spacing w:after="80" w:before="40" w:lineRule="auto"/>
        <w:rPr/>
      </w:pPr>
      <w:r w:rsidDel="00000000" w:rsidR="00000000" w:rsidRPr="00000000">
        <w:rPr>
          <w:rtl w:val="0"/>
        </w:rPr>
      </w:r>
    </w:p>
    <w:p w:rsidR="00000000" w:rsidDel="00000000" w:rsidP="00000000" w:rsidRDefault="00000000" w:rsidRPr="00000000" w14:paraId="000001F7">
      <w:pPr>
        <w:pStyle w:val="Heading4"/>
        <w:spacing w:after="40" w:before="160" w:lineRule="auto"/>
        <w:rPr/>
      </w:pPr>
      <w:r w:rsidDel="00000000" w:rsidR="00000000" w:rsidRPr="00000000">
        <w:rPr>
          <w:rFonts w:ascii="Arial" w:cs="Arial" w:eastAsia="Arial" w:hAnsi="Arial"/>
          <w:b w:val="1"/>
          <w:bCs w:val="1"/>
          <w:color w:val="1a1a1a"/>
          <w:sz w:val="22"/>
          <w:szCs w:val="22"/>
          <w:rtl w:val="0"/>
        </w:rPr>
        <w:t xml:space="preserve">Challenge: Participants worried about the cost of seeds</w:t>
      </w:r>
      <w:r w:rsidDel="00000000" w:rsidR="00000000" w:rsidRPr="00000000">
        <w:rPr>
          <w:rtl w:val="0"/>
        </w:rPr>
      </w:r>
    </w:p>
    <w:p w:rsidR="00000000" w:rsidDel="00000000" w:rsidP="00000000" w:rsidRDefault="00000000" w:rsidRPr="00000000" w14:paraId="000001F8">
      <w:pPr>
        <w:spacing w:after="80" w:before="40" w:lineRule="auto"/>
        <w:rPr/>
      </w:pPr>
      <w:r w:rsidDel="00000000" w:rsidR="00000000" w:rsidRPr="00000000">
        <w:rPr>
          <w:rFonts w:ascii="Arial" w:cs="Arial" w:eastAsia="Arial" w:hAnsi="Arial"/>
          <w:color w:val="1a1a1a"/>
          <w:sz w:val="22"/>
          <w:szCs w:val="22"/>
          <w:rtl w:val="0"/>
        </w:rPr>
        <w:t xml:space="preserve">Acknowledge it directly, then point to free and low-cost options. [LOCAL SEED LIBRARY], seed swaps at your organization, winter sowing from found containers. "The most climate-adapted seeds often cost nothing — they're the ones your neighbors have been saving."</w:t>
      </w:r>
      <w:r w:rsidDel="00000000" w:rsidR="00000000" w:rsidRPr="00000000">
        <w:rPr>
          <w:rtl w:val="0"/>
        </w:rPr>
      </w:r>
    </w:p>
    <w:p w:rsidR="00000000" w:rsidDel="00000000" w:rsidP="00000000" w:rsidRDefault="00000000" w:rsidRPr="00000000" w14:paraId="000001F9">
      <w:pPr>
        <w:spacing w:after="80" w:before="40" w:lineRule="auto"/>
        <w:rPr/>
      </w:pPr>
      <w:r w:rsidDel="00000000" w:rsidR="00000000" w:rsidRPr="00000000">
        <w:rPr>
          <w:rtl w:val="0"/>
        </w:rPr>
      </w:r>
    </w:p>
    <w:p w:rsidR="00000000" w:rsidDel="00000000" w:rsidP="00000000" w:rsidRDefault="00000000" w:rsidRPr="00000000" w14:paraId="000001FA">
      <w:pPr>
        <w:pStyle w:val="Heading3"/>
        <w:spacing w:after="60" w:before="200" w:lineRule="auto"/>
        <w:rPr/>
      </w:pPr>
      <w:r w:rsidDel="00000000" w:rsidR="00000000" w:rsidRPr="00000000">
        <w:rPr>
          <w:rFonts w:ascii="Arial" w:cs="Arial" w:eastAsia="Arial" w:hAnsi="Arial"/>
          <w:b w:val="1"/>
          <w:bCs w:val="1"/>
          <w:color w:val="1b6b6b"/>
          <w:sz w:val="24"/>
          <w:szCs w:val="24"/>
          <w:rtl w:val="0"/>
        </w:rPr>
        <w:t xml:space="preserve">MATERIALS CHECKLIST</w:t>
      </w:r>
      <w:r w:rsidDel="00000000" w:rsidR="00000000" w:rsidRPr="00000000">
        <w:rPr>
          <w:rtl w:val="0"/>
        </w:rPr>
      </w:r>
    </w:p>
    <w:tbl>
      <w:tblPr>
        <w:tblStyle w:val="Table26"/>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600"/>
        <w:gridCol w:w="8760"/>
        <w:tblGridChange w:id="0">
          <w:tblGrid>
            <w:gridCol w:w="600"/>
            <w:gridCol w:w="8760"/>
          </w:tblGrid>
        </w:tblGridChange>
      </w:tblGrid>
      <w:tr>
        <w:trPr>
          <w:cantSplit w:val="0"/>
          <w:tblHeader w:val="0"/>
        </w:trPr>
        <w:tc>
          <w:tcPr>
            <w:tcBorders>
              <w:top w:color="cccccc" w:space="0" w:sz="4" w:val="single"/>
              <w:left w:color="cccccc" w:space="0" w:sz="4" w:val="single"/>
              <w:bottom w:color="cccccc" w:space="0" w:sz="4" w:val="single"/>
              <w:right w:color="cccccc" w:space="0" w:sz="4" w:val="single"/>
            </w:tcBorders>
            <w:shd w:fill="1b6b6b" w:val="clear"/>
            <w:tcMar>
              <w:top w:w="60.0" w:type="dxa"/>
              <w:left w:w="80.0" w:type="dxa"/>
              <w:bottom w:w="60.0" w:type="dxa"/>
              <w:right w:w="80.0" w:type="dxa"/>
            </w:tcMar>
          </w:tcPr>
          <w:p w:rsidR="00000000" w:rsidDel="00000000" w:rsidP="00000000" w:rsidRDefault="00000000" w:rsidRPr="00000000" w14:paraId="000001FB">
            <w:pPr>
              <w:rPr/>
            </w:pP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1b6b6b" w:val="clear"/>
            <w:tcMar>
              <w:top w:w="60.0" w:type="dxa"/>
              <w:left w:w="80.0" w:type="dxa"/>
              <w:bottom w:w="60.0" w:type="dxa"/>
              <w:right w:w="80.0" w:type="dxa"/>
            </w:tcMar>
          </w:tcPr>
          <w:p w:rsidR="00000000" w:rsidDel="00000000" w:rsidP="00000000" w:rsidRDefault="00000000" w:rsidRPr="00000000" w14:paraId="000001FC">
            <w:pPr>
              <w:rPr/>
            </w:pPr>
            <w:r w:rsidDel="00000000" w:rsidR="00000000" w:rsidRPr="00000000">
              <w:rPr>
                <w:rFonts w:ascii="Arial" w:cs="Arial" w:eastAsia="Arial" w:hAnsi="Arial"/>
                <w:b w:val="1"/>
                <w:bCs w:val="1"/>
                <w:color w:val="ffffff"/>
                <w:sz w:val="17"/>
                <w:szCs w:val="17"/>
                <w:rtl w:val="0"/>
              </w:rPr>
              <w:t xml:space="preserve">Task</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8fbfb" w:val="clear"/>
            <w:tcMar>
              <w:top w:w="60.0" w:type="dxa"/>
              <w:left w:w="80.0" w:type="dxa"/>
              <w:bottom w:w="60.0" w:type="dxa"/>
              <w:right w:w="80.0" w:type="dxa"/>
            </w:tcMar>
          </w:tcPr>
          <w:p w:rsidR="00000000" w:rsidDel="00000000" w:rsidP="00000000" w:rsidRDefault="00000000" w:rsidRPr="00000000" w14:paraId="000001FD">
            <w:pPr>
              <w:jc w:val="center"/>
              <w:rPr/>
            </w:pPr>
            <w:r w:rsidDel="00000000" w:rsidR="00000000" w:rsidRPr="00000000">
              <w:rPr>
                <w:rFonts w:ascii="Arial" w:cs="Arial" w:eastAsia="Arial" w:hAnsi="Arial"/>
                <w:color w:val="1a1a1a"/>
                <w:sz w:val="18"/>
                <w:szCs w:val="18"/>
                <w:rtl w:val="0"/>
              </w:rPr>
              <w:t xml:space="preserve">☐</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8fbfb" w:val="clear"/>
            <w:tcMar>
              <w:top w:w="60.0" w:type="dxa"/>
              <w:left w:w="100.0" w:type="dxa"/>
              <w:bottom w:w="60.0" w:type="dxa"/>
              <w:right w:w="100.0" w:type="dxa"/>
            </w:tcMar>
          </w:tcPr>
          <w:p w:rsidR="00000000" w:rsidDel="00000000" w:rsidP="00000000" w:rsidRDefault="00000000" w:rsidRPr="00000000" w14:paraId="000001FE">
            <w:pPr>
              <w:rPr/>
            </w:pPr>
            <w:r w:rsidDel="00000000" w:rsidR="00000000" w:rsidRPr="00000000">
              <w:rPr>
                <w:rFonts w:ascii="Arial" w:cs="Arial" w:eastAsia="Arial" w:hAnsi="Arial"/>
                <w:color w:val="1a1a1a"/>
                <w:sz w:val="18"/>
                <w:szCs w:val="18"/>
                <w:rtl w:val="0"/>
              </w:rPr>
              <w:t xml:space="preserve">Pre-load: Plant families chart and crop rotation diagram in slides</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fffff" w:val="clear"/>
            <w:tcMar>
              <w:top w:w="60.0" w:type="dxa"/>
              <w:left w:w="80.0" w:type="dxa"/>
              <w:bottom w:w="60.0" w:type="dxa"/>
              <w:right w:w="80.0" w:type="dxa"/>
            </w:tcMar>
          </w:tcPr>
          <w:p w:rsidR="00000000" w:rsidDel="00000000" w:rsidP="00000000" w:rsidRDefault="00000000" w:rsidRPr="00000000" w14:paraId="000001FF">
            <w:pPr>
              <w:jc w:val="center"/>
              <w:rPr/>
            </w:pPr>
            <w:r w:rsidDel="00000000" w:rsidR="00000000" w:rsidRPr="00000000">
              <w:rPr>
                <w:rFonts w:ascii="Arial" w:cs="Arial" w:eastAsia="Arial" w:hAnsi="Arial"/>
                <w:color w:val="1a1a1a"/>
                <w:sz w:val="18"/>
                <w:szCs w:val="18"/>
                <w:rtl w:val="0"/>
              </w:rPr>
              <w:t xml:space="preserve">☐</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fffff" w:val="clear"/>
            <w:tcMar>
              <w:top w:w="60.0" w:type="dxa"/>
              <w:left w:w="100.0" w:type="dxa"/>
              <w:bottom w:w="60.0" w:type="dxa"/>
              <w:right w:w="100.0" w:type="dxa"/>
            </w:tcMar>
          </w:tcPr>
          <w:p w:rsidR="00000000" w:rsidDel="00000000" w:rsidP="00000000" w:rsidRDefault="00000000" w:rsidRPr="00000000" w14:paraId="00000200">
            <w:pPr>
              <w:rPr/>
            </w:pPr>
            <w:r w:rsidDel="00000000" w:rsidR="00000000" w:rsidRPr="00000000">
              <w:rPr>
                <w:rFonts w:ascii="Arial" w:cs="Arial" w:eastAsia="Arial" w:hAnsi="Arial"/>
                <w:color w:val="1a1a1a"/>
                <w:sz w:val="18"/>
                <w:szCs w:val="18"/>
                <w:rtl w:val="0"/>
              </w:rPr>
              <w:t xml:space="preserve">Pre-load: Local seed sources reference list [CUSTOMIZE: LOCAL SEED LIBRARY, LOCAL SEED SWAP, LOCAL COOPERATIVE EXTENSION]</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8fbfb" w:val="clear"/>
            <w:tcMar>
              <w:top w:w="60.0" w:type="dxa"/>
              <w:left w:w="80.0" w:type="dxa"/>
              <w:bottom w:w="60.0" w:type="dxa"/>
              <w:right w:w="80.0" w:type="dxa"/>
            </w:tcMar>
          </w:tcPr>
          <w:p w:rsidR="00000000" w:rsidDel="00000000" w:rsidP="00000000" w:rsidRDefault="00000000" w:rsidRPr="00000000" w14:paraId="00000201">
            <w:pPr>
              <w:jc w:val="center"/>
              <w:rPr/>
            </w:pPr>
            <w:r w:rsidDel="00000000" w:rsidR="00000000" w:rsidRPr="00000000">
              <w:rPr>
                <w:rFonts w:ascii="Arial" w:cs="Arial" w:eastAsia="Arial" w:hAnsi="Arial"/>
                <w:color w:val="1a1a1a"/>
                <w:sz w:val="18"/>
                <w:szCs w:val="18"/>
                <w:rtl w:val="0"/>
              </w:rPr>
              <w:t xml:space="preserve">☐</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8fbfb" w:val="clear"/>
            <w:tcMar>
              <w:top w:w="60.0" w:type="dxa"/>
              <w:left w:w="100.0" w:type="dxa"/>
              <w:bottom w:w="60.0" w:type="dxa"/>
              <w:right w:w="100.0" w:type="dxa"/>
            </w:tcMar>
          </w:tcPr>
          <w:p w:rsidR="00000000" w:rsidDel="00000000" w:rsidP="00000000" w:rsidRDefault="00000000" w:rsidRPr="00000000" w14:paraId="00000202">
            <w:pPr>
              <w:rPr/>
            </w:pPr>
            <w:r w:rsidDel="00000000" w:rsidR="00000000" w:rsidRPr="00000000">
              <w:rPr>
                <w:rFonts w:ascii="Arial" w:cs="Arial" w:eastAsia="Arial" w:hAnsi="Arial"/>
                <w:color w:val="1a1a1a"/>
                <w:sz w:val="18"/>
                <w:szCs w:val="18"/>
                <w:rtl w:val="0"/>
              </w:rPr>
              <w:t xml:space="preserve">Pre-load: Crop rotation worksheet</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fffff" w:val="clear"/>
            <w:tcMar>
              <w:top w:w="60.0" w:type="dxa"/>
              <w:left w:w="80.0" w:type="dxa"/>
              <w:bottom w:w="60.0" w:type="dxa"/>
              <w:right w:w="80.0" w:type="dxa"/>
            </w:tcMar>
          </w:tcPr>
          <w:p w:rsidR="00000000" w:rsidDel="00000000" w:rsidP="00000000" w:rsidRDefault="00000000" w:rsidRPr="00000000" w14:paraId="00000203">
            <w:pPr>
              <w:jc w:val="center"/>
              <w:rPr/>
            </w:pPr>
            <w:r w:rsidDel="00000000" w:rsidR="00000000" w:rsidRPr="00000000">
              <w:rPr>
                <w:rFonts w:ascii="Arial" w:cs="Arial" w:eastAsia="Arial" w:hAnsi="Arial"/>
                <w:color w:val="1a1a1a"/>
                <w:sz w:val="18"/>
                <w:szCs w:val="18"/>
                <w:rtl w:val="0"/>
              </w:rPr>
              <w:t xml:space="preserve">☐</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fffff" w:val="clear"/>
            <w:tcMar>
              <w:top w:w="60.0" w:type="dxa"/>
              <w:left w:w="100.0" w:type="dxa"/>
              <w:bottom w:w="60.0" w:type="dxa"/>
              <w:right w:w="100.0" w:type="dxa"/>
            </w:tcMar>
          </w:tcPr>
          <w:p w:rsidR="00000000" w:rsidDel="00000000" w:rsidP="00000000" w:rsidRDefault="00000000" w:rsidRPr="00000000" w14:paraId="00000204">
            <w:pPr>
              <w:rPr/>
            </w:pPr>
            <w:r w:rsidDel="00000000" w:rsidR="00000000" w:rsidRPr="00000000">
              <w:rPr>
                <w:rFonts w:ascii="Arial" w:cs="Arial" w:eastAsia="Arial" w:hAnsi="Arial"/>
                <w:color w:val="1a1a1a"/>
                <w:sz w:val="18"/>
                <w:szCs w:val="18"/>
                <w:rtl w:val="0"/>
              </w:rPr>
              <w:t xml:space="preserve">Coordinate: Guest demonstrator for winter sowing or seed sorting if using</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8fbfb" w:val="clear"/>
            <w:tcMar>
              <w:top w:w="60.0" w:type="dxa"/>
              <w:left w:w="80.0" w:type="dxa"/>
              <w:bottom w:w="60.0" w:type="dxa"/>
              <w:right w:w="80.0" w:type="dxa"/>
            </w:tcMar>
          </w:tcPr>
          <w:p w:rsidR="00000000" w:rsidDel="00000000" w:rsidP="00000000" w:rsidRDefault="00000000" w:rsidRPr="00000000" w14:paraId="00000205">
            <w:pPr>
              <w:jc w:val="center"/>
              <w:rPr/>
            </w:pPr>
            <w:r w:rsidDel="00000000" w:rsidR="00000000" w:rsidRPr="00000000">
              <w:rPr>
                <w:rFonts w:ascii="Arial" w:cs="Arial" w:eastAsia="Arial" w:hAnsi="Arial"/>
                <w:color w:val="1a1a1a"/>
                <w:sz w:val="18"/>
                <w:szCs w:val="18"/>
                <w:rtl w:val="0"/>
              </w:rPr>
              <w:t xml:space="preserve">☐</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8fbfb" w:val="clear"/>
            <w:tcMar>
              <w:top w:w="60.0" w:type="dxa"/>
              <w:left w:w="100.0" w:type="dxa"/>
              <w:bottom w:w="60.0" w:type="dxa"/>
              <w:right w:w="100.0" w:type="dxa"/>
            </w:tcMar>
          </w:tcPr>
          <w:p w:rsidR="00000000" w:rsidDel="00000000" w:rsidP="00000000" w:rsidRDefault="00000000" w:rsidRPr="00000000" w14:paraId="00000206">
            <w:pPr>
              <w:rPr/>
            </w:pPr>
            <w:r w:rsidDel="00000000" w:rsidR="00000000" w:rsidRPr="00000000">
              <w:rPr>
                <w:rFonts w:ascii="Arial" w:cs="Arial" w:eastAsia="Arial" w:hAnsi="Arial"/>
                <w:color w:val="1a1a1a"/>
                <w:sz w:val="18"/>
                <w:szCs w:val="18"/>
                <w:rtl w:val="0"/>
              </w:rPr>
              <w:t xml:space="preserve">After: Send follow-up with crop rotation worksheet and seed sourcing resource list</w:t>
            </w:r>
            <w:r w:rsidDel="00000000" w:rsidR="00000000" w:rsidRPr="00000000">
              <w:rPr>
                <w:rtl w:val="0"/>
              </w:rPr>
            </w:r>
          </w:p>
        </w:tc>
      </w:tr>
    </w:tbl>
    <w:p w:rsidR="00000000" w:rsidDel="00000000" w:rsidP="00000000" w:rsidRDefault="00000000" w:rsidRPr="00000000" w14:paraId="00000207">
      <w:pPr>
        <w:spacing w:after="80" w:before="40" w:lineRule="auto"/>
        <w:rPr/>
      </w:pPr>
      <w:r w:rsidDel="00000000" w:rsidR="00000000" w:rsidRPr="00000000">
        <w:rPr>
          <w:rtl w:val="0"/>
        </w:rPr>
      </w:r>
    </w:p>
    <w:p w:rsidR="00000000" w:rsidDel="00000000" w:rsidP="00000000" w:rsidRDefault="00000000" w:rsidRPr="00000000" w14:paraId="00000208">
      <w:pPr>
        <w:pStyle w:val="Heading3"/>
        <w:spacing w:after="60" w:before="200" w:lineRule="auto"/>
        <w:rPr/>
      </w:pPr>
      <w:r w:rsidDel="00000000" w:rsidR="00000000" w:rsidRPr="00000000">
        <w:rPr>
          <w:rFonts w:ascii="Arial" w:cs="Arial" w:eastAsia="Arial" w:hAnsi="Arial"/>
          <w:b w:val="1"/>
          <w:bCs w:val="1"/>
          <w:color w:val="1b6b6b"/>
          <w:sz w:val="24"/>
          <w:szCs w:val="24"/>
          <w:rtl w:val="0"/>
        </w:rPr>
        <w:t xml:space="preserve">SESSION 2 SUCCESS INDICATORS</w:t>
      </w:r>
      <w:r w:rsidDel="00000000" w:rsidR="00000000" w:rsidRPr="00000000">
        <w:rPr>
          <w:rtl w:val="0"/>
        </w:rPr>
      </w:r>
    </w:p>
    <w:p w:rsidR="00000000" w:rsidDel="00000000" w:rsidP="00000000" w:rsidRDefault="00000000" w:rsidRPr="00000000" w14:paraId="0000020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30" w:before="30" w:line="240" w:lineRule="auto"/>
        <w:ind w:left="720" w:right="0" w:hanging="360"/>
        <w:jc w:val="left"/>
        <w:rPr/>
      </w:pPr>
      <w:sdt>
        <w:sdtPr>
          <w:id w:val="385426640"/>
          <w:tag w:val="goog_rdk_12"/>
        </w:sdtPr>
        <w:sdtContent>
          <w:r w:rsidDel="00000000" w:rsidR="00000000" w:rsidRPr="00000000">
            <w:rPr>
              <w:rFonts w:ascii="Arial Unicode MS" w:cs="Arial Unicode MS" w:eastAsia="Arial Unicode MS" w:hAnsi="Arial Unicode MS"/>
              <w:b w:val="0"/>
              <w:bCs w:val="0"/>
              <w:i w:val="0"/>
              <w:iCs w:val="0"/>
              <w:smallCaps w:val="0"/>
              <w:strike w:val="0"/>
              <w:color w:val="1a1a1a"/>
              <w:sz w:val="22"/>
              <w:szCs w:val="22"/>
              <w:u w:val="none"/>
              <w:shd w:fill="auto" w:val="clear"/>
              <w:vertAlign w:val="baseline"/>
              <w:rtl w:val="0"/>
            </w:rPr>
            <w:t xml:space="preserve">✅ Participants understand why seed saving matters beyond cost-savings</w:t>
          </w:r>
        </w:sdtContent>
      </w:sdt>
      <w:r w:rsidDel="00000000" w:rsidR="00000000" w:rsidRPr="00000000">
        <w:rPr>
          <w:rtl w:val="0"/>
        </w:rPr>
      </w:r>
    </w:p>
    <w:p w:rsidR="00000000" w:rsidDel="00000000" w:rsidP="00000000" w:rsidRDefault="00000000" w:rsidRPr="00000000" w14:paraId="0000020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30" w:before="30" w:line="240" w:lineRule="auto"/>
        <w:ind w:left="720" w:right="0" w:hanging="360"/>
        <w:jc w:val="left"/>
        <w:rPr/>
      </w:pPr>
      <w:sdt>
        <w:sdtPr>
          <w:id w:val="-948940203"/>
          <w:tag w:val="goog_rdk_13"/>
        </w:sdtPr>
        <w:sdtContent>
          <w:r w:rsidDel="00000000" w:rsidR="00000000" w:rsidRPr="00000000">
            <w:rPr>
              <w:rFonts w:ascii="Arial Unicode MS" w:cs="Arial Unicode MS" w:eastAsia="Arial Unicode MS" w:hAnsi="Arial Unicode MS"/>
              <w:b w:val="0"/>
              <w:bCs w:val="0"/>
              <w:i w:val="0"/>
              <w:iCs w:val="0"/>
              <w:smallCaps w:val="0"/>
              <w:strike w:val="0"/>
              <w:color w:val="1a1a1a"/>
              <w:sz w:val="22"/>
              <w:szCs w:val="22"/>
              <w:u w:val="none"/>
              <w:shd w:fill="auto" w:val="clear"/>
              <w:vertAlign w:val="baseline"/>
              <w:rtl w:val="0"/>
            </w:rPr>
            <w:t xml:space="preserve">✅ At least one cultural seed story shared by a participant</w:t>
          </w:r>
        </w:sdtContent>
      </w:sdt>
      <w:r w:rsidDel="00000000" w:rsidR="00000000" w:rsidRPr="00000000">
        <w:rPr>
          <w:rtl w:val="0"/>
        </w:rPr>
      </w:r>
    </w:p>
    <w:p w:rsidR="00000000" w:rsidDel="00000000" w:rsidP="00000000" w:rsidRDefault="00000000" w:rsidRPr="00000000" w14:paraId="0000020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30" w:before="30" w:line="240" w:lineRule="auto"/>
        <w:ind w:left="720" w:right="0" w:hanging="360"/>
        <w:jc w:val="left"/>
        <w:rPr/>
      </w:pPr>
      <w:sdt>
        <w:sdtPr>
          <w:id w:val="-817462894"/>
          <w:tag w:val="goog_rdk_14"/>
        </w:sdtPr>
        <w:sdtContent>
          <w:r w:rsidDel="00000000" w:rsidR="00000000" w:rsidRPr="00000000">
            <w:rPr>
              <w:rFonts w:ascii="Arial Unicode MS" w:cs="Arial Unicode MS" w:eastAsia="Arial Unicode MS" w:hAnsi="Arial Unicode MS"/>
              <w:b w:val="0"/>
              <w:bCs w:val="0"/>
              <w:i w:val="0"/>
              <w:iCs w:val="0"/>
              <w:smallCaps w:val="0"/>
              <w:strike w:val="0"/>
              <w:color w:val="1a1a1a"/>
              <w:sz w:val="22"/>
              <w:szCs w:val="22"/>
              <w:u w:val="none"/>
              <w:shd w:fill="auto" w:val="clear"/>
              <w:vertAlign w:val="baseline"/>
              <w:rtl w:val="0"/>
            </w:rPr>
            <w:t xml:space="preserve">✅ Participants can name at least 2 plant families and why rotation matters</w:t>
          </w:r>
        </w:sdtContent>
      </w:sdt>
      <w:r w:rsidDel="00000000" w:rsidR="00000000" w:rsidRPr="00000000">
        <w:rPr>
          <w:rtl w:val="0"/>
        </w:rPr>
      </w:r>
    </w:p>
    <w:p w:rsidR="00000000" w:rsidDel="00000000" w:rsidP="00000000" w:rsidRDefault="00000000" w:rsidRPr="00000000" w14:paraId="0000020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30" w:before="30" w:line="240" w:lineRule="auto"/>
        <w:ind w:left="720" w:right="0" w:hanging="360"/>
        <w:jc w:val="left"/>
        <w:rPr/>
      </w:pPr>
      <w:sdt>
        <w:sdtPr>
          <w:id w:val="872384764"/>
          <w:tag w:val="goog_rdk_15"/>
        </w:sdtPr>
        <w:sdtContent>
          <w:r w:rsidDel="00000000" w:rsidR="00000000" w:rsidRPr="00000000">
            <w:rPr>
              <w:rFonts w:ascii="Arial Unicode MS" w:cs="Arial Unicode MS" w:eastAsia="Arial Unicode MS" w:hAnsi="Arial Unicode MS"/>
              <w:b w:val="0"/>
              <w:bCs w:val="0"/>
              <w:i w:val="0"/>
              <w:iCs w:val="0"/>
              <w:smallCaps w:val="0"/>
              <w:strike w:val="0"/>
              <w:color w:val="1a1a1a"/>
              <w:sz w:val="22"/>
              <w:szCs w:val="22"/>
              <w:u w:val="none"/>
              <w:shd w:fill="auto" w:val="clear"/>
              <w:vertAlign w:val="baseline"/>
              <w:rtl w:val="0"/>
            </w:rPr>
            <w:t xml:space="preserve">✅ Discussion energy is high — Session 2 typically generates the most engaged conversation of the series</w:t>
          </w:r>
        </w:sdtContent>
      </w:sdt>
      <w:r w:rsidDel="00000000" w:rsidR="00000000" w:rsidRPr="00000000">
        <w:rPr>
          <w:rtl w:val="0"/>
        </w:rPr>
      </w:r>
    </w:p>
    <w:p w:rsidR="00000000" w:rsidDel="00000000" w:rsidP="00000000" w:rsidRDefault="00000000" w:rsidRPr="00000000" w14:paraId="0000020D">
      <w:pPr>
        <w:rPr/>
      </w:pPr>
      <w:r w:rsidDel="00000000" w:rsidR="00000000" w:rsidRPr="00000000">
        <w:br w:type="page"/>
      </w:r>
      <w:r w:rsidDel="00000000" w:rsidR="00000000" w:rsidRPr="00000000">
        <w:rPr>
          <w:rtl w:val="0"/>
        </w:rPr>
      </w:r>
    </w:p>
    <w:p w:rsidR="00000000" w:rsidDel="00000000" w:rsidP="00000000" w:rsidRDefault="00000000" w:rsidRPr="00000000" w14:paraId="0000020E">
      <w:pPr>
        <w:pStyle w:val="Heading2"/>
        <w:pBdr>
          <w:bottom w:color="cccccc" w:space="0" w:sz="4" w:val="single"/>
        </w:pBdr>
        <w:spacing w:after="80" w:before="280" w:lineRule="auto"/>
        <w:rPr/>
      </w:pPr>
      <w:r w:rsidDel="00000000" w:rsidR="00000000" w:rsidRPr="00000000">
        <w:rPr>
          <w:rFonts w:ascii="Arial" w:cs="Arial" w:eastAsia="Arial" w:hAnsi="Arial"/>
          <w:b w:val="1"/>
          <w:bCs w:val="1"/>
          <w:color w:val="1a1a1a"/>
          <w:sz w:val="28"/>
          <w:szCs w:val="28"/>
          <w:rtl w:val="0"/>
        </w:rPr>
        <w:t xml:space="preserve">SESSION 3: SUCCESSION PLANTING, COVER CROPS &amp; INTERCROPPING</w:t>
      </w:r>
      <w:r w:rsidDel="00000000" w:rsidR="00000000" w:rsidRPr="00000000">
        <w:rPr>
          <w:rtl w:val="0"/>
        </w:rPr>
      </w:r>
    </w:p>
    <w:p w:rsidR="00000000" w:rsidDel="00000000" w:rsidP="00000000" w:rsidRDefault="00000000" w:rsidRPr="00000000" w14:paraId="0000020F">
      <w:pPr>
        <w:spacing w:after="80" w:before="40" w:lineRule="auto"/>
        <w:rPr/>
      </w:pPr>
      <w:r w:rsidDel="00000000" w:rsidR="00000000" w:rsidRPr="00000000">
        <w:rPr>
          <w:rFonts w:ascii="Arial" w:cs="Arial" w:eastAsia="Arial" w:hAnsi="Arial"/>
          <w:i w:val="1"/>
          <w:iCs w:val="1"/>
          <w:color w:val="1a1a1a"/>
          <w:sz w:val="22"/>
          <w:szCs w:val="22"/>
          <w:rtl w:val="0"/>
        </w:rPr>
        <w:t xml:space="preserve">Planning Across the Season for Resilience</w:t>
      </w:r>
      <w:r w:rsidDel="00000000" w:rsidR="00000000" w:rsidRPr="00000000">
        <w:rPr>
          <w:rtl w:val="0"/>
        </w:rPr>
      </w:r>
    </w:p>
    <w:p w:rsidR="00000000" w:rsidDel="00000000" w:rsidP="00000000" w:rsidRDefault="00000000" w:rsidRPr="00000000" w14:paraId="00000210">
      <w:pPr>
        <w:spacing w:after="80" w:before="40" w:lineRule="auto"/>
        <w:rPr/>
      </w:pPr>
      <w:r w:rsidDel="00000000" w:rsidR="00000000" w:rsidRPr="00000000">
        <w:rPr>
          <w:rtl w:val="0"/>
        </w:rPr>
      </w:r>
    </w:p>
    <w:p w:rsidR="00000000" w:rsidDel="00000000" w:rsidP="00000000" w:rsidRDefault="00000000" w:rsidRPr="00000000" w14:paraId="00000211">
      <w:pPr>
        <w:spacing w:after="80" w:before="40" w:lineRule="auto"/>
        <w:rPr/>
      </w:pPr>
      <w:r w:rsidDel="00000000" w:rsidR="00000000" w:rsidRPr="00000000">
        <w:rPr>
          <w:rFonts w:ascii="Arial" w:cs="Arial" w:eastAsia="Arial" w:hAnsi="Arial"/>
          <w:b w:val="1"/>
          <w:bCs w:val="1"/>
          <w:color w:val="1a1a1a"/>
          <w:sz w:val="22"/>
          <w:szCs w:val="22"/>
          <w:rtl w:val="0"/>
        </w:rPr>
        <w:t xml:space="preserve">Session Goals:</w:t>
      </w:r>
      <w:r w:rsidDel="00000000" w:rsidR="00000000" w:rsidRPr="00000000">
        <w:rPr>
          <w:rtl w:val="0"/>
        </w:rPr>
      </w:r>
    </w:p>
    <w:p w:rsidR="00000000" w:rsidDel="00000000" w:rsidP="00000000" w:rsidRDefault="00000000" w:rsidRPr="00000000" w14:paraId="0000021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30" w:before="30" w:line="240" w:lineRule="auto"/>
        <w:ind w:left="720" w:right="0" w:hanging="360"/>
        <w:jc w:val="left"/>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Teach succession planting as risk mitigation and continuous harvest strategy</w:t>
      </w:r>
      <w:r w:rsidDel="00000000" w:rsidR="00000000" w:rsidRPr="00000000">
        <w:rPr>
          <w:rtl w:val="0"/>
        </w:rPr>
      </w:r>
    </w:p>
    <w:p w:rsidR="00000000" w:rsidDel="00000000" w:rsidP="00000000" w:rsidRDefault="00000000" w:rsidRPr="00000000" w14:paraId="0000021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30" w:before="30" w:line="240" w:lineRule="auto"/>
        <w:ind w:left="720" w:right="0" w:hanging="360"/>
        <w:jc w:val="left"/>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Introduce companion planting and intercropping for pest management and space efficiency</w:t>
      </w:r>
      <w:r w:rsidDel="00000000" w:rsidR="00000000" w:rsidRPr="00000000">
        <w:rPr>
          <w:rtl w:val="0"/>
        </w:rPr>
      </w:r>
    </w:p>
    <w:p w:rsidR="00000000" w:rsidDel="00000000" w:rsidP="00000000" w:rsidRDefault="00000000" w:rsidRPr="00000000" w14:paraId="0000021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30" w:before="30" w:line="240" w:lineRule="auto"/>
        <w:ind w:left="720" w:right="0" w:hanging="360"/>
        <w:jc w:val="left"/>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Teach cover cropping for soil health, moisture retention, and carbon sequestration</w:t>
      </w:r>
      <w:r w:rsidDel="00000000" w:rsidR="00000000" w:rsidRPr="00000000">
        <w:rPr>
          <w:rtl w:val="0"/>
        </w:rPr>
      </w:r>
    </w:p>
    <w:p w:rsidR="00000000" w:rsidDel="00000000" w:rsidP="00000000" w:rsidRDefault="00000000" w:rsidRPr="00000000" w14:paraId="00000215">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30" w:before="30" w:line="240" w:lineRule="auto"/>
        <w:ind w:left="720" w:right="0" w:hanging="360"/>
        <w:jc w:val="left"/>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Connect these practices explicitly to climate adaptation</w:t>
      </w:r>
      <w:r w:rsidDel="00000000" w:rsidR="00000000" w:rsidRPr="00000000">
        <w:rPr>
          <w:rtl w:val="0"/>
        </w:rPr>
      </w:r>
    </w:p>
    <w:p w:rsidR="00000000" w:rsidDel="00000000" w:rsidP="00000000" w:rsidRDefault="00000000" w:rsidRPr="00000000" w14:paraId="00000216">
      <w:pPr>
        <w:spacing w:after="80" w:before="40" w:lineRule="auto"/>
        <w:rPr/>
      </w:pPr>
      <w:r w:rsidDel="00000000" w:rsidR="00000000" w:rsidRPr="00000000">
        <w:rPr>
          <w:rtl w:val="0"/>
        </w:rPr>
      </w:r>
    </w:p>
    <w:p w:rsidR="00000000" w:rsidDel="00000000" w:rsidP="00000000" w:rsidRDefault="00000000" w:rsidRPr="00000000" w14:paraId="00000217">
      <w:pPr>
        <w:pStyle w:val="Heading3"/>
        <w:spacing w:after="60" w:before="200" w:lineRule="auto"/>
        <w:rPr/>
      </w:pPr>
      <w:r w:rsidDel="00000000" w:rsidR="00000000" w:rsidRPr="00000000">
        <w:rPr>
          <w:rFonts w:ascii="Arial" w:cs="Arial" w:eastAsia="Arial" w:hAnsi="Arial"/>
          <w:b w:val="1"/>
          <w:bCs w:val="1"/>
          <w:color w:val="1b6b6b"/>
          <w:sz w:val="24"/>
          <w:szCs w:val="24"/>
          <w:rtl w:val="0"/>
        </w:rPr>
        <w:t xml:space="preserve">SESSION 3 AGENDA (90 minutes)</w:t>
      </w:r>
      <w:r w:rsidDel="00000000" w:rsidR="00000000" w:rsidRPr="00000000">
        <w:rPr>
          <w:rtl w:val="0"/>
        </w:rPr>
      </w:r>
    </w:p>
    <w:tbl>
      <w:tblPr>
        <w:tblStyle w:val="Table27"/>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200"/>
        <w:gridCol w:w="2400"/>
        <w:gridCol w:w="5760"/>
        <w:tblGridChange w:id="0">
          <w:tblGrid>
            <w:gridCol w:w="1200"/>
            <w:gridCol w:w="2400"/>
            <w:gridCol w:w="5760"/>
          </w:tblGrid>
        </w:tblGridChange>
      </w:tblGrid>
      <w:tr>
        <w:trPr>
          <w:cantSplit w:val="0"/>
          <w:tblHeader w:val="0"/>
        </w:trPr>
        <w:tc>
          <w:tcPr>
            <w:tcBorders>
              <w:top w:color="cccccc" w:space="0" w:sz="4" w:val="single"/>
              <w:left w:color="cccccc" w:space="0" w:sz="4" w:val="single"/>
              <w:bottom w:color="cccccc" w:space="0" w:sz="4" w:val="single"/>
              <w:right w:color="cccccc" w:space="0" w:sz="4" w:val="single"/>
            </w:tcBorders>
            <w:shd w:fill="1b6b6b" w:val="clear"/>
            <w:tcMar>
              <w:top w:w="80.0" w:type="dxa"/>
              <w:left w:w="100.0" w:type="dxa"/>
              <w:bottom w:w="80.0" w:type="dxa"/>
              <w:right w:w="100.0" w:type="dxa"/>
            </w:tcMar>
          </w:tcPr>
          <w:p w:rsidR="00000000" w:rsidDel="00000000" w:rsidP="00000000" w:rsidRDefault="00000000" w:rsidRPr="00000000" w14:paraId="00000218">
            <w:pPr>
              <w:rPr/>
            </w:pPr>
            <w:r w:rsidDel="00000000" w:rsidR="00000000" w:rsidRPr="00000000">
              <w:rPr>
                <w:rFonts w:ascii="Arial" w:cs="Arial" w:eastAsia="Arial" w:hAnsi="Arial"/>
                <w:b w:val="1"/>
                <w:bCs w:val="1"/>
                <w:color w:val="ffffff"/>
                <w:sz w:val="18"/>
                <w:szCs w:val="18"/>
                <w:rtl w:val="0"/>
              </w:rPr>
              <w:t xml:space="preserve">Time</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1b6b6b" w:val="clear"/>
            <w:tcMar>
              <w:top w:w="80.0" w:type="dxa"/>
              <w:left w:w="100.0" w:type="dxa"/>
              <w:bottom w:w="80.0" w:type="dxa"/>
              <w:right w:w="100.0" w:type="dxa"/>
            </w:tcMar>
          </w:tcPr>
          <w:p w:rsidR="00000000" w:rsidDel="00000000" w:rsidP="00000000" w:rsidRDefault="00000000" w:rsidRPr="00000000" w14:paraId="00000219">
            <w:pPr>
              <w:rPr/>
            </w:pPr>
            <w:r w:rsidDel="00000000" w:rsidR="00000000" w:rsidRPr="00000000">
              <w:rPr>
                <w:rFonts w:ascii="Arial" w:cs="Arial" w:eastAsia="Arial" w:hAnsi="Arial"/>
                <w:b w:val="1"/>
                <w:bCs w:val="1"/>
                <w:color w:val="ffffff"/>
                <w:sz w:val="18"/>
                <w:szCs w:val="18"/>
                <w:rtl w:val="0"/>
              </w:rPr>
              <w:t xml:space="preserve">Activity</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1b6b6b" w:val="clear"/>
            <w:tcMar>
              <w:top w:w="80.0" w:type="dxa"/>
              <w:left w:w="100.0" w:type="dxa"/>
              <w:bottom w:w="80.0" w:type="dxa"/>
              <w:right w:w="100.0" w:type="dxa"/>
            </w:tcMar>
          </w:tcPr>
          <w:p w:rsidR="00000000" w:rsidDel="00000000" w:rsidP="00000000" w:rsidRDefault="00000000" w:rsidRPr="00000000" w14:paraId="0000021A">
            <w:pPr>
              <w:rPr/>
            </w:pPr>
            <w:r w:rsidDel="00000000" w:rsidR="00000000" w:rsidRPr="00000000">
              <w:rPr>
                <w:rFonts w:ascii="Arial" w:cs="Arial" w:eastAsia="Arial" w:hAnsi="Arial"/>
                <w:b w:val="1"/>
                <w:bCs w:val="1"/>
                <w:color w:val="ffffff"/>
                <w:sz w:val="18"/>
                <w:szCs w:val="18"/>
                <w:rtl w:val="0"/>
              </w:rPr>
              <w:t xml:space="preserve">Facilitation Notes</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8fbfb" w:val="clear"/>
            <w:tcMar>
              <w:top w:w="80.0" w:type="dxa"/>
              <w:left w:w="100.0" w:type="dxa"/>
              <w:bottom w:w="80.0" w:type="dxa"/>
              <w:right w:w="100.0" w:type="dxa"/>
            </w:tcMar>
          </w:tcPr>
          <w:p w:rsidR="00000000" w:rsidDel="00000000" w:rsidP="00000000" w:rsidRDefault="00000000" w:rsidRPr="00000000" w14:paraId="0000021B">
            <w:pPr>
              <w:rPr/>
            </w:pPr>
            <w:r w:rsidDel="00000000" w:rsidR="00000000" w:rsidRPr="00000000">
              <w:rPr>
                <w:rFonts w:ascii="Arial" w:cs="Arial" w:eastAsia="Arial" w:hAnsi="Arial"/>
                <w:color w:val="1a1a1a"/>
                <w:sz w:val="18"/>
                <w:szCs w:val="18"/>
                <w:rtl w:val="0"/>
              </w:rPr>
              <w:t xml:space="preserve">0:00–0:10</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8fbfb" w:val="clear"/>
            <w:tcMar>
              <w:top w:w="80.0" w:type="dxa"/>
              <w:left w:w="100.0" w:type="dxa"/>
              <w:bottom w:w="80.0" w:type="dxa"/>
              <w:right w:w="100.0" w:type="dxa"/>
            </w:tcMar>
          </w:tcPr>
          <w:p w:rsidR="00000000" w:rsidDel="00000000" w:rsidP="00000000" w:rsidRDefault="00000000" w:rsidRPr="00000000" w14:paraId="0000021C">
            <w:pPr>
              <w:rPr/>
            </w:pPr>
            <w:r w:rsidDel="00000000" w:rsidR="00000000" w:rsidRPr="00000000">
              <w:rPr>
                <w:rFonts w:ascii="Arial" w:cs="Arial" w:eastAsia="Arial" w:hAnsi="Arial"/>
                <w:color w:val="1a1a1a"/>
                <w:sz w:val="18"/>
                <w:szCs w:val="18"/>
                <w:rtl w:val="0"/>
              </w:rPr>
              <w:t xml:space="preserve">Check-In</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8fbfb" w:val="clear"/>
            <w:tcMar>
              <w:top w:w="80.0" w:type="dxa"/>
              <w:left w:w="100.0" w:type="dxa"/>
              <w:bottom w:w="80.0" w:type="dxa"/>
              <w:right w:w="100.0" w:type="dxa"/>
            </w:tcMar>
          </w:tcPr>
          <w:p w:rsidR="00000000" w:rsidDel="00000000" w:rsidP="00000000" w:rsidRDefault="00000000" w:rsidRPr="00000000" w14:paraId="0000021D">
            <w:pPr>
              <w:rPr/>
            </w:pPr>
            <w:r w:rsidDel="00000000" w:rsidR="00000000" w:rsidRPr="00000000">
              <w:rPr>
                <w:rFonts w:ascii="Arial" w:cs="Arial" w:eastAsia="Arial" w:hAnsi="Arial"/>
                <w:color w:val="1a1a1a"/>
                <w:sz w:val="18"/>
                <w:szCs w:val="18"/>
                <w:rtl w:val="0"/>
              </w:rPr>
              <w:t xml:space="preserve">How did the crop list homework go? What did you realize?</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fffff" w:val="clear"/>
            <w:tcMar>
              <w:top w:w="80.0" w:type="dxa"/>
              <w:left w:w="100.0" w:type="dxa"/>
              <w:bottom w:w="80.0" w:type="dxa"/>
              <w:right w:w="100.0" w:type="dxa"/>
            </w:tcMar>
          </w:tcPr>
          <w:p w:rsidR="00000000" w:rsidDel="00000000" w:rsidP="00000000" w:rsidRDefault="00000000" w:rsidRPr="00000000" w14:paraId="0000021E">
            <w:pPr>
              <w:rPr/>
            </w:pPr>
            <w:r w:rsidDel="00000000" w:rsidR="00000000" w:rsidRPr="00000000">
              <w:rPr>
                <w:rFonts w:ascii="Arial" w:cs="Arial" w:eastAsia="Arial" w:hAnsi="Arial"/>
                <w:color w:val="1a1a1a"/>
                <w:sz w:val="18"/>
                <w:szCs w:val="18"/>
                <w:rtl w:val="0"/>
              </w:rPr>
              <w:t xml:space="preserve">0:10–0:25</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fffff" w:val="clear"/>
            <w:tcMar>
              <w:top w:w="80.0" w:type="dxa"/>
              <w:left w:w="100.0" w:type="dxa"/>
              <w:bottom w:w="80.0" w:type="dxa"/>
              <w:right w:w="100.0" w:type="dxa"/>
            </w:tcMar>
          </w:tcPr>
          <w:p w:rsidR="00000000" w:rsidDel="00000000" w:rsidP="00000000" w:rsidRDefault="00000000" w:rsidRPr="00000000" w14:paraId="0000021F">
            <w:pPr>
              <w:rPr/>
            </w:pPr>
            <w:r w:rsidDel="00000000" w:rsidR="00000000" w:rsidRPr="00000000">
              <w:rPr>
                <w:rFonts w:ascii="Arial" w:cs="Arial" w:eastAsia="Arial" w:hAnsi="Arial"/>
                <w:color w:val="1a1a1a"/>
                <w:sz w:val="18"/>
                <w:szCs w:val="18"/>
                <w:rtl w:val="0"/>
              </w:rPr>
              <w:t xml:space="preserve">Succession planting</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fffff" w:val="clear"/>
            <w:tcMar>
              <w:top w:w="80.0" w:type="dxa"/>
              <w:left w:w="100.0" w:type="dxa"/>
              <w:bottom w:w="80.0" w:type="dxa"/>
              <w:right w:w="100.0" w:type="dxa"/>
            </w:tcMar>
          </w:tcPr>
          <w:p w:rsidR="00000000" w:rsidDel="00000000" w:rsidP="00000000" w:rsidRDefault="00000000" w:rsidRPr="00000000" w14:paraId="00000220">
            <w:pPr>
              <w:rPr/>
            </w:pPr>
            <w:r w:rsidDel="00000000" w:rsidR="00000000" w:rsidRPr="00000000">
              <w:rPr>
                <w:rFonts w:ascii="Arial" w:cs="Arial" w:eastAsia="Arial" w:hAnsi="Arial"/>
                <w:color w:val="1a1a1a"/>
                <w:sz w:val="18"/>
                <w:szCs w:val="18"/>
                <w:rtl w:val="0"/>
              </w:rPr>
              <w:t xml:space="preserve">Staggered planting = risk spreading + continuous harvest. When to succession plant and when not to.</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8fbfb" w:val="clear"/>
            <w:tcMar>
              <w:top w:w="80.0" w:type="dxa"/>
              <w:left w:w="100.0" w:type="dxa"/>
              <w:bottom w:w="80.0" w:type="dxa"/>
              <w:right w:w="100.0" w:type="dxa"/>
            </w:tcMar>
          </w:tcPr>
          <w:p w:rsidR="00000000" w:rsidDel="00000000" w:rsidP="00000000" w:rsidRDefault="00000000" w:rsidRPr="00000000" w14:paraId="00000221">
            <w:pPr>
              <w:rPr/>
            </w:pPr>
            <w:r w:rsidDel="00000000" w:rsidR="00000000" w:rsidRPr="00000000">
              <w:rPr>
                <w:rFonts w:ascii="Arial" w:cs="Arial" w:eastAsia="Arial" w:hAnsi="Arial"/>
                <w:color w:val="1a1a1a"/>
                <w:sz w:val="18"/>
                <w:szCs w:val="18"/>
                <w:rtl w:val="0"/>
              </w:rPr>
              <w:t xml:space="preserve">0:25–0:45</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8fbfb" w:val="clear"/>
            <w:tcMar>
              <w:top w:w="80.0" w:type="dxa"/>
              <w:left w:w="100.0" w:type="dxa"/>
              <w:bottom w:w="80.0" w:type="dxa"/>
              <w:right w:w="100.0" w:type="dxa"/>
            </w:tcMar>
          </w:tcPr>
          <w:p w:rsidR="00000000" w:rsidDel="00000000" w:rsidP="00000000" w:rsidRDefault="00000000" w:rsidRPr="00000000" w14:paraId="00000222">
            <w:pPr>
              <w:rPr/>
            </w:pPr>
            <w:r w:rsidDel="00000000" w:rsidR="00000000" w:rsidRPr="00000000">
              <w:rPr>
                <w:rFonts w:ascii="Arial" w:cs="Arial" w:eastAsia="Arial" w:hAnsi="Arial"/>
                <w:color w:val="1a1a1a"/>
                <w:sz w:val="18"/>
                <w:szCs w:val="18"/>
                <w:rtl w:val="0"/>
              </w:rPr>
              <w:t xml:space="preserve">Companion planting &amp; intercropping</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8fbfb" w:val="clear"/>
            <w:tcMar>
              <w:top w:w="80.0" w:type="dxa"/>
              <w:left w:w="100.0" w:type="dxa"/>
              <w:bottom w:w="80.0" w:type="dxa"/>
              <w:right w:w="100.0" w:type="dxa"/>
            </w:tcMar>
          </w:tcPr>
          <w:p w:rsidR="00000000" w:rsidDel="00000000" w:rsidP="00000000" w:rsidRDefault="00000000" w:rsidRPr="00000000" w14:paraId="00000223">
            <w:pPr>
              <w:rPr/>
            </w:pPr>
            <w:r w:rsidDel="00000000" w:rsidR="00000000" w:rsidRPr="00000000">
              <w:rPr>
                <w:rFonts w:ascii="Arial" w:cs="Arial" w:eastAsia="Arial" w:hAnsi="Arial"/>
                <w:color w:val="1a1a1a"/>
                <w:sz w:val="18"/>
                <w:szCs w:val="18"/>
                <w:rtl w:val="0"/>
              </w:rPr>
              <w:t xml:space="preserve">Three Sisters as model. Pest management companions. Space-maximization for urban plots.</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fffff" w:val="clear"/>
            <w:tcMar>
              <w:top w:w="80.0" w:type="dxa"/>
              <w:left w:w="100.0" w:type="dxa"/>
              <w:bottom w:w="80.0" w:type="dxa"/>
              <w:right w:w="100.0" w:type="dxa"/>
            </w:tcMar>
          </w:tcPr>
          <w:p w:rsidR="00000000" w:rsidDel="00000000" w:rsidP="00000000" w:rsidRDefault="00000000" w:rsidRPr="00000000" w14:paraId="00000224">
            <w:pPr>
              <w:rPr/>
            </w:pPr>
            <w:r w:rsidDel="00000000" w:rsidR="00000000" w:rsidRPr="00000000">
              <w:rPr>
                <w:rFonts w:ascii="Arial" w:cs="Arial" w:eastAsia="Arial" w:hAnsi="Arial"/>
                <w:color w:val="1a1a1a"/>
                <w:sz w:val="18"/>
                <w:szCs w:val="18"/>
                <w:rtl w:val="0"/>
              </w:rPr>
              <w:t xml:space="preserve">0:45–1:00</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fffff" w:val="clear"/>
            <w:tcMar>
              <w:top w:w="80.0" w:type="dxa"/>
              <w:left w:w="100.0" w:type="dxa"/>
              <w:bottom w:w="80.0" w:type="dxa"/>
              <w:right w:w="100.0" w:type="dxa"/>
            </w:tcMar>
          </w:tcPr>
          <w:p w:rsidR="00000000" w:rsidDel="00000000" w:rsidP="00000000" w:rsidRDefault="00000000" w:rsidRPr="00000000" w14:paraId="00000225">
            <w:pPr>
              <w:rPr/>
            </w:pPr>
            <w:r w:rsidDel="00000000" w:rsidR="00000000" w:rsidRPr="00000000">
              <w:rPr>
                <w:rFonts w:ascii="Arial" w:cs="Arial" w:eastAsia="Arial" w:hAnsi="Arial"/>
                <w:color w:val="1a1a1a"/>
                <w:sz w:val="18"/>
                <w:szCs w:val="18"/>
                <w:rtl w:val="0"/>
              </w:rPr>
              <w:t xml:space="preserve">Cover cropping</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fffff" w:val="clear"/>
            <w:tcMar>
              <w:top w:w="80.0" w:type="dxa"/>
              <w:left w:w="100.0" w:type="dxa"/>
              <w:bottom w:w="80.0" w:type="dxa"/>
              <w:right w:w="100.0" w:type="dxa"/>
            </w:tcMar>
          </w:tcPr>
          <w:p w:rsidR="00000000" w:rsidDel="00000000" w:rsidP="00000000" w:rsidRDefault="00000000" w:rsidRPr="00000000" w14:paraId="00000226">
            <w:pPr>
              <w:rPr/>
            </w:pPr>
            <w:r w:rsidDel="00000000" w:rsidR="00000000" w:rsidRPr="00000000">
              <w:rPr>
                <w:rFonts w:ascii="Arial" w:cs="Arial" w:eastAsia="Arial" w:hAnsi="Arial"/>
                <w:color w:val="1a1a1a"/>
                <w:sz w:val="18"/>
                <w:szCs w:val="18"/>
                <w:rtl w:val="0"/>
              </w:rPr>
              <w:t xml:space="preserve">Soil protection between plantings. Specific crops for specific goals.</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8fbfb" w:val="clear"/>
            <w:tcMar>
              <w:top w:w="80.0" w:type="dxa"/>
              <w:left w:w="100.0" w:type="dxa"/>
              <w:bottom w:w="80.0" w:type="dxa"/>
              <w:right w:w="100.0" w:type="dxa"/>
            </w:tcMar>
          </w:tcPr>
          <w:p w:rsidR="00000000" w:rsidDel="00000000" w:rsidP="00000000" w:rsidRDefault="00000000" w:rsidRPr="00000000" w14:paraId="00000227">
            <w:pPr>
              <w:rPr/>
            </w:pPr>
            <w:r w:rsidDel="00000000" w:rsidR="00000000" w:rsidRPr="00000000">
              <w:rPr>
                <w:rFonts w:ascii="Arial" w:cs="Arial" w:eastAsia="Arial" w:hAnsi="Arial"/>
                <w:color w:val="1a1a1a"/>
                <w:sz w:val="18"/>
                <w:szCs w:val="18"/>
                <w:rtl w:val="0"/>
              </w:rPr>
              <w:t xml:space="preserve">1:00–1:15</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8fbfb" w:val="clear"/>
            <w:tcMar>
              <w:top w:w="80.0" w:type="dxa"/>
              <w:left w:w="100.0" w:type="dxa"/>
              <w:bottom w:w="80.0" w:type="dxa"/>
              <w:right w:w="100.0" w:type="dxa"/>
            </w:tcMar>
          </w:tcPr>
          <w:p w:rsidR="00000000" w:rsidDel="00000000" w:rsidP="00000000" w:rsidRDefault="00000000" w:rsidRPr="00000000" w14:paraId="00000228">
            <w:pPr>
              <w:rPr/>
            </w:pPr>
            <w:r w:rsidDel="00000000" w:rsidR="00000000" w:rsidRPr="00000000">
              <w:rPr>
                <w:rFonts w:ascii="Arial" w:cs="Arial" w:eastAsia="Arial" w:hAnsi="Arial"/>
                <w:color w:val="1a1a1a"/>
                <w:sz w:val="18"/>
                <w:szCs w:val="18"/>
                <w:rtl w:val="0"/>
              </w:rPr>
              <w:t xml:space="preserve">Worksheet: Design a succession sequence</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8fbfb" w:val="clear"/>
            <w:tcMar>
              <w:top w:w="80.0" w:type="dxa"/>
              <w:left w:w="100.0" w:type="dxa"/>
              <w:bottom w:w="80.0" w:type="dxa"/>
              <w:right w:w="100.0" w:type="dxa"/>
            </w:tcMar>
          </w:tcPr>
          <w:p w:rsidR="00000000" w:rsidDel="00000000" w:rsidP="00000000" w:rsidRDefault="00000000" w:rsidRPr="00000000" w14:paraId="00000229">
            <w:pPr>
              <w:rPr/>
            </w:pPr>
            <w:r w:rsidDel="00000000" w:rsidR="00000000" w:rsidRPr="00000000">
              <w:rPr>
                <w:rFonts w:ascii="Arial" w:cs="Arial" w:eastAsia="Arial" w:hAnsi="Arial"/>
                <w:color w:val="1a1a1a"/>
                <w:sz w:val="18"/>
                <w:szCs w:val="18"/>
                <w:rtl w:val="0"/>
              </w:rPr>
              <w:t xml:space="preserve">Participants draft one succession plan for their plot.</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fffff" w:val="clear"/>
            <w:tcMar>
              <w:top w:w="80.0" w:type="dxa"/>
              <w:left w:w="100.0" w:type="dxa"/>
              <w:bottom w:w="80.0" w:type="dxa"/>
              <w:right w:w="100.0" w:type="dxa"/>
            </w:tcMar>
          </w:tcPr>
          <w:p w:rsidR="00000000" w:rsidDel="00000000" w:rsidP="00000000" w:rsidRDefault="00000000" w:rsidRPr="00000000" w14:paraId="0000022A">
            <w:pPr>
              <w:rPr/>
            </w:pPr>
            <w:r w:rsidDel="00000000" w:rsidR="00000000" w:rsidRPr="00000000">
              <w:rPr>
                <w:rFonts w:ascii="Arial" w:cs="Arial" w:eastAsia="Arial" w:hAnsi="Arial"/>
                <w:color w:val="1a1a1a"/>
                <w:sz w:val="18"/>
                <w:szCs w:val="18"/>
                <w:rtl w:val="0"/>
              </w:rPr>
              <w:t xml:space="preserve">1:15–1:25</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fffff" w:val="clear"/>
            <w:tcMar>
              <w:top w:w="80.0" w:type="dxa"/>
              <w:left w:w="100.0" w:type="dxa"/>
              <w:bottom w:w="80.0" w:type="dxa"/>
              <w:right w:w="100.0" w:type="dxa"/>
            </w:tcMar>
          </w:tcPr>
          <w:p w:rsidR="00000000" w:rsidDel="00000000" w:rsidP="00000000" w:rsidRDefault="00000000" w:rsidRPr="00000000" w14:paraId="0000022B">
            <w:pPr>
              <w:rPr/>
            </w:pPr>
            <w:r w:rsidDel="00000000" w:rsidR="00000000" w:rsidRPr="00000000">
              <w:rPr>
                <w:rFonts w:ascii="Arial" w:cs="Arial" w:eastAsia="Arial" w:hAnsi="Arial"/>
                <w:color w:val="1a1a1a"/>
                <w:sz w:val="18"/>
                <w:szCs w:val="18"/>
                <w:rtl w:val="0"/>
              </w:rPr>
              <w:t xml:space="preserve">Debrief &amp; peer share</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fffff" w:val="clear"/>
            <w:tcMar>
              <w:top w:w="80.0" w:type="dxa"/>
              <w:left w:w="100.0" w:type="dxa"/>
              <w:bottom w:w="80.0" w:type="dxa"/>
              <w:right w:w="100.0" w:type="dxa"/>
            </w:tcMar>
          </w:tcPr>
          <w:p w:rsidR="00000000" w:rsidDel="00000000" w:rsidP="00000000" w:rsidRDefault="00000000" w:rsidRPr="00000000" w14:paraId="0000022C">
            <w:pPr>
              <w:rPr/>
            </w:pPr>
            <w:r w:rsidDel="00000000" w:rsidR="00000000" w:rsidRPr="00000000">
              <w:rPr>
                <w:rFonts w:ascii="Arial" w:cs="Arial" w:eastAsia="Arial" w:hAnsi="Arial"/>
                <w:color w:val="1a1a1a"/>
                <w:sz w:val="18"/>
                <w:szCs w:val="18"/>
                <w:rtl w:val="0"/>
              </w:rPr>
              <w:t xml:space="preserve">Share one element of your plan. Facilitator reflects themes.</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8fbfb" w:val="clear"/>
            <w:tcMar>
              <w:top w:w="80.0" w:type="dxa"/>
              <w:left w:w="100.0" w:type="dxa"/>
              <w:bottom w:w="80.0" w:type="dxa"/>
              <w:right w:w="100.0" w:type="dxa"/>
            </w:tcMar>
          </w:tcPr>
          <w:p w:rsidR="00000000" w:rsidDel="00000000" w:rsidP="00000000" w:rsidRDefault="00000000" w:rsidRPr="00000000" w14:paraId="0000022D">
            <w:pPr>
              <w:rPr/>
            </w:pPr>
            <w:r w:rsidDel="00000000" w:rsidR="00000000" w:rsidRPr="00000000">
              <w:rPr>
                <w:rFonts w:ascii="Arial" w:cs="Arial" w:eastAsia="Arial" w:hAnsi="Arial"/>
                <w:color w:val="1a1a1a"/>
                <w:sz w:val="18"/>
                <w:szCs w:val="18"/>
                <w:rtl w:val="0"/>
              </w:rPr>
              <w:t xml:space="preserve">1:25–1:30</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8fbfb" w:val="clear"/>
            <w:tcMar>
              <w:top w:w="80.0" w:type="dxa"/>
              <w:left w:w="100.0" w:type="dxa"/>
              <w:bottom w:w="80.0" w:type="dxa"/>
              <w:right w:w="100.0" w:type="dxa"/>
            </w:tcMar>
          </w:tcPr>
          <w:p w:rsidR="00000000" w:rsidDel="00000000" w:rsidP="00000000" w:rsidRDefault="00000000" w:rsidRPr="00000000" w14:paraId="0000022E">
            <w:pPr>
              <w:rPr/>
            </w:pPr>
            <w:r w:rsidDel="00000000" w:rsidR="00000000" w:rsidRPr="00000000">
              <w:rPr>
                <w:rFonts w:ascii="Arial" w:cs="Arial" w:eastAsia="Arial" w:hAnsi="Arial"/>
                <w:color w:val="1a1a1a"/>
                <w:sz w:val="18"/>
                <w:szCs w:val="18"/>
                <w:rtl w:val="0"/>
              </w:rPr>
              <w:t xml:space="preserve">Homework &amp; closing</w:t>
            </w:r>
            <w:r w:rsidDel="00000000" w:rsidR="00000000" w:rsidRPr="00000000">
              <w:rPr>
                <w:rtl w:val="0"/>
              </w:rPr>
            </w:r>
          </w:p>
        </w:tc>
      </w:tr>
    </w:tbl>
    <w:p w:rsidR="00000000" w:rsidDel="00000000" w:rsidP="00000000" w:rsidRDefault="00000000" w:rsidRPr="00000000" w14:paraId="0000022F">
      <w:pPr>
        <w:spacing w:after="80" w:before="40" w:lineRule="auto"/>
        <w:rPr/>
      </w:pPr>
      <w:r w:rsidDel="00000000" w:rsidR="00000000" w:rsidRPr="00000000">
        <w:rPr>
          <w:rtl w:val="0"/>
        </w:rPr>
      </w:r>
    </w:p>
    <w:p w:rsidR="00000000" w:rsidDel="00000000" w:rsidP="00000000" w:rsidRDefault="00000000" w:rsidRPr="00000000" w14:paraId="00000230">
      <w:pPr>
        <w:pStyle w:val="Heading3"/>
        <w:spacing w:after="60" w:before="200" w:lineRule="auto"/>
        <w:rPr/>
      </w:pPr>
      <w:r w:rsidDel="00000000" w:rsidR="00000000" w:rsidRPr="00000000">
        <w:rPr>
          <w:rFonts w:ascii="Arial" w:cs="Arial" w:eastAsia="Arial" w:hAnsi="Arial"/>
          <w:b w:val="1"/>
          <w:bCs w:val="1"/>
          <w:color w:val="1b6b6b"/>
          <w:sz w:val="24"/>
          <w:szCs w:val="24"/>
          <w:rtl w:val="0"/>
        </w:rPr>
        <w:t xml:space="preserve">KEY FACILITATION NOTES</w:t>
      </w:r>
      <w:r w:rsidDel="00000000" w:rsidR="00000000" w:rsidRPr="00000000">
        <w:rPr>
          <w:rtl w:val="0"/>
        </w:rPr>
      </w:r>
    </w:p>
    <w:p w:rsidR="00000000" w:rsidDel="00000000" w:rsidP="00000000" w:rsidRDefault="00000000" w:rsidRPr="00000000" w14:paraId="00000231">
      <w:pPr>
        <w:pStyle w:val="Heading4"/>
        <w:spacing w:after="40" w:before="160" w:lineRule="auto"/>
        <w:rPr/>
      </w:pPr>
      <w:r w:rsidDel="00000000" w:rsidR="00000000" w:rsidRPr="00000000">
        <w:rPr>
          <w:rFonts w:ascii="Arial" w:cs="Arial" w:eastAsia="Arial" w:hAnsi="Arial"/>
          <w:b w:val="1"/>
          <w:bCs w:val="1"/>
          <w:color w:val="1a1a1a"/>
          <w:sz w:val="22"/>
          <w:szCs w:val="22"/>
          <w:rtl w:val="0"/>
        </w:rPr>
        <w:t xml:space="preserve">Succession Planting (15 minutes)</w:t>
      </w:r>
      <w:r w:rsidDel="00000000" w:rsidR="00000000" w:rsidRPr="00000000">
        <w:rPr>
          <w:rtl w:val="0"/>
        </w:rPr>
      </w:r>
    </w:p>
    <w:p w:rsidR="00000000" w:rsidDel="00000000" w:rsidP="00000000" w:rsidRDefault="00000000" w:rsidRPr="00000000" w14:paraId="00000232">
      <w:pPr>
        <w:spacing w:after="80" w:before="40" w:lineRule="auto"/>
        <w:rPr/>
      </w:pPr>
      <w:r w:rsidDel="00000000" w:rsidR="00000000" w:rsidRPr="00000000">
        <w:rPr>
          <w:rFonts w:ascii="Arial" w:cs="Arial" w:eastAsia="Arial" w:hAnsi="Arial"/>
          <w:color w:val="1a1a1a"/>
          <w:sz w:val="22"/>
          <w:szCs w:val="22"/>
          <w:rtl w:val="0"/>
        </w:rPr>
        <w:t xml:space="preserve">Lead with a problem participants have actually experienced — or can easily imagine:</w:t>
      </w:r>
      <w:r w:rsidDel="00000000" w:rsidR="00000000" w:rsidRPr="00000000">
        <w:rPr>
          <w:rtl w:val="0"/>
        </w:rPr>
      </w:r>
    </w:p>
    <w:p w:rsidR="00000000" w:rsidDel="00000000" w:rsidP="00000000" w:rsidRDefault="00000000" w:rsidRPr="00000000" w14:paraId="00000233">
      <w:pPr>
        <w:spacing w:after="80" w:before="40" w:lineRule="auto"/>
        <w:rPr/>
      </w:pPr>
      <w:r w:rsidDel="00000000" w:rsidR="00000000" w:rsidRPr="00000000">
        <w:rPr>
          <w:rtl w:val="0"/>
        </w:rPr>
      </w:r>
    </w:p>
    <w:tbl>
      <w:tblPr>
        <w:tblStyle w:val="Table28"/>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000000" w:space="0" w:sz="0" w:val="nil"/>
              <w:left w:color="6c3483" w:space="0" w:sz="18" w:val="single"/>
              <w:bottom w:color="000000" w:space="0" w:sz="0" w:val="nil"/>
              <w:right w:color="000000" w:space="0" w:sz="0" w:val="nil"/>
            </w:tcBorders>
            <w:shd w:fill="f5f0ff" w:val="clear"/>
            <w:tcMar>
              <w:top w:w="120.0" w:type="dxa"/>
              <w:left w:w="200.0" w:type="dxa"/>
              <w:bottom w:w="120.0" w:type="dxa"/>
              <w:right w:w="200.0" w:type="dxa"/>
            </w:tcMar>
          </w:tcPr>
          <w:p w:rsidR="00000000" w:rsidDel="00000000" w:rsidP="00000000" w:rsidRDefault="00000000" w:rsidRPr="00000000" w14:paraId="00000234">
            <w:pPr>
              <w:spacing w:after="40" w:before="0" w:lineRule="auto"/>
              <w:rPr/>
            </w:pPr>
            <w:r w:rsidDel="00000000" w:rsidR="00000000" w:rsidRPr="00000000">
              <w:rPr>
                <w:rFonts w:ascii="Arial" w:cs="Arial" w:eastAsia="Arial" w:hAnsi="Arial"/>
                <w:b w:val="1"/>
                <w:bCs w:val="1"/>
                <w:color w:val="1a1a1a"/>
                <w:sz w:val="21"/>
                <w:szCs w:val="21"/>
                <w:rtl w:val="0"/>
              </w:rPr>
              <w:t xml:space="preserve">💬 TALKING POINTS: Opening Succession Planting</w:t>
            </w:r>
            <w:r w:rsidDel="00000000" w:rsidR="00000000" w:rsidRPr="00000000">
              <w:rPr>
                <w:rtl w:val="0"/>
              </w:rPr>
            </w:r>
          </w:p>
          <w:p w:rsidR="00000000" w:rsidDel="00000000" w:rsidP="00000000" w:rsidRDefault="00000000" w:rsidRPr="00000000" w14:paraId="00000235">
            <w:pPr>
              <w:spacing w:after="30" w:before="0" w:lineRule="auto"/>
              <w:rPr/>
            </w:pPr>
            <w:r w:rsidDel="00000000" w:rsidR="00000000" w:rsidRPr="00000000">
              <w:rPr>
                <w:rFonts w:ascii="Arial" w:cs="Arial" w:eastAsia="Arial" w:hAnsi="Arial"/>
                <w:b w:val="0"/>
                <w:bCs w:val="0"/>
                <w:i w:val="1"/>
                <w:iCs w:val="1"/>
                <w:color w:val="4a4a4a"/>
                <w:sz w:val="21"/>
                <w:szCs w:val="21"/>
                <w:rtl w:val="0"/>
              </w:rPr>
              <w:t xml:space="preserve">Goal: Lead with the problem before the solution — the problem is immediately relatable.</w:t>
            </w:r>
            <w:r w:rsidDel="00000000" w:rsidR="00000000" w:rsidRPr="00000000">
              <w:rPr>
                <w:rtl w:val="0"/>
              </w:rPr>
            </w:r>
          </w:p>
          <w:p w:rsidR="00000000" w:rsidDel="00000000" w:rsidP="00000000" w:rsidRDefault="00000000" w:rsidRPr="00000000" w14:paraId="00000236">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0" w:before="20" w:line="240" w:lineRule="auto"/>
              <w:ind w:left="720" w:right="0" w:hanging="360"/>
              <w:jc w:val="left"/>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Describe the feast-and-famine harvest pattern: everything ripe at once, then nothing</w:t>
            </w:r>
            <w:r w:rsidDel="00000000" w:rsidR="00000000" w:rsidRPr="00000000">
              <w:rPr>
                <w:rtl w:val="0"/>
              </w:rPr>
            </w:r>
          </w:p>
          <w:p w:rsidR="00000000" w:rsidDel="00000000" w:rsidP="00000000" w:rsidRDefault="00000000" w:rsidRPr="00000000" w14:paraId="00000237">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0" w:before="20" w:line="240" w:lineRule="auto"/>
              <w:ind w:left="720" w:right="0" w:hanging="360"/>
              <w:jc w:val="left"/>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Ask who has experienced this or something like it — almost every grower has</w:t>
            </w:r>
            <w:r w:rsidDel="00000000" w:rsidR="00000000" w:rsidRPr="00000000">
              <w:rPr>
                <w:rtl w:val="0"/>
              </w:rPr>
            </w:r>
          </w:p>
          <w:p w:rsidR="00000000" w:rsidDel="00000000" w:rsidP="00000000" w:rsidRDefault="00000000" w:rsidRPr="00000000" w14:paraId="00000238">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0" w:before="20" w:line="240" w:lineRule="auto"/>
              <w:ind w:left="720" w:right="0" w:hanging="360"/>
              <w:jc w:val="left"/>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Once the problem is named by the group, introduce succession planting as the solution</w:t>
            </w:r>
            <w:r w:rsidDel="00000000" w:rsidR="00000000" w:rsidRPr="00000000">
              <w:rPr>
                <w:rtl w:val="0"/>
              </w:rPr>
            </w:r>
          </w:p>
        </w:tc>
      </w:tr>
    </w:tbl>
    <w:p w:rsidR="00000000" w:rsidDel="00000000" w:rsidP="00000000" w:rsidRDefault="00000000" w:rsidRPr="00000000" w14:paraId="00000239">
      <w:pPr>
        <w:spacing w:after="80" w:before="40" w:lineRule="auto"/>
        <w:rPr/>
      </w:pPr>
      <w:r w:rsidDel="00000000" w:rsidR="00000000" w:rsidRPr="00000000">
        <w:rPr>
          <w:rtl w:val="0"/>
        </w:rPr>
      </w:r>
    </w:p>
    <w:p w:rsidR="00000000" w:rsidDel="00000000" w:rsidP="00000000" w:rsidRDefault="00000000" w:rsidRPr="00000000" w14:paraId="0000023A">
      <w:pPr>
        <w:spacing w:after="80" w:before="40" w:lineRule="auto"/>
        <w:rPr/>
      </w:pPr>
      <w:r w:rsidDel="00000000" w:rsidR="00000000" w:rsidRPr="00000000">
        <w:rPr>
          <w:rFonts w:ascii="Arial" w:cs="Arial" w:eastAsia="Arial" w:hAnsi="Arial"/>
          <w:color w:val="1a1a1a"/>
          <w:sz w:val="22"/>
          <w:szCs w:val="22"/>
          <w:rtl w:val="0"/>
        </w:rPr>
        <w:t xml:space="preserve">After this framing, invite participants to share what they've experienced with feast-and-famine harvests. Let that discussion run for 3–5 minutes before teaching the solution.</w:t>
      </w:r>
      <w:r w:rsidDel="00000000" w:rsidR="00000000" w:rsidRPr="00000000">
        <w:rPr>
          <w:rtl w:val="0"/>
        </w:rPr>
      </w:r>
    </w:p>
    <w:p w:rsidR="00000000" w:rsidDel="00000000" w:rsidP="00000000" w:rsidRDefault="00000000" w:rsidRPr="00000000" w14:paraId="0000023B">
      <w:pPr>
        <w:spacing w:after="80" w:before="40" w:lineRule="auto"/>
        <w:rPr/>
      </w:pPr>
      <w:r w:rsidDel="00000000" w:rsidR="00000000" w:rsidRPr="00000000">
        <w:rPr>
          <w:rtl w:val="0"/>
        </w:rPr>
      </w:r>
    </w:p>
    <w:tbl>
      <w:tblPr>
        <w:tblStyle w:val="Table29"/>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000000" w:space="0" w:sz="0" w:val="nil"/>
              <w:left w:color="aaaaaa" w:space="0" w:sz="18" w:val="single"/>
              <w:bottom w:color="000000" w:space="0" w:sz="0" w:val="nil"/>
              <w:right w:color="000000" w:space="0" w:sz="0" w:val="nil"/>
            </w:tcBorders>
            <w:shd w:fill="f5f5f5" w:val="clear"/>
            <w:tcMar>
              <w:top w:w="120.0" w:type="dxa"/>
              <w:left w:w="200.0" w:type="dxa"/>
              <w:bottom w:w="120.0" w:type="dxa"/>
              <w:right w:w="200.0" w:type="dxa"/>
            </w:tcMar>
          </w:tcPr>
          <w:p w:rsidR="00000000" w:rsidDel="00000000" w:rsidP="00000000" w:rsidRDefault="00000000" w:rsidRPr="00000000" w14:paraId="0000023C">
            <w:pPr>
              <w:spacing w:after="40" w:before="0" w:lineRule="auto"/>
              <w:rPr/>
            </w:pPr>
            <w:r w:rsidDel="00000000" w:rsidR="00000000" w:rsidRPr="00000000">
              <w:rPr>
                <w:rFonts w:ascii="Arial" w:cs="Arial" w:eastAsia="Arial" w:hAnsi="Arial"/>
                <w:b w:val="1"/>
                <w:bCs w:val="1"/>
                <w:color w:val="1a1a1a"/>
                <w:sz w:val="21"/>
                <w:szCs w:val="21"/>
                <w:rtl w:val="0"/>
              </w:rPr>
              <w:t xml:space="preserve">📊 DIAGRAM: Succession Planting Timeline</w:t>
            </w:r>
            <w:r w:rsidDel="00000000" w:rsidR="00000000" w:rsidRPr="00000000">
              <w:rPr>
                <w:rtl w:val="0"/>
              </w:rPr>
            </w:r>
          </w:p>
          <w:p w:rsidR="00000000" w:rsidDel="00000000" w:rsidP="00000000" w:rsidRDefault="00000000" w:rsidRPr="00000000" w14:paraId="0000023D">
            <w:pPr>
              <w:spacing w:after="20" w:before="0" w:lineRule="auto"/>
              <w:rPr/>
            </w:pPr>
            <w:r w:rsidDel="00000000" w:rsidR="00000000" w:rsidRPr="00000000">
              <w:rPr>
                <w:rFonts w:ascii="Arial" w:cs="Arial" w:eastAsia="Arial" w:hAnsi="Arial"/>
                <w:i w:val="1"/>
                <w:iCs w:val="1"/>
                <w:color w:val="888888"/>
                <w:sz w:val="20"/>
                <w:szCs w:val="20"/>
                <w:rtl w:val="0"/>
              </w:rPr>
              <w:t xml:space="preserve">Design note: Create visual as described below.</w:t>
            </w:r>
            <w:r w:rsidDel="00000000" w:rsidR="00000000" w:rsidRPr="00000000">
              <w:rPr>
                <w:rtl w:val="0"/>
              </w:rPr>
            </w:r>
          </w:p>
          <w:p w:rsidR="00000000" w:rsidDel="00000000" w:rsidP="00000000" w:rsidRDefault="00000000" w:rsidRPr="00000000" w14:paraId="0000023E">
            <w:pPr>
              <w:spacing w:after="10" w:before="10" w:lineRule="auto"/>
              <w:rPr/>
            </w:pPr>
            <w:r w:rsidDel="00000000" w:rsidR="00000000" w:rsidRPr="00000000">
              <w:rPr>
                <w:rFonts w:ascii="Arial" w:cs="Arial" w:eastAsia="Arial" w:hAnsi="Arial"/>
                <w:color w:val="1a1a1a"/>
                <w:sz w:val="18"/>
                <w:szCs w:val="18"/>
                <w:rtl w:val="0"/>
              </w:rPr>
              <w:t xml:space="preserve">Horizontal timeline May–October. Show three waves of one crop (e.g., radishes, lettuce, or dill): Wave 1 planted May 1, harvested June 1. Wave 2 planted June 1, harvested July 1. Wave 3 planted July 1, harvested August 1. Label: "Continuous harvest" vs. the alternative showing one spike and nothing. Annotation: "Succession planting is also climate insurance — if one planting is lost to weather, the others survive."</w:t>
            </w:r>
            <w:r w:rsidDel="00000000" w:rsidR="00000000" w:rsidRPr="00000000">
              <w:rPr>
                <w:rtl w:val="0"/>
              </w:rPr>
            </w:r>
          </w:p>
        </w:tc>
      </w:tr>
    </w:tbl>
    <w:p w:rsidR="00000000" w:rsidDel="00000000" w:rsidP="00000000" w:rsidRDefault="00000000" w:rsidRPr="00000000" w14:paraId="0000023F">
      <w:pPr>
        <w:spacing w:after="80" w:before="40" w:lineRule="auto"/>
        <w:rPr/>
      </w:pPr>
      <w:r w:rsidDel="00000000" w:rsidR="00000000" w:rsidRPr="00000000">
        <w:rPr>
          <w:rtl w:val="0"/>
        </w:rPr>
      </w:r>
    </w:p>
    <w:p w:rsidR="00000000" w:rsidDel="00000000" w:rsidP="00000000" w:rsidRDefault="00000000" w:rsidRPr="00000000" w14:paraId="00000240">
      <w:pPr>
        <w:pStyle w:val="Heading4"/>
        <w:spacing w:after="40" w:before="160" w:lineRule="auto"/>
        <w:rPr/>
      </w:pPr>
      <w:r w:rsidDel="00000000" w:rsidR="00000000" w:rsidRPr="00000000">
        <w:rPr>
          <w:rFonts w:ascii="Arial" w:cs="Arial" w:eastAsia="Arial" w:hAnsi="Arial"/>
          <w:b w:val="1"/>
          <w:bCs w:val="1"/>
          <w:color w:val="1a1a1a"/>
          <w:sz w:val="22"/>
          <w:szCs w:val="22"/>
          <w:rtl w:val="0"/>
        </w:rPr>
        <w:t xml:space="preserve">Companion Planting (20 minutes)</w:t>
      </w:r>
      <w:r w:rsidDel="00000000" w:rsidR="00000000" w:rsidRPr="00000000">
        <w:rPr>
          <w:rtl w:val="0"/>
        </w:rPr>
      </w:r>
    </w:p>
    <w:p w:rsidR="00000000" w:rsidDel="00000000" w:rsidP="00000000" w:rsidRDefault="00000000" w:rsidRPr="00000000" w14:paraId="00000241">
      <w:pPr>
        <w:spacing w:after="80" w:before="40" w:lineRule="auto"/>
        <w:rPr/>
      </w:pPr>
      <w:r w:rsidDel="00000000" w:rsidR="00000000" w:rsidRPr="00000000">
        <w:rPr>
          <w:rFonts w:ascii="Arial" w:cs="Arial" w:eastAsia="Arial" w:hAnsi="Arial"/>
          <w:color w:val="1a1a1a"/>
          <w:sz w:val="22"/>
          <w:szCs w:val="22"/>
          <w:rtl w:val="0"/>
        </w:rPr>
        <w:t xml:space="preserve">Connect to traditional growing knowledge across cultures before introducing the scientific framework:</w:t>
      </w:r>
      <w:r w:rsidDel="00000000" w:rsidR="00000000" w:rsidRPr="00000000">
        <w:rPr>
          <w:rtl w:val="0"/>
        </w:rPr>
      </w:r>
    </w:p>
    <w:tbl>
      <w:tblPr>
        <w:tblStyle w:val="Table30"/>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000000" w:space="0" w:sz="0" w:val="nil"/>
              <w:left w:color="6c3483" w:space="0" w:sz="18" w:val="single"/>
              <w:bottom w:color="000000" w:space="0" w:sz="0" w:val="nil"/>
              <w:right w:color="000000" w:space="0" w:sz="0" w:val="nil"/>
            </w:tcBorders>
            <w:shd w:fill="f5f0ff" w:val="clear"/>
            <w:tcMar>
              <w:top w:w="120.0" w:type="dxa"/>
              <w:left w:w="200.0" w:type="dxa"/>
              <w:bottom w:w="120.0" w:type="dxa"/>
              <w:right w:w="200.0" w:type="dxa"/>
            </w:tcMar>
          </w:tcPr>
          <w:p w:rsidR="00000000" w:rsidDel="00000000" w:rsidP="00000000" w:rsidRDefault="00000000" w:rsidRPr="00000000" w14:paraId="00000242">
            <w:pPr>
              <w:spacing w:after="40" w:before="0" w:lineRule="auto"/>
              <w:rPr/>
            </w:pPr>
            <w:r w:rsidDel="00000000" w:rsidR="00000000" w:rsidRPr="00000000">
              <w:rPr>
                <w:rFonts w:ascii="Arial" w:cs="Arial" w:eastAsia="Arial" w:hAnsi="Arial"/>
                <w:b w:val="1"/>
                <w:bCs w:val="1"/>
                <w:color w:val="1a1a1a"/>
                <w:sz w:val="21"/>
                <w:szCs w:val="21"/>
                <w:rtl w:val="0"/>
              </w:rPr>
              <w:t xml:space="preserve">💬 TALKING POINTS: Honoring Ancestral Companion Planting Knowledge</w:t>
            </w:r>
            <w:r w:rsidDel="00000000" w:rsidR="00000000" w:rsidRPr="00000000">
              <w:rPr>
                <w:rtl w:val="0"/>
              </w:rPr>
            </w:r>
          </w:p>
          <w:p w:rsidR="00000000" w:rsidDel="00000000" w:rsidP="00000000" w:rsidRDefault="00000000" w:rsidRPr="00000000" w14:paraId="00000243">
            <w:pPr>
              <w:spacing w:after="30" w:before="0" w:lineRule="auto"/>
              <w:rPr/>
            </w:pPr>
            <w:r w:rsidDel="00000000" w:rsidR="00000000" w:rsidRPr="00000000">
              <w:rPr>
                <w:rFonts w:ascii="Arial" w:cs="Arial" w:eastAsia="Arial" w:hAnsi="Arial"/>
                <w:b w:val="0"/>
                <w:bCs w:val="0"/>
                <w:i w:val="1"/>
                <w:iCs w:val="1"/>
                <w:color w:val="4a4a4a"/>
                <w:sz w:val="21"/>
                <w:szCs w:val="21"/>
                <w:rtl w:val="0"/>
              </w:rPr>
              <w:t xml:space="preserve">Goal: Establish that companion planting is not a new concept before introducing the scientific framework.</w:t>
            </w:r>
            <w:r w:rsidDel="00000000" w:rsidR="00000000" w:rsidRPr="00000000">
              <w:rPr>
                <w:rtl w:val="0"/>
              </w:rPr>
            </w:r>
          </w:p>
          <w:p w:rsidR="00000000" w:rsidDel="00000000" w:rsidP="00000000" w:rsidRDefault="00000000" w:rsidRPr="00000000" w14:paraId="0000024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0" w:before="20" w:line="240" w:lineRule="auto"/>
              <w:ind w:left="720" w:right="0" w:hanging="360"/>
              <w:jc w:val="left"/>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Note that intentional companion planting is practiced across cultures worldwide, often without that label</w:t>
            </w:r>
            <w:r w:rsidDel="00000000" w:rsidR="00000000" w:rsidRPr="00000000">
              <w:rPr>
                <w:rtl w:val="0"/>
              </w:rPr>
            </w:r>
          </w:p>
          <w:p w:rsidR="00000000" w:rsidDel="00000000" w:rsidP="00000000" w:rsidRDefault="00000000" w:rsidRPr="00000000" w14:paraId="00000245">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0" w:before="20" w:line="240" w:lineRule="auto"/>
              <w:ind w:left="720" w:right="0" w:hanging="360"/>
              <w:jc w:val="left"/>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Ask who grew up seeing plants grown together in an intentional way — or heard about it from family</w:t>
            </w:r>
            <w:r w:rsidDel="00000000" w:rsidR="00000000" w:rsidRPr="00000000">
              <w:rPr>
                <w:rtl w:val="0"/>
              </w:rPr>
            </w:r>
          </w:p>
          <w:p w:rsidR="00000000" w:rsidDel="00000000" w:rsidP="00000000" w:rsidRDefault="00000000" w:rsidRPr="00000000" w14:paraId="00000246">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0" w:before="20" w:line="240" w:lineRule="auto"/>
              <w:ind w:left="720" w:right="0" w:hanging="360"/>
              <w:jc w:val="left"/>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Let participants teach the room before you do; invite someone to describe what they know</w:t>
            </w:r>
            <w:r w:rsidDel="00000000" w:rsidR="00000000" w:rsidRPr="00000000">
              <w:rPr>
                <w:rtl w:val="0"/>
              </w:rPr>
            </w:r>
          </w:p>
        </w:tc>
      </w:tr>
    </w:tbl>
    <w:p w:rsidR="00000000" w:rsidDel="00000000" w:rsidP="00000000" w:rsidRDefault="00000000" w:rsidRPr="00000000" w14:paraId="00000247">
      <w:pPr>
        <w:spacing w:after="80" w:before="40" w:lineRule="auto"/>
        <w:rPr/>
      </w:pPr>
      <w:r w:rsidDel="00000000" w:rsidR="00000000" w:rsidRPr="00000000">
        <w:rPr>
          <w:rtl w:val="0"/>
        </w:rPr>
      </w:r>
    </w:p>
    <w:p w:rsidR="00000000" w:rsidDel="00000000" w:rsidP="00000000" w:rsidRDefault="00000000" w:rsidRPr="00000000" w14:paraId="00000248">
      <w:pPr>
        <w:spacing w:after="80" w:before="40" w:lineRule="auto"/>
        <w:rPr/>
      </w:pPr>
      <w:r w:rsidDel="00000000" w:rsidR="00000000" w:rsidRPr="00000000">
        <w:rPr>
          <w:rFonts w:ascii="Arial" w:cs="Arial" w:eastAsia="Arial" w:hAnsi="Arial"/>
          <w:color w:val="1a1a1a"/>
          <w:sz w:val="22"/>
          <w:szCs w:val="22"/>
          <w:rtl w:val="0"/>
        </w:rPr>
        <w:t xml:space="preserve">Three Sisters (corn, beans, squash) is likely familiar to Indigenous participants and many others. Let participants teach it before you do, if they know it.</w:t>
      </w:r>
      <w:r w:rsidDel="00000000" w:rsidR="00000000" w:rsidRPr="00000000">
        <w:rPr>
          <w:rtl w:val="0"/>
        </w:rPr>
      </w:r>
    </w:p>
    <w:p w:rsidR="00000000" w:rsidDel="00000000" w:rsidP="00000000" w:rsidRDefault="00000000" w:rsidRPr="00000000" w14:paraId="00000249">
      <w:pPr>
        <w:spacing w:after="80" w:before="40" w:lineRule="auto"/>
        <w:rPr/>
      </w:pPr>
      <w:r w:rsidDel="00000000" w:rsidR="00000000" w:rsidRPr="00000000">
        <w:rPr>
          <w:rtl w:val="0"/>
        </w:rPr>
      </w:r>
    </w:p>
    <w:tbl>
      <w:tblPr>
        <w:tblStyle w:val="Table31"/>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000000" w:space="0" w:sz="0" w:val="nil"/>
              <w:left w:color="aaaaaa" w:space="0" w:sz="18" w:val="single"/>
              <w:bottom w:color="000000" w:space="0" w:sz="0" w:val="nil"/>
              <w:right w:color="000000" w:space="0" w:sz="0" w:val="nil"/>
            </w:tcBorders>
            <w:shd w:fill="f5f5f5" w:val="clear"/>
            <w:tcMar>
              <w:top w:w="120.0" w:type="dxa"/>
              <w:left w:w="200.0" w:type="dxa"/>
              <w:bottom w:w="120.0" w:type="dxa"/>
              <w:right w:w="200.0" w:type="dxa"/>
            </w:tcMar>
          </w:tcPr>
          <w:p w:rsidR="00000000" w:rsidDel="00000000" w:rsidP="00000000" w:rsidRDefault="00000000" w:rsidRPr="00000000" w14:paraId="0000024A">
            <w:pPr>
              <w:spacing w:after="40" w:before="0" w:lineRule="auto"/>
              <w:rPr/>
            </w:pPr>
            <w:r w:rsidDel="00000000" w:rsidR="00000000" w:rsidRPr="00000000">
              <w:rPr>
                <w:rFonts w:ascii="Arial" w:cs="Arial" w:eastAsia="Arial" w:hAnsi="Arial"/>
                <w:b w:val="1"/>
                <w:bCs w:val="1"/>
                <w:color w:val="1a1a1a"/>
                <w:sz w:val="21"/>
                <w:szCs w:val="21"/>
                <w:rtl w:val="0"/>
              </w:rPr>
              <w:t xml:space="preserve">📊 DIAGRAM: Companion Planting Reference Chart</w:t>
            </w:r>
            <w:r w:rsidDel="00000000" w:rsidR="00000000" w:rsidRPr="00000000">
              <w:rPr>
                <w:rtl w:val="0"/>
              </w:rPr>
            </w:r>
          </w:p>
          <w:p w:rsidR="00000000" w:rsidDel="00000000" w:rsidP="00000000" w:rsidRDefault="00000000" w:rsidRPr="00000000" w14:paraId="0000024B">
            <w:pPr>
              <w:spacing w:after="20" w:before="0" w:lineRule="auto"/>
              <w:rPr/>
            </w:pPr>
            <w:r w:rsidDel="00000000" w:rsidR="00000000" w:rsidRPr="00000000">
              <w:rPr>
                <w:rFonts w:ascii="Arial" w:cs="Arial" w:eastAsia="Arial" w:hAnsi="Arial"/>
                <w:i w:val="1"/>
                <w:iCs w:val="1"/>
                <w:color w:val="888888"/>
                <w:sz w:val="20"/>
                <w:szCs w:val="20"/>
                <w:rtl w:val="0"/>
              </w:rPr>
              <w:t xml:space="preserve">Design note: Create visual as described below.</w:t>
            </w:r>
            <w:r w:rsidDel="00000000" w:rsidR="00000000" w:rsidRPr="00000000">
              <w:rPr>
                <w:rtl w:val="0"/>
              </w:rPr>
            </w:r>
          </w:p>
          <w:p w:rsidR="00000000" w:rsidDel="00000000" w:rsidP="00000000" w:rsidRDefault="00000000" w:rsidRPr="00000000" w14:paraId="0000024C">
            <w:pPr>
              <w:spacing w:after="10" w:before="10" w:lineRule="auto"/>
              <w:rPr/>
            </w:pPr>
            <w:r w:rsidDel="00000000" w:rsidR="00000000" w:rsidRPr="00000000">
              <w:rPr>
                <w:rFonts w:ascii="Arial" w:cs="Arial" w:eastAsia="Arial" w:hAnsi="Arial"/>
                <w:color w:val="1a1a1a"/>
                <w:sz w:val="18"/>
                <w:szCs w:val="18"/>
                <w:rtl w:val="0"/>
              </w:rPr>
              <w:t xml:space="preserve">Three-column table: Main Crop | Good Companions (with reason) | Avoid (with reason). Example rows: Tomatoes — Basil (flavor, pest), Marigold (pest deterrent), Comfrey (potassium) — Fennel (allelopathic), Brassicas (disease spread); Peppers — Basil, Cilantro, Carrot — Fennel; Squash — Nasturtium (trap crop), Radish, Beans — Potatoes. Note at bottom: "Replace or expand with crops commonly grown in your community."</w:t>
            </w:r>
            <w:r w:rsidDel="00000000" w:rsidR="00000000" w:rsidRPr="00000000">
              <w:rPr>
                <w:rtl w:val="0"/>
              </w:rPr>
            </w:r>
          </w:p>
        </w:tc>
      </w:tr>
    </w:tbl>
    <w:p w:rsidR="00000000" w:rsidDel="00000000" w:rsidP="00000000" w:rsidRDefault="00000000" w:rsidRPr="00000000" w14:paraId="0000024D">
      <w:pPr>
        <w:spacing w:after="80" w:before="40" w:lineRule="auto"/>
        <w:rPr/>
      </w:pPr>
      <w:r w:rsidDel="00000000" w:rsidR="00000000" w:rsidRPr="00000000">
        <w:rPr>
          <w:rtl w:val="0"/>
        </w:rPr>
      </w:r>
    </w:p>
    <w:p w:rsidR="00000000" w:rsidDel="00000000" w:rsidP="00000000" w:rsidRDefault="00000000" w:rsidRPr="00000000" w14:paraId="0000024E">
      <w:pPr>
        <w:pStyle w:val="Heading4"/>
        <w:spacing w:after="40" w:before="160" w:lineRule="auto"/>
        <w:rPr/>
      </w:pPr>
      <w:r w:rsidDel="00000000" w:rsidR="00000000" w:rsidRPr="00000000">
        <w:rPr>
          <w:rFonts w:ascii="Arial" w:cs="Arial" w:eastAsia="Arial" w:hAnsi="Arial"/>
          <w:b w:val="1"/>
          <w:bCs w:val="1"/>
          <w:color w:val="1a1a1a"/>
          <w:sz w:val="22"/>
          <w:szCs w:val="22"/>
          <w:rtl w:val="0"/>
        </w:rPr>
        <w:t xml:space="preserve">Cover Cropping (15 minutes)</w:t>
      </w:r>
      <w:r w:rsidDel="00000000" w:rsidR="00000000" w:rsidRPr="00000000">
        <w:rPr>
          <w:rtl w:val="0"/>
        </w:rPr>
      </w:r>
    </w:p>
    <w:p w:rsidR="00000000" w:rsidDel="00000000" w:rsidP="00000000" w:rsidRDefault="00000000" w:rsidRPr="00000000" w14:paraId="0000024F">
      <w:pPr>
        <w:spacing w:after="80" w:before="40" w:lineRule="auto"/>
        <w:rPr/>
      </w:pPr>
      <w:r w:rsidDel="00000000" w:rsidR="00000000" w:rsidRPr="00000000">
        <w:rPr>
          <w:rFonts w:ascii="Arial" w:cs="Arial" w:eastAsia="Arial" w:hAnsi="Arial"/>
          <w:color w:val="1a1a1a"/>
          <w:sz w:val="22"/>
          <w:szCs w:val="22"/>
          <w:rtl w:val="0"/>
        </w:rPr>
        <w:t xml:space="preserve">Make timing practical for your region:</w:t>
      </w:r>
      <w:r w:rsidDel="00000000" w:rsidR="00000000" w:rsidRPr="00000000">
        <w:rPr>
          <w:rtl w:val="0"/>
        </w:rPr>
      </w:r>
    </w:p>
    <w:p w:rsidR="00000000" w:rsidDel="00000000" w:rsidP="00000000" w:rsidRDefault="00000000" w:rsidRPr="00000000" w14:paraId="0000025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30" w:before="30" w:line="240" w:lineRule="auto"/>
        <w:ind w:left="720" w:right="0" w:hanging="360"/>
        <w:jc w:val="left"/>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[REGION]: Replace the following examples with locally appropriate cover crops and windows.</w:t>
      </w:r>
      <w:r w:rsidDel="00000000" w:rsidR="00000000" w:rsidRPr="00000000">
        <w:rPr>
          <w:rtl w:val="0"/>
        </w:rPr>
      </w:r>
    </w:p>
    <w:p w:rsidR="00000000" w:rsidDel="00000000" w:rsidP="00000000" w:rsidRDefault="00000000" w:rsidRPr="00000000" w14:paraId="0000025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30" w:before="30" w:line="240" w:lineRule="auto"/>
        <w:ind w:left="720" w:right="0" w:hanging="360"/>
        <w:jc w:val="left"/>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After harvest (late summer): plant buckwheat or oats/peas to build organic matter before fall</w:t>
      </w:r>
      <w:r w:rsidDel="00000000" w:rsidR="00000000" w:rsidRPr="00000000">
        <w:rPr>
          <w:rtl w:val="0"/>
        </w:rPr>
      </w:r>
    </w:p>
    <w:p w:rsidR="00000000" w:rsidDel="00000000" w:rsidP="00000000" w:rsidRDefault="00000000" w:rsidRPr="00000000" w14:paraId="0000025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30" w:before="30" w:line="240" w:lineRule="auto"/>
        <w:ind w:left="720" w:right="0" w:hanging="360"/>
        <w:jc w:val="left"/>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After last crop (fall): plant winter rye to prevent erosion and feed soil microbes through winter</w:t>
      </w:r>
      <w:r w:rsidDel="00000000" w:rsidR="00000000" w:rsidRPr="00000000">
        <w:rPr>
          <w:rtl w:val="0"/>
        </w:rPr>
      </w:r>
    </w:p>
    <w:p w:rsidR="00000000" w:rsidDel="00000000" w:rsidP="00000000" w:rsidRDefault="00000000" w:rsidRPr="00000000" w14:paraId="0000025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30" w:before="30" w:line="240" w:lineRule="auto"/>
        <w:ind w:left="720" w:right="0" w:hanging="360"/>
        <w:jc w:val="left"/>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Between rows of long-season crops: clover as living mulch for nitrogen and weed suppression</w:t>
      </w:r>
      <w:r w:rsidDel="00000000" w:rsidR="00000000" w:rsidRPr="00000000">
        <w:rPr>
          <w:rtl w:val="0"/>
        </w:rPr>
      </w:r>
    </w:p>
    <w:p w:rsidR="00000000" w:rsidDel="00000000" w:rsidP="00000000" w:rsidRDefault="00000000" w:rsidRPr="00000000" w14:paraId="00000254">
      <w:pPr>
        <w:spacing w:after="80" w:before="40" w:lineRule="auto"/>
        <w:rPr/>
      </w:pPr>
      <w:r w:rsidDel="00000000" w:rsidR="00000000" w:rsidRPr="00000000">
        <w:rPr>
          <w:rtl w:val="0"/>
        </w:rPr>
      </w:r>
    </w:p>
    <w:p w:rsidR="00000000" w:rsidDel="00000000" w:rsidP="00000000" w:rsidRDefault="00000000" w:rsidRPr="00000000" w14:paraId="00000255">
      <w:pPr>
        <w:pStyle w:val="Heading3"/>
        <w:spacing w:after="60" w:before="200" w:lineRule="auto"/>
        <w:rPr/>
      </w:pPr>
      <w:r w:rsidDel="00000000" w:rsidR="00000000" w:rsidRPr="00000000">
        <w:rPr>
          <w:rFonts w:ascii="Arial" w:cs="Arial" w:eastAsia="Arial" w:hAnsi="Arial"/>
          <w:b w:val="1"/>
          <w:bCs w:val="1"/>
          <w:color w:val="1b6b6b"/>
          <w:sz w:val="24"/>
          <w:szCs w:val="24"/>
          <w:rtl w:val="0"/>
        </w:rPr>
        <w:t xml:space="preserve">COMMON CHALLENGES &amp; TROUBLESHOOTING</w:t>
      </w:r>
      <w:r w:rsidDel="00000000" w:rsidR="00000000" w:rsidRPr="00000000">
        <w:rPr>
          <w:rtl w:val="0"/>
        </w:rPr>
      </w:r>
    </w:p>
    <w:p w:rsidR="00000000" w:rsidDel="00000000" w:rsidP="00000000" w:rsidRDefault="00000000" w:rsidRPr="00000000" w14:paraId="00000256">
      <w:pPr>
        <w:pStyle w:val="Heading4"/>
        <w:spacing w:after="40" w:before="160" w:lineRule="auto"/>
        <w:rPr/>
      </w:pPr>
      <w:r w:rsidDel="00000000" w:rsidR="00000000" w:rsidRPr="00000000">
        <w:rPr>
          <w:rFonts w:ascii="Arial" w:cs="Arial" w:eastAsia="Arial" w:hAnsi="Arial"/>
          <w:b w:val="1"/>
          <w:bCs w:val="1"/>
          <w:color w:val="1a1a1a"/>
          <w:sz w:val="22"/>
          <w:szCs w:val="22"/>
          <w:rtl w:val="0"/>
        </w:rPr>
        <w:t xml:space="preserve">Challenge: Beginning growers feel overwhelmed</w:t>
      </w:r>
      <w:r w:rsidDel="00000000" w:rsidR="00000000" w:rsidRPr="00000000">
        <w:rPr>
          <w:rtl w:val="0"/>
        </w:rPr>
      </w:r>
    </w:p>
    <w:p w:rsidR="00000000" w:rsidDel="00000000" w:rsidP="00000000" w:rsidRDefault="00000000" w:rsidRPr="00000000" w14:paraId="00000257">
      <w:pPr>
        <w:spacing w:after="80" w:before="40" w:lineRule="auto"/>
        <w:rPr/>
      </w:pPr>
      <w:r w:rsidDel="00000000" w:rsidR="00000000" w:rsidRPr="00000000">
        <w:rPr>
          <w:rFonts w:ascii="Arial" w:cs="Arial" w:eastAsia="Arial" w:hAnsi="Arial"/>
          <w:i w:val="1"/>
          <w:iCs w:val="1"/>
          <w:color w:val="555555"/>
          <w:sz w:val="22"/>
          <w:szCs w:val="22"/>
          <w:rtl w:val="0"/>
        </w:rPr>
        <w:t xml:space="preserve">Talking point: "You don't have to do all of this in Year 1. Pick one practice and try it. The goal is to keep growing, not to be perfect."</w:t>
      </w:r>
      <w:r w:rsidDel="00000000" w:rsidR="00000000" w:rsidRPr="00000000">
        <w:rPr>
          <w:rtl w:val="0"/>
        </w:rPr>
      </w:r>
    </w:p>
    <w:p w:rsidR="00000000" w:rsidDel="00000000" w:rsidP="00000000" w:rsidRDefault="00000000" w:rsidRPr="00000000" w14:paraId="00000258">
      <w:pPr>
        <w:spacing w:after="80" w:before="40" w:lineRule="auto"/>
        <w:rPr/>
      </w:pPr>
      <w:r w:rsidDel="00000000" w:rsidR="00000000" w:rsidRPr="00000000">
        <w:rPr>
          <w:rtl w:val="0"/>
        </w:rPr>
      </w:r>
    </w:p>
    <w:p w:rsidR="00000000" w:rsidDel="00000000" w:rsidP="00000000" w:rsidRDefault="00000000" w:rsidRPr="00000000" w14:paraId="00000259">
      <w:pPr>
        <w:pStyle w:val="Heading4"/>
        <w:spacing w:after="40" w:before="160" w:lineRule="auto"/>
        <w:rPr/>
      </w:pPr>
      <w:r w:rsidDel="00000000" w:rsidR="00000000" w:rsidRPr="00000000">
        <w:rPr>
          <w:rFonts w:ascii="Arial" w:cs="Arial" w:eastAsia="Arial" w:hAnsi="Arial"/>
          <w:b w:val="1"/>
          <w:bCs w:val="1"/>
          <w:color w:val="1a1a1a"/>
          <w:sz w:val="22"/>
          <w:szCs w:val="22"/>
          <w:rtl w:val="0"/>
        </w:rPr>
        <w:t xml:space="preserve">Challenge: Session runs long on companion planting</w:t>
      </w:r>
      <w:r w:rsidDel="00000000" w:rsidR="00000000" w:rsidRPr="00000000">
        <w:rPr>
          <w:rtl w:val="0"/>
        </w:rPr>
      </w:r>
    </w:p>
    <w:p w:rsidR="00000000" w:rsidDel="00000000" w:rsidP="00000000" w:rsidRDefault="00000000" w:rsidRPr="00000000" w14:paraId="0000025A">
      <w:pPr>
        <w:spacing w:after="80" w:before="40" w:lineRule="auto"/>
        <w:rPr/>
      </w:pPr>
      <w:r w:rsidDel="00000000" w:rsidR="00000000" w:rsidRPr="00000000">
        <w:rPr>
          <w:rFonts w:ascii="Arial" w:cs="Arial" w:eastAsia="Arial" w:hAnsi="Arial"/>
          <w:color w:val="1a1a1a"/>
          <w:sz w:val="22"/>
          <w:szCs w:val="22"/>
          <w:rtl w:val="0"/>
        </w:rPr>
        <w:t xml:space="preserve">Companion planting generates rich discussion and often runs long. If you're running short on time, move the cover cropping content to a handout and ask participants to reflect on it before Session 4. Do not cut the worksheet — it's a CNCA deliverable.</w:t>
      </w:r>
      <w:r w:rsidDel="00000000" w:rsidR="00000000" w:rsidRPr="00000000">
        <w:rPr>
          <w:rtl w:val="0"/>
        </w:rPr>
      </w:r>
    </w:p>
    <w:p w:rsidR="00000000" w:rsidDel="00000000" w:rsidP="00000000" w:rsidRDefault="00000000" w:rsidRPr="00000000" w14:paraId="0000025B">
      <w:pPr>
        <w:spacing w:after="80" w:before="40" w:lineRule="auto"/>
        <w:rPr/>
      </w:pPr>
      <w:r w:rsidDel="00000000" w:rsidR="00000000" w:rsidRPr="00000000">
        <w:rPr>
          <w:rtl w:val="0"/>
        </w:rPr>
      </w:r>
    </w:p>
    <w:p w:rsidR="00000000" w:rsidDel="00000000" w:rsidP="00000000" w:rsidRDefault="00000000" w:rsidRPr="00000000" w14:paraId="0000025C">
      <w:pPr>
        <w:pStyle w:val="Heading3"/>
        <w:spacing w:after="60" w:before="200" w:lineRule="auto"/>
        <w:rPr/>
      </w:pPr>
      <w:r w:rsidDel="00000000" w:rsidR="00000000" w:rsidRPr="00000000">
        <w:rPr>
          <w:rFonts w:ascii="Arial" w:cs="Arial" w:eastAsia="Arial" w:hAnsi="Arial"/>
          <w:b w:val="1"/>
          <w:bCs w:val="1"/>
          <w:color w:val="1b6b6b"/>
          <w:sz w:val="24"/>
          <w:szCs w:val="24"/>
          <w:rtl w:val="0"/>
        </w:rPr>
        <w:t xml:space="preserve">MATERIALS CHECKLIST</w:t>
      </w:r>
      <w:r w:rsidDel="00000000" w:rsidR="00000000" w:rsidRPr="00000000">
        <w:rPr>
          <w:rtl w:val="0"/>
        </w:rPr>
      </w:r>
    </w:p>
    <w:tbl>
      <w:tblPr>
        <w:tblStyle w:val="Table32"/>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600"/>
        <w:gridCol w:w="8760"/>
        <w:tblGridChange w:id="0">
          <w:tblGrid>
            <w:gridCol w:w="600"/>
            <w:gridCol w:w="8760"/>
          </w:tblGrid>
        </w:tblGridChange>
      </w:tblGrid>
      <w:tr>
        <w:trPr>
          <w:cantSplit w:val="0"/>
          <w:tblHeader w:val="0"/>
        </w:trPr>
        <w:tc>
          <w:tcPr>
            <w:tcBorders>
              <w:top w:color="cccccc" w:space="0" w:sz="4" w:val="single"/>
              <w:left w:color="cccccc" w:space="0" w:sz="4" w:val="single"/>
              <w:bottom w:color="cccccc" w:space="0" w:sz="4" w:val="single"/>
              <w:right w:color="cccccc" w:space="0" w:sz="4" w:val="single"/>
            </w:tcBorders>
            <w:shd w:fill="1b6b6b" w:val="clear"/>
            <w:tcMar>
              <w:top w:w="60.0" w:type="dxa"/>
              <w:left w:w="80.0" w:type="dxa"/>
              <w:bottom w:w="60.0" w:type="dxa"/>
              <w:right w:w="80.0" w:type="dxa"/>
            </w:tcMar>
          </w:tcPr>
          <w:p w:rsidR="00000000" w:rsidDel="00000000" w:rsidP="00000000" w:rsidRDefault="00000000" w:rsidRPr="00000000" w14:paraId="0000025D">
            <w:pPr>
              <w:rPr/>
            </w:pP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1b6b6b" w:val="clear"/>
            <w:tcMar>
              <w:top w:w="60.0" w:type="dxa"/>
              <w:left w:w="80.0" w:type="dxa"/>
              <w:bottom w:w="60.0" w:type="dxa"/>
              <w:right w:w="80.0" w:type="dxa"/>
            </w:tcMar>
          </w:tcPr>
          <w:p w:rsidR="00000000" w:rsidDel="00000000" w:rsidP="00000000" w:rsidRDefault="00000000" w:rsidRPr="00000000" w14:paraId="0000025E">
            <w:pPr>
              <w:rPr/>
            </w:pPr>
            <w:r w:rsidDel="00000000" w:rsidR="00000000" w:rsidRPr="00000000">
              <w:rPr>
                <w:rFonts w:ascii="Arial" w:cs="Arial" w:eastAsia="Arial" w:hAnsi="Arial"/>
                <w:b w:val="1"/>
                <w:bCs w:val="1"/>
                <w:color w:val="ffffff"/>
                <w:sz w:val="17"/>
                <w:szCs w:val="17"/>
                <w:rtl w:val="0"/>
              </w:rPr>
              <w:t xml:space="preserve">Task</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8fbfb" w:val="clear"/>
            <w:tcMar>
              <w:top w:w="60.0" w:type="dxa"/>
              <w:left w:w="80.0" w:type="dxa"/>
              <w:bottom w:w="60.0" w:type="dxa"/>
              <w:right w:w="80.0" w:type="dxa"/>
            </w:tcMar>
          </w:tcPr>
          <w:p w:rsidR="00000000" w:rsidDel="00000000" w:rsidP="00000000" w:rsidRDefault="00000000" w:rsidRPr="00000000" w14:paraId="0000025F">
            <w:pPr>
              <w:jc w:val="center"/>
              <w:rPr/>
            </w:pPr>
            <w:r w:rsidDel="00000000" w:rsidR="00000000" w:rsidRPr="00000000">
              <w:rPr>
                <w:rFonts w:ascii="Arial" w:cs="Arial" w:eastAsia="Arial" w:hAnsi="Arial"/>
                <w:color w:val="1a1a1a"/>
                <w:sz w:val="18"/>
                <w:szCs w:val="18"/>
                <w:rtl w:val="0"/>
              </w:rPr>
              <w:t xml:space="preserve">☐</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8fbfb" w:val="clear"/>
            <w:tcMar>
              <w:top w:w="60.0" w:type="dxa"/>
              <w:left w:w="100.0" w:type="dxa"/>
              <w:bottom w:w="60.0" w:type="dxa"/>
              <w:right w:w="100.0" w:type="dxa"/>
            </w:tcMar>
          </w:tcPr>
          <w:p w:rsidR="00000000" w:rsidDel="00000000" w:rsidP="00000000" w:rsidRDefault="00000000" w:rsidRPr="00000000" w14:paraId="00000260">
            <w:pPr>
              <w:rPr/>
            </w:pPr>
            <w:r w:rsidDel="00000000" w:rsidR="00000000" w:rsidRPr="00000000">
              <w:rPr>
                <w:rFonts w:ascii="Arial" w:cs="Arial" w:eastAsia="Arial" w:hAnsi="Arial"/>
                <w:color w:val="1a1a1a"/>
                <w:sz w:val="18"/>
                <w:szCs w:val="18"/>
                <w:rtl w:val="0"/>
              </w:rPr>
              <w:t xml:space="preserve">Pre-load: Companion planting chart in slides</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fffff" w:val="clear"/>
            <w:tcMar>
              <w:top w:w="60.0" w:type="dxa"/>
              <w:left w:w="80.0" w:type="dxa"/>
              <w:bottom w:w="60.0" w:type="dxa"/>
              <w:right w:w="80.0" w:type="dxa"/>
            </w:tcMar>
          </w:tcPr>
          <w:p w:rsidR="00000000" w:rsidDel="00000000" w:rsidP="00000000" w:rsidRDefault="00000000" w:rsidRPr="00000000" w14:paraId="00000261">
            <w:pPr>
              <w:jc w:val="center"/>
              <w:rPr/>
            </w:pPr>
            <w:r w:rsidDel="00000000" w:rsidR="00000000" w:rsidRPr="00000000">
              <w:rPr>
                <w:rFonts w:ascii="Arial" w:cs="Arial" w:eastAsia="Arial" w:hAnsi="Arial"/>
                <w:color w:val="1a1a1a"/>
                <w:sz w:val="18"/>
                <w:szCs w:val="18"/>
                <w:rtl w:val="0"/>
              </w:rPr>
              <w:t xml:space="preserve">☐</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fffff" w:val="clear"/>
            <w:tcMar>
              <w:top w:w="60.0" w:type="dxa"/>
              <w:left w:w="100.0" w:type="dxa"/>
              <w:bottom w:w="60.0" w:type="dxa"/>
              <w:right w:w="100.0" w:type="dxa"/>
            </w:tcMar>
          </w:tcPr>
          <w:p w:rsidR="00000000" w:rsidDel="00000000" w:rsidP="00000000" w:rsidRDefault="00000000" w:rsidRPr="00000000" w14:paraId="00000262">
            <w:pPr>
              <w:rPr/>
            </w:pPr>
            <w:r w:rsidDel="00000000" w:rsidR="00000000" w:rsidRPr="00000000">
              <w:rPr>
                <w:rFonts w:ascii="Arial" w:cs="Arial" w:eastAsia="Arial" w:hAnsi="Arial"/>
                <w:color w:val="1a1a1a"/>
                <w:sz w:val="18"/>
                <w:szCs w:val="18"/>
                <w:rtl w:val="0"/>
              </w:rPr>
              <w:t xml:space="preserve">Pre-load: Three Sisters diagram or image</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8fbfb" w:val="clear"/>
            <w:tcMar>
              <w:top w:w="60.0" w:type="dxa"/>
              <w:left w:w="80.0" w:type="dxa"/>
              <w:bottom w:w="60.0" w:type="dxa"/>
              <w:right w:w="80.0" w:type="dxa"/>
            </w:tcMar>
          </w:tcPr>
          <w:p w:rsidR="00000000" w:rsidDel="00000000" w:rsidP="00000000" w:rsidRDefault="00000000" w:rsidRPr="00000000" w14:paraId="00000263">
            <w:pPr>
              <w:jc w:val="center"/>
              <w:rPr/>
            </w:pPr>
            <w:r w:rsidDel="00000000" w:rsidR="00000000" w:rsidRPr="00000000">
              <w:rPr>
                <w:rFonts w:ascii="Arial" w:cs="Arial" w:eastAsia="Arial" w:hAnsi="Arial"/>
                <w:color w:val="1a1a1a"/>
                <w:sz w:val="18"/>
                <w:szCs w:val="18"/>
                <w:rtl w:val="0"/>
              </w:rPr>
              <w:t xml:space="preserve">☐</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8fbfb" w:val="clear"/>
            <w:tcMar>
              <w:top w:w="60.0" w:type="dxa"/>
              <w:left w:w="100.0" w:type="dxa"/>
              <w:bottom w:w="60.0" w:type="dxa"/>
              <w:right w:w="100.0" w:type="dxa"/>
            </w:tcMar>
          </w:tcPr>
          <w:p w:rsidR="00000000" w:rsidDel="00000000" w:rsidP="00000000" w:rsidRDefault="00000000" w:rsidRPr="00000000" w14:paraId="00000264">
            <w:pPr>
              <w:rPr/>
            </w:pPr>
            <w:r w:rsidDel="00000000" w:rsidR="00000000" w:rsidRPr="00000000">
              <w:rPr>
                <w:rFonts w:ascii="Arial" w:cs="Arial" w:eastAsia="Arial" w:hAnsi="Arial"/>
                <w:color w:val="1a1a1a"/>
                <w:sz w:val="18"/>
                <w:szCs w:val="18"/>
                <w:rtl w:val="0"/>
              </w:rPr>
              <w:t xml:space="preserve">Pre-load: Cover crop timing reference [CUSTOMIZE FOR YOUR REGION AND USDA ZONE]</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fffff" w:val="clear"/>
            <w:tcMar>
              <w:top w:w="60.0" w:type="dxa"/>
              <w:left w:w="80.0" w:type="dxa"/>
              <w:bottom w:w="60.0" w:type="dxa"/>
              <w:right w:w="80.0" w:type="dxa"/>
            </w:tcMar>
          </w:tcPr>
          <w:p w:rsidR="00000000" w:rsidDel="00000000" w:rsidP="00000000" w:rsidRDefault="00000000" w:rsidRPr="00000000" w14:paraId="00000265">
            <w:pPr>
              <w:jc w:val="center"/>
              <w:rPr/>
            </w:pPr>
            <w:r w:rsidDel="00000000" w:rsidR="00000000" w:rsidRPr="00000000">
              <w:rPr>
                <w:rFonts w:ascii="Arial" w:cs="Arial" w:eastAsia="Arial" w:hAnsi="Arial"/>
                <w:color w:val="1a1a1a"/>
                <w:sz w:val="18"/>
                <w:szCs w:val="18"/>
                <w:rtl w:val="0"/>
              </w:rPr>
              <w:t xml:space="preserve">☐</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fffff" w:val="clear"/>
            <w:tcMar>
              <w:top w:w="60.0" w:type="dxa"/>
              <w:left w:w="100.0" w:type="dxa"/>
              <w:bottom w:w="60.0" w:type="dxa"/>
              <w:right w:w="100.0" w:type="dxa"/>
            </w:tcMar>
          </w:tcPr>
          <w:p w:rsidR="00000000" w:rsidDel="00000000" w:rsidP="00000000" w:rsidRDefault="00000000" w:rsidRPr="00000000" w14:paraId="00000266">
            <w:pPr>
              <w:rPr/>
            </w:pPr>
            <w:r w:rsidDel="00000000" w:rsidR="00000000" w:rsidRPr="00000000">
              <w:rPr>
                <w:rFonts w:ascii="Arial" w:cs="Arial" w:eastAsia="Arial" w:hAnsi="Arial"/>
                <w:color w:val="1a1a1a"/>
                <w:sz w:val="18"/>
                <w:szCs w:val="18"/>
                <w:rtl w:val="0"/>
              </w:rPr>
              <w:t xml:space="preserve">Send or print: Succession planting worksheet</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8fbfb" w:val="clear"/>
            <w:tcMar>
              <w:top w:w="60.0" w:type="dxa"/>
              <w:left w:w="80.0" w:type="dxa"/>
              <w:bottom w:w="60.0" w:type="dxa"/>
              <w:right w:w="80.0" w:type="dxa"/>
            </w:tcMar>
          </w:tcPr>
          <w:p w:rsidR="00000000" w:rsidDel="00000000" w:rsidP="00000000" w:rsidRDefault="00000000" w:rsidRPr="00000000" w14:paraId="00000267">
            <w:pPr>
              <w:jc w:val="center"/>
              <w:rPr/>
            </w:pPr>
            <w:r w:rsidDel="00000000" w:rsidR="00000000" w:rsidRPr="00000000">
              <w:rPr>
                <w:rFonts w:ascii="Arial" w:cs="Arial" w:eastAsia="Arial" w:hAnsi="Arial"/>
                <w:color w:val="1a1a1a"/>
                <w:sz w:val="18"/>
                <w:szCs w:val="18"/>
                <w:rtl w:val="0"/>
              </w:rPr>
              <w:t xml:space="preserve">☐</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8fbfb" w:val="clear"/>
            <w:tcMar>
              <w:top w:w="60.0" w:type="dxa"/>
              <w:left w:w="100.0" w:type="dxa"/>
              <w:bottom w:w="60.0" w:type="dxa"/>
              <w:right w:w="100.0" w:type="dxa"/>
            </w:tcMar>
          </w:tcPr>
          <w:p w:rsidR="00000000" w:rsidDel="00000000" w:rsidP="00000000" w:rsidRDefault="00000000" w:rsidRPr="00000000" w14:paraId="00000268">
            <w:pPr>
              <w:rPr/>
            </w:pPr>
            <w:r w:rsidDel="00000000" w:rsidR="00000000" w:rsidRPr="00000000">
              <w:rPr>
                <w:rFonts w:ascii="Arial" w:cs="Arial" w:eastAsia="Arial" w:hAnsi="Arial"/>
                <w:color w:val="1a1a1a"/>
                <w:sz w:val="18"/>
                <w:szCs w:val="18"/>
                <w:rtl w:val="0"/>
              </w:rPr>
              <w:t xml:space="preserve">After: Send written examples of completed succession plans (anonymized) if available</w:t>
            </w:r>
            <w:r w:rsidDel="00000000" w:rsidR="00000000" w:rsidRPr="00000000">
              <w:rPr>
                <w:rtl w:val="0"/>
              </w:rPr>
            </w:r>
          </w:p>
        </w:tc>
      </w:tr>
    </w:tbl>
    <w:p w:rsidR="00000000" w:rsidDel="00000000" w:rsidP="00000000" w:rsidRDefault="00000000" w:rsidRPr="00000000" w14:paraId="00000269">
      <w:pPr>
        <w:spacing w:after="80" w:before="40" w:lineRule="auto"/>
        <w:rPr/>
      </w:pPr>
      <w:r w:rsidDel="00000000" w:rsidR="00000000" w:rsidRPr="00000000">
        <w:rPr>
          <w:rtl w:val="0"/>
        </w:rPr>
      </w:r>
    </w:p>
    <w:p w:rsidR="00000000" w:rsidDel="00000000" w:rsidP="00000000" w:rsidRDefault="00000000" w:rsidRPr="00000000" w14:paraId="0000026A">
      <w:pPr>
        <w:pStyle w:val="Heading3"/>
        <w:spacing w:after="60" w:before="200" w:lineRule="auto"/>
        <w:rPr/>
      </w:pPr>
      <w:r w:rsidDel="00000000" w:rsidR="00000000" w:rsidRPr="00000000">
        <w:rPr>
          <w:rFonts w:ascii="Arial" w:cs="Arial" w:eastAsia="Arial" w:hAnsi="Arial"/>
          <w:b w:val="1"/>
          <w:bCs w:val="1"/>
          <w:color w:val="1b6b6b"/>
          <w:sz w:val="24"/>
          <w:szCs w:val="24"/>
          <w:rtl w:val="0"/>
        </w:rPr>
        <w:t xml:space="preserve">SESSION 3 SUCCESS INDICATORS</w:t>
      </w:r>
      <w:r w:rsidDel="00000000" w:rsidR="00000000" w:rsidRPr="00000000">
        <w:rPr>
          <w:rtl w:val="0"/>
        </w:rPr>
      </w:r>
    </w:p>
    <w:p w:rsidR="00000000" w:rsidDel="00000000" w:rsidP="00000000" w:rsidRDefault="00000000" w:rsidRPr="00000000" w14:paraId="0000026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30" w:before="30" w:line="240" w:lineRule="auto"/>
        <w:ind w:left="720" w:right="0" w:hanging="360"/>
        <w:jc w:val="left"/>
        <w:rPr/>
      </w:pPr>
      <w:sdt>
        <w:sdtPr>
          <w:id w:val="148919951"/>
          <w:tag w:val="goog_rdk_16"/>
        </w:sdtPr>
        <w:sdtContent>
          <w:r w:rsidDel="00000000" w:rsidR="00000000" w:rsidRPr="00000000">
            <w:rPr>
              <w:rFonts w:ascii="Arial Unicode MS" w:cs="Arial Unicode MS" w:eastAsia="Arial Unicode MS" w:hAnsi="Arial Unicode MS"/>
              <w:b w:val="0"/>
              <w:bCs w:val="0"/>
              <w:i w:val="0"/>
              <w:iCs w:val="0"/>
              <w:smallCaps w:val="0"/>
              <w:strike w:val="0"/>
              <w:color w:val="1a1a1a"/>
              <w:sz w:val="22"/>
              <w:szCs w:val="22"/>
              <w:u w:val="none"/>
              <w:shd w:fill="auto" w:val="clear"/>
              <w:vertAlign w:val="baseline"/>
              <w:rtl w:val="0"/>
            </w:rPr>
            <w:t xml:space="preserve">✅ Participants can explain succession planting in their own words</w:t>
          </w:r>
        </w:sdtContent>
      </w:sdt>
      <w:r w:rsidDel="00000000" w:rsidR="00000000" w:rsidRPr="00000000">
        <w:rPr>
          <w:rtl w:val="0"/>
        </w:rPr>
      </w:r>
    </w:p>
    <w:p w:rsidR="00000000" w:rsidDel="00000000" w:rsidP="00000000" w:rsidRDefault="00000000" w:rsidRPr="00000000" w14:paraId="0000026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30" w:before="30" w:line="240" w:lineRule="auto"/>
        <w:ind w:left="720" w:right="0" w:hanging="360"/>
        <w:jc w:val="left"/>
        <w:rPr/>
      </w:pPr>
      <w:sdt>
        <w:sdtPr>
          <w:id w:val="-1319470687"/>
          <w:tag w:val="goog_rdk_17"/>
        </w:sdtPr>
        <w:sdtContent>
          <w:r w:rsidDel="00000000" w:rsidR="00000000" w:rsidRPr="00000000">
            <w:rPr>
              <w:rFonts w:ascii="Arial Unicode MS" w:cs="Arial Unicode MS" w:eastAsia="Arial Unicode MS" w:hAnsi="Arial Unicode MS"/>
              <w:b w:val="0"/>
              <w:bCs w:val="0"/>
              <w:i w:val="0"/>
              <w:iCs w:val="0"/>
              <w:smallCaps w:val="0"/>
              <w:strike w:val="0"/>
              <w:color w:val="1a1a1a"/>
              <w:sz w:val="22"/>
              <w:szCs w:val="22"/>
              <w:u w:val="none"/>
              <w:shd w:fill="auto" w:val="clear"/>
              <w:vertAlign w:val="baseline"/>
              <w:rtl w:val="0"/>
            </w:rPr>
            <w:t xml:space="preserve">✅ At least one companion planting pair identified per participant for their 2026 plan</w:t>
          </w:r>
        </w:sdtContent>
      </w:sdt>
      <w:r w:rsidDel="00000000" w:rsidR="00000000" w:rsidRPr="00000000">
        <w:rPr>
          <w:rtl w:val="0"/>
        </w:rPr>
      </w:r>
    </w:p>
    <w:p w:rsidR="00000000" w:rsidDel="00000000" w:rsidP="00000000" w:rsidRDefault="00000000" w:rsidRPr="00000000" w14:paraId="0000026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30" w:before="30" w:line="240" w:lineRule="auto"/>
        <w:ind w:left="720" w:right="0" w:hanging="360"/>
        <w:jc w:val="left"/>
        <w:rPr/>
      </w:pPr>
      <w:sdt>
        <w:sdtPr>
          <w:id w:val="1191205901"/>
          <w:tag w:val="goog_rdk_18"/>
        </w:sdtPr>
        <w:sdtContent>
          <w:r w:rsidDel="00000000" w:rsidR="00000000" w:rsidRPr="00000000">
            <w:rPr>
              <w:rFonts w:ascii="Arial Unicode MS" w:cs="Arial Unicode MS" w:eastAsia="Arial Unicode MS" w:hAnsi="Arial Unicode MS"/>
              <w:b w:val="0"/>
              <w:bCs w:val="0"/>
              <w:i w:val="0"/>
              <w:iCs w:val="0"/>
              <w:smallCaps w:val="0"/>
              <w:strike w:val="0"/>
              <w:color w:val="1a1a1a"/>
              <w:sz w:val="22"/>
              <w:szCs w:val="22"/>
              <w:u w:val="none"/>
              <w:shd w:fill="auto" w:val="clear"/>
              <w:vertAlign w:val="baseline"/>
              <w:rtl w:val="0"/>
            </w:rPr>
            <w:t xml:space="preserve">✅ Cover cropping acknowledged as a real practice — not just a concept</w:t>
          </w:r>
        </w:sdtContent>
      </w:sdt>
      <w:r w:rsidDel="00000000" w:rsidR="00000000" w:rsidRPr="00000000">
        <w:rPr>
          <w:rtl w:val="0"/>
        </w:rPr>
      </w:r>
    </w:p>
    <w:p w:rsidR="00000000" w:rsidDel="00000000" w:rsidP="00000000" w:rsidRDefault="00000000" w:rsidRPr="00000000" w14:paraId="0000026E">
      <w:pPr>
        <w:rPr/>
      </w:pPr>
      <w:r w:rsidDel="00000000" w:rsidR="00000000" w:rsidRPr="00000000">
        <w:br w:type="page"/>
      </w:r>
      <w:r w:rsidDel="00000000" w:rsidR="00000000" w:rsidRPr="00000000">
        <w:rPr>
          <w:rtl w:val="0"/>
        </w:rPr>
      </w:r>
    </w:p>
    <w:p w:rsidR="00000000" w:rsidDel="00000000" w:rsidP="00000000" w:rsidRDefault="00000000" w:rsidRPr="00000000" w14:paraId="0000026F">
      <w:pPr>
        <w:pStyle w:val="Heading2"/>
        <w:pBdr>
          <w:bottom w:color="cccccc" w:space="0" w:sz="4" w:val="single"/>
        </w:pBdr>
        <w:spacing w:after="80" w:before="280" w:lineRule="auto"/>
        <w:rPr/>
      </w:pPr>
      <w:r w:rsidDel="00000000" w:rsidR="00000000" w:rsidRPr="00000000">
        <w:rPr>
          <w:rFonts w:ascii="Arial" w:cs="Arial" w:eastAsia="Arial" w:hAnsi="Arial"/>
          <w:b w:val="1"/>
          <w:bCs w:val="1"/>
          <w:color w:val="1a1a1a"/>
          <w:sz w:val="28"/>
          <w:szCs w:val="28"/>
          <w:rtl w:val="0"/>
        </w:rPr>
        <w:t xml:space="preserve">SESSION 4: LABOR SCHEDULE &amp; PRODUCTION ESTIMATES</w:t>
      </w:r>
      <w:r w:rsidDel="00000000" w:rsidR="00000000" w:rsidRPr="00000000">
        <w:rPr>
          <w:rtl w:val="0"/>
        </w:rPr>
      </w:r>
    </w:p>
    <w:p w:rsidR="00000000" w:rsidDel="00000000" w:rsidP="00000000" w:rsidRDefault="00000000" w:rsidRPr="00000000" w14:paraId="00000270">
      <w:pPr>
        <w:spacing w:after="80" w:before="40" w:lineRule="auto"/>
        <w:rPr/>
      </w:pPr>
      <w:r w:rsidDel="00000000" w:rsidR="00000000" w:rsidRPr="00000000">
        <w:rPr>
          <w:rFonts w:ascii="Arial" w:cs="Arial" w:eastAsia="Arial" w:hAnsi="Arial"/>
          <w:i w:val="1"/>
          <w:iCs w:val="1"/>
          <w:color w:val="1a1a1a"/>
          <w:sz w:val="22"/>
          <w:szCs w:val="22"/>
          <w:rtl w:val="0"/>
        </w:rPr>
        <w:t xml:space="preserve">Time, Resources, and Realistic Planning</w:t>
      </w:r>
      <w:r w:rsidDel="00000000" w:rsidR="00000000" w:rsidRPr="00000000">
        <w:rPr>
          <w:rtl w:val="0"/>
        </w:rPr>
      </w:r>
    </w:p>
    <w:p w:rsidR="00000000" w:rsidDel="00000000" w:rsidP="00000000" w:rsidRDefault="00000000" w:rsidRPr="00000000" w14:paraId="00000271">
      <w:pPr>
        <w:spacing w:after="80" w:before="40" w:lineRule="auto"/>
        <w:rPr/>
      </w:pPr>
      <w:r w:rsidDel="00000000" w:rsidR="00000000" w:rsidRPr="00000000">
        <w:rPr>
          <w:rtl w:val="0"/>
        </w:rPr>
      </w:r>
    </w:p>
    <w:p w:rsidR="00000000" w:rsidDel="00000000" w:rsidP="00000000" w:rsidRDefault="00000000" w:rsidRPr="00000000" w14:paraId="00000272">
      <w:pPr>
        <w:spacing w:after="80" w:before="40" w:lineRule="auto"/>
        <w:rPr/>
      </w:pPr>
      <w:r w:rsidDel="00000000" w:rsidR="00000000" w:rsidRPr="00000000">
        <w:rPr>
          <w:rFonts w:ascii="Arial" w:cs="Arial" w:eastAsia="Arial" w:hAnsi="Arial"/>
          <w:b w:val="1"/>
          <w:bCs w:val="1"/>
          <w:color w:val="1a1a1a"/>
          <w:sz w:val="22"/>
          <w:szCs w:val="22"/>
          <w:rtl w:val="0"/>
        </w:rPr>
        <w:t xml:space="preserve">Session Goals:</w:t>
      </w:r>
      <w:r w:rsidDel="00000000" w:rsidR="00000000" w:rsidRPr="00000000">
        <w:rPr>
          <w:rtl w:val="0"/>
        </w:rPr>
      </w:r>
    </w:p>
    <w:p w:rsidR="00000000" w:rsidDel="00000000" w:rsidP="00000000" w:rsidRDefault="00000000" w:rsidRPr="00000000" w14:paraId="0000027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30" w:before="30" w:line="240" w:lineRule="auto"/>
        <w:ind w:left="720" w:right="0" w:hanging="360"/>
        <w:jc w:val="left"/>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Help participants build honest, sustainable planting plans — not aspirational ones</w:t>
      </w:r>
      <w:r w:rsidDel="00000000" w:rsidR="00000000" w:rsidRPr="00000000">
        <w:rPr>
          <w:rtl w:val="0"/>
        </w:rPr>
      </w:r>
    </w:p>
    <w:p w:rsidR="00000000" w:rsidDel="00000000" w:rsidP="00000000" w:rsidRDefault="00000000" w:rsidRPr="00000000" w14:paraId="0000027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30" w:before="30" w:line="240" w:lineRule="auto"/>
        <w:ind w:left="720" w:right="0" w:hanging="360"/>
        <w:jc w:val="left"/>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Teach yield estimation to prevent over- and under-planting</w:t>
      </w:r>
      <w:r w:rsidDel="00000000" w:rsidR="00000000" w:rsidRPr="00000000">
        <w:rPr>
          <w:rtl w:val="0"/>
        </w:rPr>
      </w:r>
    </w:p>
    <w:p w:rsidR="00000000" w:rsidDel="00000000" w:rsidP="00000000" w:rsidRDefault="00000000" w:rsidRPr="00000000" w14:paraId="00000275">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30" w:before="30" w:line="240" w:lineRule="auto"/>
        <w:ind w:left="720" w:right="0" w:hanging="360"/>
        <w:jc w:val="left"/>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Build climate risk buffers into individual plans</w:t>
      </w:r>
      <w:r w:rsidDel="00000000" w:rsidR="00000000" w:rsidRPr="00000000">
        <w:rPr>
          <w:rtl w:val="0"/>
        </w:rPr>
      </w:r>
    </w:p>
    <w:p w:rsidR="00000000" w:rsidDel="00000000" w:rsidP="00000000" w:rsidRDefault="00000000" w:rsidRPr="00000000" w14:paraId="00000276">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30" w:before="30" w:line="240" w:lineRule="auto"/>
        <w:ind w:left="720" w:right="0" w:hanging="360"/>
        <w:jc w:val="left"/>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Introduce plant hardiness zones as practical planning tools</w:t>
      </w:r>
      <w:r w:rsidDel="00000000" w:rsidR="00000000" w:rsidRPr="00000000">
        <w:rPr>
          <w:rtl w:val="0"/>
        </w:rPr>
      </w:r>
    </w:p>
    <w:p w:rsidR="00000000" w:rsidDel="00000000" w:rsidP="00000000" w:rsidRDefault="00000000" w:rsidRPr="00000000" w14:paraId="00000277">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30" w:before="30" w:line="240" w:lineRule="auto"/>
        <w:ind w:left="720" w:right="0" w:hanging="360"/>
        <w:jc w:val="left"/>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Announce and frame the Mini Summit as a policy engagement opportunity</w:t>
      </w:r>
      <w:r w:rsidDel="00000000" w:rsidR="00000000" w:rsidRPr="00000000">
        <w:rPr>
          <w:rtl w:val="0"/>
        </w:rPr>
      </w:r>
    </w:p>
    <w:p w:rsidR="00000000" w:rsidDel="00000000" w:rsidP="00000000" w:rsidRDefault="00000000" w:rsidRPr="00000000" w14:paraId="00000278">
      <w:pPr>
        <w:spacing w:after="80" w:before="40" w:lineRule="auto"/>
        <w:rPr/>
      </w:pPr>
      <w:r w:rsidDel="00000000" w:rsidR="00000000" w:rsidRPr="00000000">
        <w:rPr>
          <w:rtl w:val="0"/>
        </w:rPr>
      </w:r>
    </w:p>
    <w:p w:rsidR="00000000" w:rsidDel="00000000" w:rsidP="00000000" w:rsidRDefault="00000000" w:rsidRPr="00000000" w14:paraId="00000279">
      <w:pPr>
        <w:spacing w:after="80" w:before="40" w:lineRule="auto"/>
        <w:rPr/>
      </w:pPr>
      <w:r w:rsidDel="00000000" w:rsidR="00000000" w:rsidRPr="00000000">
        <w:rPr>
          <w:rFonts w:ascii="Arial" w:cs="Arial" w:eastAsia="Arial" w:hAnsi="Arial"/>
          <w:b w:val="1"/>
          <w:bCs w:val="1"/>
          <w:color w:val="1a1a1a"/>
          <w:sz w:val="22"/>
          <w:szCs w:val="22"/>
          <w:rtl w:val="0"/>
        </w:rPr>
        <w:t xml:space="preserve">Why This Session Matters:</w:t>
      </w:r>
      <w:r w:rsidDel="00000000" w:rsidR="00000000" w:rsidRPr="00000000">
        <w:rPr>
          <w:rtl w:val="0"/>
        </w:rPr>
      </w:r>
    </w:p>
    <w:p w:rsidR="00000000" w:rsidDel="00000000" w:rsidP="00000000" w:rsidRDefault="00000000" w:rsidRPr="00000000" w14:paraId="0000027A">
      <w:pPr>
        <w:spacing w:after="80" w:before="40" w:lineRule="auto"/>
        <w:rPr/>
      </w:pPr>
      <w:r w:rsidDel="00000000" w:rsidR="00000000" w:rsidRPr="00000000">
        <w:rPr>
          <w:rFonts w:ascii="Arial" w:cs="Arial" w:eastAsia="Arial" w:hAnsi="Arial"/>
          <w:color w:val="1a1a1a"/>
          <w:sz w:val="22"/>
          <w:szCs w:val="22"/>
          <w:rtl w:val="0"/>
        </w:rPr>
        <w:t xml:space="preserve">Burnout is one of the most common reasons new growers stop growing. This session helps participants build plans they can actually execute. The tone is: "Your ambitions are valid AND here's how to make them survivable."</w:t>
      </w:r>
      <w:r w:rsidDel="00000000" w:rsidR="00000000" w:rsidRPr="00000000">
        <w:rPr>
          <w:rtl w:val="0"/>
        </w:rPr>
      </w:r>
    </w:p>
    <w:p w:rsidR="00000000" w:rsidDel="00000000" w:rsidP="00000000" w:rsidRDefault="00000000" w:rsidRPr="00000000" w14:paraId="0000027B">
      <w:pPr>
        <w:spacing w:after="80" w:before="40" w:lineRule="auto"/>
        <w:rPr/>
      </w:pPr>
      <w:r w:rsidDel="00000000" w:rsidR="00000000" w:rsidRPr="00000000">
        <w:rPr>
          <w:rtl w:val="0"/>
        </w:rPr>
      </w:r>
    </w:p>
    <w:p w:rsidR="00000000" w:rsidDel="00000000" w:rsidP="00000000" w:rsidRDefault="00000000" w:rsidRPr="00000000" w14:paraId="0000027C">
      <w:pPr>
        <w:pStyle w:val="Heading3"/>
        <w:spacing w:after="60" w:before="200" w:lineRule="auto"/>
        <w:rPr/>
      </w:pPr>
      <w:r w:rsidDel="00000000" w:rsidR="00000000" w:rsidRPr="00000000">
        <w:rPr>
          <w:rFonts w:ascii="Arial" w:cs="Arial" w:eastAsia="Arial" w:hAnsi="Arial"/>
          <w:b w:val="1"/>
          <w:bCs w:val="1"/>
          <w:color w:val="1b6b6b"/>
          <w:sz w:val="24"/>
          <w:szCs w:val="24"/>
          <w:rtl w:val="0"/>
        </w:rPr>
        <w:t xml:space="preserve">SESSION 4 AGENDA (90 minutes)</w:t>
      </w:r>
      <w:r w:rsidDel="00000000" w:rsidR="00000000" w:rsidRPr="00000000">
        <w:rPr>
          <w:rtl w:val="0"/>
        </w:rPr>
      </w:r>
    </w:p>
    <w:tbl>
      <w:tblPr>
        <w:tblStyle w:val="Table33"/>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200"/>
        <w:gridCol w:w="2400"/>
        <w:gridCol w:w="5760"/>
        <w:tblGridChange w:id="0">
          <w:tblGrid>
            <w:gridCol w:w="1200"/>
            <w:gridCol w:w="2400"/>
            <w:gridCol w:w="5760"/>
          </w:tblGrid>
        </w:tblGridChange>
      </w:tblGrid>
      <w:tr>
        <w:trPr>
          <w:cantSplit w:val="0"/>
          <w:tblHeader w:val="0"/>
        </w:trPr>
        <w:tc>
          <w:tcPr>
            <w:tcBorders>
              <w:top w:color="cccccc" w:space="0" w:sz="4" w:val="single"/>
              <w:left w:color="cccccc" w:space="0" w:sz="4" w:val="single"/>
              <w:bottom w:color="cccccc" w:space="0" w:sz="4" w:val="single"/>
              <w:right w:color="cccccc" w:space="0" w:sz="4" w:val="single"/>
            </w:tcBorders>
            <w:shd w:fill="1b6b6b" w:val="clear"/>
            <w:tcMar>
              <w:top w:w="80.0" w:type="dxa"/>
              <w:left w:w="100.0" w:type="dxa"/>
              <w:bottom w:w="80.0" w:type="dxa"/>
              <w:right w:w="100.0" w:type="dxa"/>
            </w:tcMar>
          </w:tcPr>
          <w:p w:rsidR="00000000" w:rsidDel="00000000" w:rsidP="00000000" w:rsidRDefault="00000000" w:rsidRPr="00000000" w14:paraId="0000027D">
            <w:pPr>
              <w:rPr/>
            </w:pPr>
            <w:r w:rsidDel="00000000" w:rsidR="00000000" w:rsidRPr="00000000">
              <w:rPr>
                <w:rFonts w:ascii="Arial" w:cs="Arial" w:eastAsia="Arial" w:hAnsi="Arial"/>
                <w:b w:val="1"/>
                <w:bCs w:val="1"/>
                <w:color w:val="ffffff"/>
                <w:sz w:val="18"/>
                <w:szCs w:val="18"/>
                <w:rtl w:val="0"/>
              </w:rPr>
              <w:t xml:space="preserve">Time</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1b6b6b" w:val="clear"/>
            <w:tcMar>
              <w:top w:w="80.0" w:type="dxa"/>
              <w:left w:w="100.0" w:type="dxa"/>
              <w:bottom w:w="80.0" w:type="dxa"/>
              <w:right w:w="100.0" w:type="dxa"/>
            </w:tcMar>
          </w:tcPr>
          <w:p w:rsidR="00000000" w:rsidDel="00000000" w:rsidP="00000000" w:rsidRDefault="00000000" w:rsidRPr="00000000" w14:paraId="0000027E">
            <w:pPr>
              <w:rPr/>
            </w:pPr>
            <w:r w:rsidDel="00000000" w:rsidR="00000000" w:rsidRPr="00000000">
              <w:rPr>
                <w:rFonts w:ascii="Arial" w:cs="Arial" w:eastAsia="Arial" w:hAnsi="Arial"/>
                <w:b w:val="1"/>
                <w:bCs w:val="1"/>
                <w:color w:val="ffffff"/>
                <w:sz w:val="18"/>
                <w:szCs w:val="18"/>
                <w:rtl w:val="0"/>
              </w:rPr>
              <w:t xml:space="preserve">Activity</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1b6b6b" w:val="clear"/>
            <w:tcMar>
              <w:top w:w="80.0" w:type="dxa"/>
              <w:left w:w="100.0" w:type="dxa"/>
              <w:bottom w:w="80.0" w:type="dxa"/>
              <w:right w:w="100.0" w:type="dxa"/>
            </w:tcMar>
          </w:tcPr>
          <w:p w:rsidR="00000000" w:rsidDel="00000000" w:rsidP="00000000" w:rsidRDefault="00000000" w:rsidRPr="00000000" w14:paraId="0000027F">
            <w:pPr>
              <w:rPr/>
            </w:pPr>
            <w:r w:rsidDel="00000000" w:rsidR="00000000" w:rsidRPr="00000000">
              <w:rPr>
                <w:rFonts w:ascii="Arial" w:cs="Arial" w:eastAsia="Arial" w:hAnsi="Arial"/>
                <w:b w:val="1"/>
                <w:bCs w:val="1"/>
                <w:color w:val="ffffff"/>
                <w:sz w:val="18"/>
                <w:szCs w:val="18"/>
                <w:rtl w:val="0"/>
              </w:rPr>
              <w:t xml:space="preserve">Facilitation Notes</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8fbfb" w:val="clear"/>
            <w:tcMar>
              <w:top w:w="80.0" w:type="dxa"/>
              <w:left w:w="100.0" w:type="dxa"/>
              <w:bottom w:w="80.0" w:type="dxa"/>
              <w:right w:w="100.0" w:type="dxa"/>
            </w:tcMar>
          </w:tcPr>
          <w:p w:rsidR="00000000" w:rsidDel="00000000" w:rsidP="00000000" w:rsidRDefault="00000000" w:rsidRPr="00000000" w14:paraId="00000280">
            <w:pPr>
              <w:rPr/>
            </w:pPr>
            <w:r w:rsidDel="00000000" w:rsidR="00000000" w:rsidRPr="00000000">
              <w:rPr>
                <w:rFonts w:ascii="Arial" w:cs="Arial" w:eastAsia="Arial" w:hAnsi="Arial"/>
                <w:color w:val="1a1a1a"/>
                <w:sz w:val="18"/>
                <w:szCs w:val="18"/>
                <w:rtl w:val="0"/>
              </w:rPr>
              <w:t xml:space="preserve">0:00–0:10</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8fbfb" w:val="clear"/>
            <w:tcMar>
              <w:top w:w="80.0" w:type="dxa"/>
              <w:left w:w="100.0" w:type="dxa"/>
              <w:bottom w:w="80.0" w:type="dxa"/>
              <w:right w:w="100.0" w:type="dxa"/>
            </w:tcMar>
          </w:tcPr>
          <w:p w:rsidR="00000000" w:rsidDel="00000000" w:rsidP="00000000" w:rsidRDefault="00000000" w:rsidRPr="00000000" w14:paraId="00000281">
            <w:pPr>
              <w:rPr/>
            </w:pPr>
            <w:r w:rsidDel="00000000" w:rsidR="00000000" w:rsidRPr="00000000">
              <w:rPr>
                <w:rFonts w:ascii="Arial" w:cs="Arial" w:eastAsia="Arial" w:hAnsi="Arial"/>
                <w:color w:val="1a1a1a"/>
                <w:sz w:val="18"/>
                <w:szCs w:val="18"/>
                <w:rtl w:val="0"/>
              </w:rPr>
              <w:t xml:space="preserve">Check-In &amp; homework share</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8fbfb" w:val="clear"/>
            <w:tcMar>
              <w:top w:w="80.0" w:type="dxa"/>
              <w:left w:w="100.0" w:type="dxa"/>
              <w:bottom w:w="80.0" w:type="dxa"/>
              <w:right w:w="100.0" w:type="dxa"/>
            </w:tcMar>
          </w:tcPr>
          <w:p w:rsidR="00000000" w:rsidDel="00000000" w:rsidP="00000000" w:rsidRDefault="00000000" w:rsidRPr="00000000" w14:paraId="00000282">
            <w:pPr>
              <w:rPr/>
            </w:pPr>
            <w:r w:rsidDel="00000000" w:rsidR="00000000" w:rsidRPr="00000000">
              <w:rPr>
                <w:rFonts w:ascii="Arial" w:cs="Arial" w:eastAsia="Arial" w:hAnsi="Arial"/>
                <w:color w:val="1a1a1a"/>
                <w:sz w:val="18"/>
                <w:szCs w:val="18"/>
                <w:rtl w:val="0"/>
              </w:rPr>
              <w:t xml:space="preserve">How did succession planning feel? Who started seeds already?</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fffff" w:val="clear"/>
            <w:tcMar>
              <w:top w:w="80.0" w:type="dxa"/>
              <w:left w:w="100.0" w:type="dxa"/>
              <w:bottom w:w="80.0" w:type="dxa"/>
              <w:right w:w="100.0" w:type="dxa"/>
            </w:tcMar>
          </w:tcPr>
          <w:p w:rsidR="00000000" w:rsidDel="00000000" w:rsidP="00000000" w:rsidRDefault="00000000" w:rsidRPr="00000000" w14:paraId="00000283">
            <w:pPr>
              <w:rPr/>
            </w:pPr>
            <w:r w:rsidDel="00000000" w:rsidR="00000000" w:rsidRPr="00000000">
              <w:rPr>
                <w:rFonts w:ascii="Arial" w:cs="Arial" w:eastAsia="Arial" w:hAnsi="Arial"/>
                <w:color w:val="1a1a1a"/>
                <w:sz w:val="18"/>
                <w:szCs w:val="18"/>
                <w:rtl w:val="0"/>
              </w:rPr>
              <w:t xml:space="preserve">0:10–0:25</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fffff" w:val="clear"/>
            <w:tcMar>
              <w:top w:w="80.0" w:type="dxa"/>
              <w:left w:w="100.0" w:type="dxa"/>
              <w:bottom w:w="80.0" w:type="dxa"/>
              <w:right w:w="100.0" w:type="dxa"/>
            </w:tcMar>
          </w:tcPr>
          <w:p w:rsidR="00000000" w:rsidDel="00000000" w:rsidP="00000000" w:rsidRDefault="00000000" w:rsidRPr="00000000" w14:paraId="00000284">
            <w:pPr>
              <w:rPr/>
            </w:pPr>
            <w:r w:rsidDel="00000000" w:rsidR="00000000" w:rsidRPr="00000000">
              <w:rPr>
                <w:rFonts w:ascii="Arial" w:cs="Arial" w:eastAsia="Arial" w:hAnsi="Arial"/>
                <w:color w:val="1a1a1a"/>
                <w:sz w:val="18"/>
                <w:szCs w:val="18"/>
                <w:rtl w:val="0"/>
              </w:rPr>
              <w:t xml:space="preserve">Hardiness zones &amp; planting calendars</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fffff" w:val="clear"/>
            <w:tcMar>
              <w:top w:w="80.0" w:type="dxa"/>
              <w:left w:w="100.0" w:type="dxa"/>
              <w:bottom w:w="80.0" w:type="dxa"/>
              <w:right w:w="100.0" w:type="dxa"/>
            </w:tcMar>
          </w:tcPr>
          <w:p w:rsidR="00000000" w:rsidDel="00000000" w:rsidP="00000000" w:rsidRDefault="00000000" w:rsidRPr="00000000" w14:paraId="00000285">
            <w:pPr>
              <w:rPr/>
            </w:pPr>
            <w:r w:rsidDel="00000000" w:rsidR="00000000" w:rsidRPr="00000000">
              <w:rPr>
                <w:rFonts w:ascii="Arial" w:cs="Arial" w:eastAsia="Arial" w:hAnsi="Arial"/>
                <w:color w:val="1a1a1a"/>
                <w:sz w:val="18"/>
                <w:szCs w:val="18"/>
                <w:rtl w:val="0"/>
              </w:rPr>
              <w:t xml:space="preserve">[LOCAL ZONE] and what it means for timing. Seed packet reading. Last frost dates.</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8fbfb" w:val="clear"/>
            <w:tcMar>
              <w:top w:w="80.0" w:type="dxa"/>
              <w:left w:w="100.0" w:type="dxa"/>
              <w:bottom w:w="80.0" w:type="dxa"/>
              <w:right w:w="100.0" w:type="dxa"/>
            </w:tcMar>
          </w:tcPr>
          <w:p w:rsidR="00000000" w:rsidDel="00000000" w:rsidP="00000000" w:rsidRDefault="00000000" w:rsidRPr="00000000" w14:paraId="00000286">
            <w:pPr>
              <w:rPr/>
            </w:pPr>
            <w:r w:rsidDel="00000000" w:rsidR="00000000" w:rsidRPr="00000000">
              <w:rPr>
                <w:rFonts w:ascii="Arial" w:cs="Arial" w:eastAsia="Arial" w:hAnsi="Arial"/>
                <w:color w:val="1a1a1a"/>
                <w:sz w:val="18"/>
                <w:szCs w:val="18"/>
                <w:rtl w:val="0"/>
              </w:rPr>
              <w:t xml:space="preserve">0:25–0:40</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8fbfb" w:val="clear"/>
            <w:tcMar>
              <w:top w:w="80.0" w:type="dxa"/>
              <w:left w:w="100.0" w:type="dxa"/>
              <w:bottom w:w="80.0" w:type="dxa"/>
              <w:right w:w="100.0" w:type="dxa"/>
            </w:tcMar>
          </w:tcPr>
          <w:p w:rsidR="00000000" w:rsidDel="00000000" w:rsidP="00000000" w:rsidRDefault="00000000" w:rsidRPr="00000000" w14:paraId="00000287">
            <w:pPr>
              <w:rPr/>
            </w:pPr>
            <w:r w:rsidDel="00000000" w:rsidR="00000000" w:rsidRPr="00000000">
              <w:rPr>
                <w:rFonts w:ascii="Arial" w:cs="Arial" w:eastAsia="Arial" w:hAnsi="Arial"/>
                <w:color w:val="1a1a1a"/>
                <w:sz w:val="18"/>
                <w:szCs w:val="18"/>
                <w:rtl w:val="0"/>
              </w:rPr>
              <w:t xml:space="preserve">Seeds vs. transplants</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8fbfb" w:val="clear"/>
            <w:tcMar>
              <w:top w:w="80.0" w:type="dxa"/>
              <w:left w:w="100.0" w:type="dxa"/>
              <w:bottom w:w="80.0" w:type="dxa"/>
              <w:right w:w="100.0" w:type="dxa"/>
            </w:tcMar>
          </w:tcPr>
          <w:p w:rsidR="00000000" w:rsidDel="00000000" w:rsidP="00000000" w:rsidRDefault="00000000" w:rsidRPr="00000000" w14:paraId="00000288">
            <w:pPr>
              <w:rPr/>
            </w:pPr>
            <w:r w:rsidDel="00000000" w:rsidR="00000000" w:rsidRPr="00000000">
              <w:rPr>
                <w:rFonts w:ascii="Arial" w:cs="Arial" w:eastAsia="Arial" w:hAnsi="Arial"/>
                <w:color w:val="1a1a1a"/>
                <w:sz w:val="18"/>
                <w:szCs w:val="18"/>
                <w:rtl w:val="0"/>
              </w:rPr>
              <w:t xml:space="preserve">Decision framework. Hardening off. Who should start from seed vs. buy transplants.</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fffff" w:val="clear"/>
            <w:tcMar>
              <w:top w:w="80.0" w:type="dxa"/>
              <w:left w:w="100.0" w:type="dxa"/>
              <w:bottom w:w="80.0" w:type="dxa"/>
              <w:right w:w="100.0" w:type="dxa"/>
            </w:tcMar>
          </w:tcPr>
          <w:p w:rsidR="00000000" w:rsidDel="00000000" w:rsidP="00000000" w:rsidRDefault="00000000" w:rsidRPr="00000000" w14:paraId="00000289">
            <w:pPr>
              <w:rPr/>
            </w:pPr>
            <w:r w:rsidDel="00000000" w:rsidR="00000000" w:rsidRPr="00000000">
              <w:rPr>
                <w:rFonts w:ascii="Arial" w:cs="Arial" w:eastAsia="Arial" w:hAnsi="Arial"/>
                <w:color w:val="1a1a1a"/>
                <w:sz w:val="18"/>
                <w:szCs w:val="18"/>
                <w:rtl w:val="0"/>
              </w:rPr>
              <w:t xml:space="preserve">0:40–0:55</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fffff" w:val="clear"/>
            <w:tcMar>
              <w:top w:w="80.0" w:type="dxa"/>
              <w:left w:w="100.0" w:type="dxa"/>
              <w:bottom w:w="80.0" w:type="dxa"/>
              <w:right w:w="100.0" w:type="dxa"/>
            </w:tcMar>
          </w:tcPr>
          <w:p w:rsidR="00000000" w:rsidDel="00000000" w:rsidP="00000000" w:rsidRDefault="00000000" w:rsidRPr="00000000" w14:paraId="0000028A">
            <w:pPr>
              <w:rPr/>
            </w:pPr>
            <w:r w:rsidDel="00000000" w:rsidR="00000000" w:rsidRPr="00000000">
              <w:rPr>
                <w:rFonts w:ascii="Arial" w:cs="Arial" w:eastAsia="Arial" w:hAnsi="Arial"/>
                <w:color w:val="1a1a1a"/>
                <w:sz w:val="18"/>
                <w:szCs w:val="18"/>
                <w:rtl w:val="0"/>
              </w:rPr>
              <w:t xml:space="preserve">Yield estimation</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fffff" w:val="clear"/>
            <w:tcMar>
              <w:top w:w="80.0" w:type="dxa"/>
              <w:left w:w="100.0" w:type="dxa"/>
              <w:bottom w:w="80.0" w:type="dxa"/>
              <w:right w:w="100.0" w:type="dxa"/>
            </w:tcMar>
          </w:tcPr>
          <w:p w:rsidR="00000000" w:rsidDel="00000000" w:rsidP="00000000" w:rsidRDefault="00000000" w:rsidRPr="00000000" w14:paraId="0000028B">
            <w:pPr>
              <w:rPr/>
            </w:pPr>
            <w:r w:rsidDel="00000000" w:rsidR="00000000" w:rsidRPr="00000000">
              <w:rPr>
                <w:rFonts w:ascii="Arial" w:cs="Arial" w:eastAsia="Arial" w:hAnsi="Arial"/>
                <w:color w:val="1a1a1a"/>
                <w:sz w:val="18"/>
                <w:szCs w:val="18"/>
                <w:rtl w:val="0"/>
              </w:rPr>
              <w:t xml:space="preserve">The "too much of one thing" problem. Yield reference chart. Working backwards from what you want.</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8fbfb" w:val="clear"/>
            <w:tcMar>
              <w:top w:w="80.0" w:type="dxa"/>
              <w:left w:w="100.0" w:type="dxa"/>
              <w:bottom w:w="80.0" w:type="dxa"/>
              <w:right w:w="100.0" w:type="dxa"/>
            </w:tcMar>
          </w:tcPr>
          <w:p w:rsidR="00000000" w:rsidDel="00000000" w:rsidP="00000000" w:rsidRDefault="00000000" w:rsidRPr="00000000" w14:paraId="0000028C">
            <w:pPr>
              <w:rPr/>
            </w:pPr>
            <w:r w:rsidDel="00000000" w:rsidR="00000000" w:rsidRPr="00000000">
              <w:rPr>
                <w:rFonts w:ascii="Arial" w:cs="Arial" w:eastAsia="Arial" w:hAnsi="Arial"/>
                <w:color w:val="1a1a1a"/>
                <w:sz w:val="18"/>
                <w:szCs w:val="18"/>
                <w:rtl w:val="0"/>
              </w:rPr>
              <w:t xml:space="preserve">0:55–1:10</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8fbfb" w:val="clear"/>
            <w:tcMar>
              <w:top w:w="80.0" w:type="dxa"/>
              <w:left w:w="100.0" w:type="dxa"/>
              <w:bottom w:w="80.0" w:type="dxa"/>
              <w:right w:w="100.0" w:type="dxa"/>
            </w:tcMar>
          </w:tcPr>
          <w:p w:rsidR="00000000" w:rsidDel="00000000" w:rsidP="00000000" w:rsidRDefault="00000000" w:rsidRPr="00000000" w14:paraId="0000028D">
            <w:pPr>
              <w:rPr/>
            </w:pPr>
            <w:r w:rsidDel="00000000" w:rsidR="00000000" w:rsidRPr="00000000">
              <w:rPr>
                <w:rFonts w:ascii="Arial" w:cs="Arial" w:eastAsia="Arial" w:hAnsi="Arial"/>
                <w:color w:val="1a1a1a"/>
                <w:sz w:val="18"/>
                <w:szCs w:val="18"/>
                <w:rtl w:val="0"/>
              </w:rPr>
              <w:t xml:space="preserve">Labor planning</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8fbfb" w:val="clear"/>
            <w:tcMar>
              <w:top w:w="80.0" w:type="dxa"/>
              <w:left w:w="100.0" w:type="dxa"/>
              <w:bottom w:w="80.0" w:type="dxa"/>
              <w:right w:w="100.0" w:type="dxa"/>
            </w:tcMar>
          </w:tcPr>
          <w:p w:rsidR="00000000" w:rsidDel="00000000" w:rsidP="00000000" w:rsidRDefault="00000000" w:rsidRPr="00000000" w14:paraId="0000028E">
            <w:pPr>
              <w:rPr/>
            </w:pPr>
            <w:r w:rsidDel="00000000" w:rsidR="00000000" w:rsidRPr="00000000">
              <w:rPr>
                <w:rFonts w:ascii="Arial" w:cs="Arial" w:eastAsia="Arial" w:hAnsi="Arial"/>
                <w:color w:val="1a1a1a"/>
                <w:sz w:val="18"/>
                <w:szCs w:val="18"/>
                <w:rtl w:val="0"/>
              </w:rPr>
              <w:t xml:space="preserve">Low vs. high labor crops. Seasonal peaks. Matching plan to real time availability.</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fffff" w:val="clear"/>
            <w:tcMar>
              <w:top w:w="80.0" w:type="dxa"/>
              <w:left w:w="100.0" w:type="dxa"/>
              <w:bottom w:w="80.0" w:type="dxa"/>
              <w:right w:w="100.0" w:type="dxa"/>
            </w:tcMar>
          </w:tcPr>
          <w:p w:rsidR="00000000" w:rsidDel="00000000" w:rsidP="00000000" w:rsidRDefault="00000000" w:rsidRPr="00000000" w14:paraId="0000028F">
            <w:pPr>
              <w:rPr/>
            </w:pPr>
            <w:r w:rsidDel="00000000" w:rsidR="00000000" w:rsidRPr="00000000">
              <w:rPr>
                <w:rFonts w:ascii="Arial" w:cs="Arial" w:eastAsia="Arial" w:hAnsi="Arial"/>
                <w:color w:val="1a1a1a"/>
                <w:sz w:val="18"/>
                <w:szCs w:val="18"/>
                <w:rtl w:val="0"/>
              </w:rPr>
              <w:t xml:space="preserve">1:10–1:20</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fffff" w:val="clear"/>
            <w:tcMar>
              <w:top w:w="80.0" w:type="dxa"/>
              <w:left w:w="100.0" w:type="dxa"/>
              <w:bottom w:w="80.0" w:type="dxa"/>
              <w:right w:w="100.0" w:type="dxa"/>
            </w:tcMar>
          </w:tcPr>
          <w:p w:rsidR="00000000" w:rsidDel="00000000" w:rsidP="00000000" w:rsidRDefault="00000000" w:rsidRPr="00000000" w14:paraId="00000290">
            <w:pPr>
              <w:rPr/>
            </w:pPr>
            <w:r w:rsidDel="00000000" w:rsidR="00000000" w:rsidRPr="00000000">
              <w:rPr>
                <w:rFonts w:ascii="Arial" w:cs="Arial" w:eastAsia="Arial" w:hAnsi="Arial"/>
                <w:color w:val="1a1a1a"/>
                <w:sz w:val="18"/>
                <w:szCs w:val="18"/>
                <w:rtl w:val="0"/>
              </w:rPr>
              <w:t xml:space="preserve">Climate risk buffers + activity: draft planting calendar</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fffff" w:val="clear"/>
            <w:tcMar>
              <w:top w:w="80.0" w:type="dxa"/>
              <w:left w:w="100.0" w:type="dxa"/>
              <w:bottom w:w="80.0" w:type="dxa"/>
              <w:right w:w="100.0" w:type="dxa"/>
            </w:tcMar>
          </w:tcPr>
          <w:p w:rsidR="00000000" w:rsidDel="00000000" w:rsidP="00000000" w:rsidRDefault="00000000" w:rsidRPr="00000000" w14:paraId="00000291">
            <w:pPr>
              <w:rPr/>
            </w:pPr>
            <w:r w:rsidDel="00000000" w:rsidR="00000000" w:rsidRPr="00000000">
              <w:rPr>
                <w:rFonts w:ascii="Arial" w:cs="Arial" w:eastAsia="Arial" w:hAnsi="Arial"/>
                <w:color w:val="1a1a1a"/>
                <w:sz w:val="18"/>
                <w:szCs w:val="18"/>
                <w:rtl w:val="0"/>
              </w:rPr>
              <w:t xml:space="preserve">Succession as insurance. Variety diversity. Season extension. Backup transplant strategy.</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8fbfb" w:val="clear"/>
            <w:tcMar>
              <w:top w:w="80.0" w:type="dxa"/>
              <w:left w:w="100.0" w:type="dxa"/>
              <w:bottom w:w="80.0" w:type="dxa"/>
              <w:right w:w="100.0" w:type="dxa"/>
            </w:tcMar>
          </w:tcPr>
          <w:p w:rsidR="00000000" w:rsidDel="00000000" w:rsidP="00000000" w:rsidRDefault="00000000" w:rsidRPr="00000000" w14:paraId="00000292">
            <w:pPr>
              <w:rPr/>
            </w:pPr>
            <w:r w:rsidDel="00000000" w:rsidR="00000000" w:rsidRPr="00000000">
              <w:rPr>
                <w:rFonts w:ascii="Arial" w:cs="Arial" w:eastAsia="Arial" w:hAnsi="Arial"/>
                <w:color w:val="1a1a1a"/>
                <w:sz w:val="18"/>
                <w:szCs w:val="18"/>
                <w:rtl w:val="0"/>
              </w:rPr>
              <w:t xml:space="preserve">1:20–1:25</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8fbfb" w:val="clear"/>
            <w:tcMar>
              <w:top w:w="80.0" w:type="dxa"/>
              <w:left w:w="100.0" w:type="dxa"/>
              <w:bottom w:w="80.0" w:type="dxa"/>
              <w:right w:w="100.0" w:type="dxa"/>
            </w:tcMar>
          </w:tcPr>
          <w:p w:rsidR="00000000" w:rsidDel="00000000" w:rsidP="00000000" w:rsidRDefault="00000000" w:rsidRPr="00000000" w14:paraId="00000293">
            <w:pPr>
              <w:rPr/>
            </w:pPr>
            <w:r w:rsidDel="00000000" w:rsidR="00000000" w:rsidRPr="00000000">
              <w:rPr>
                <w:rFonts w:ascii="Arial" w:cs="Arial" w:eastAsia="Arial" w:hAnsi="Arial"/>
                <w:color w:val="1a1a1a"/>
                <w:sz w:val="18"/>
                <w:szCs w:val="18"/>
                <w:rtl w:val="0"/>
              </w:rPr>
              <w:t xml:space="preserve">Mini Summit announcement + homework</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8fbfb" w:val="clear"/>
            <w:tcMar>
              <w:top w:w="80.0" w:type="dxa"/>
              <w:left w:w="100.0" w:type="dxa"/>
              <w:bottom w:w="80.0" w:type="dxa"/>
              <w:right w:w="100.0" w:type="dxa"/>
            </w:tcMar>
          </w:tcPr>
          <w:p w:rsidR="00000000" w:rsidDel="00000000" w:rsidP="00000000" w:rsidRDefault="00000000" w:rsidRPr="00000000" w14:paraId="00000294">
            <w:pPr>
              <w:rPr/>
            </w:pPr>
            <w:r w:rsidDel="00000000" w:rsidR="00000000" w:rsidRPr="00000000">
              <w:rPr>
                <w:rFonts w:ascii="Arial" w:cs="Arial" w:eastAsia="Arial" w:hAnsi="Arial"/>
                <w:color w:val="1a1a1a"/>
                <w:sz w:val="18"/>
                <w:szCs w:val="18"/>
                <w:rtl w:val="0"/>
              </w:rPr>
              <w:t xml:space="preserve">[DATE, LOCATION, TIME]. Who's coming? Homework: Finalize planting calendar.</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fffff" w:val="clear"/>
            <w:tcMar>
              <w:top w:w="80.0" w:type="dxa"/>
              <w:left w:w="100.0" w:type="dxa"/>
              <w:bottom w:w="80.0" w:type="dxa"/>
              <w:right w:w="100.0" w:type="dxa"/>
            </w:tcMar>
          </w:tcPr>
          <w:p w:rsidR="00000000" w:rsidDel="00000000" w:rsidP="00000000" w:rsidRDefault="00000000" w:rsidRPr="00000000" w14:paraId="00000295">
            <w:pPr>
              <w:rPr/>
            </w:pPr>
            <w:r w:rsidDel="00000000" w:rsidR="00000000" w:rsidRPr="00000000">
              <w:rPr>
                <w:rFonts w:ascii="Arial" w:cs="Arial" w:eastAsia="Arial" w:hAnsi="Arial"/>
                <w:color w:val="1a1a1a"/>
                <w:sz w:val="18"/>
                <w:szCs w:val="18"/>
                <w:rtl w:val="0"/>
              </w:rPr>
              <w:t xml:space="preserve">1:25–1:30</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fffff" w:val="clear"/>
            <w:tcMar>
              <w:top w:w="80.0" w:type="dxa"/>
              <w:left w:w="100.0" w:type="dxa"/>
              <w:bottom w:w="80.0" w:type="dxa"/>
              <w:right w:w="100.0" w:type="dxa"/>
            </w:tcMar>
          </w:tcPr>
          <w:p w:rsidR="00000000" w:rsidDel="00000000" w:rsidP="00000000" w:rsidRDefault="00000000" w:rsidRPr="00000000" w14:paraId="00000296">
            <w:pPr>
              <w:rPr/>
            </w:pPr>
            <w:r w:rsidDel="00000000" w:rsidR="00000000" w:rsidRPr="00000000">
              <w:rPr>
                <w:rFonts w:ascii="Arial" w:cs="Arial" w:eastAsia="Arial" w:hAnsi="Arial"/>
                <w:color w:val="1a1a1a"/>
                <w:sz w:val="18"/>
                <w:szCs w:val="18"/>
                <w:rtl w:val="0"/>
              </w:rPr>
              <w:t xml:space="preserve">Informal connect</w:t>
            </w:r>
            <w:r w:rsidDel="00000000" w:rsidR="00000000" w:rsidRPr="00000000">
              <w:rPr>
                <w:rtl w:val="0"/>
              </w:rPr>
            </w:r>
          </w:p>
        </w:tc>
      </w:tr>
    </w:tbl>
    <w:p w:rsidR="00000000" w:rsidDel="00000000" w:rsidP="00000000" w:rsidRDefault="00000000" w:rsidRPr="00000000" w14:paraId="00000297">
      <w:pPr>
        <w:spacing w:after="80" w:before="40" w:lineRule="auto"/>
        <w:rPr/>
      </w:pPr>
      <w:r w:rsidDel="00000000" w:rsidR="00000000" w:rsidRPr="00000000">
        <w:rPr>
          <w:rtl w:val="0"/>
        </w:rPr>
      </w:r>
    </w:p>
    <w:p w:rsidR="00000000" w:rsidDel="00000000" w:rsidP="00000000" w:rsidRDefault="00000000" w:rsidRPr="00000000" w14:paraId="00000298">
      <w:pPr>
        <w:pStyle w:val="Heading3"/>
        <w:spacing w:after="60" w:before="200" w:lineRule="auto"/>
        <w:rPr/>
      </w:pPr>
      <w:r w:rsidDel="00000000" w:rsidR="00000000" w:rsidRPr="00000000">
        <w:rPr>
          <w:rFonts w:ascii="Arial" w:cs="Arial" w:eastAsia="Arial" w:hAnsi="Arial"/>
          <w:b w:val="1"/>
          <w:bCs w:val="1"/>
          <w:color w:val="1b6b6b"/>
          <w:sz w:val="24"/>
          <w:szCs w:val="24"/>
          <w:rtl w:val="0"/>
        </w:rPr>
        <w:t xml:space="preserve">KEY FACILITATION NOTES</w:t>
      </w:r>
      <w:r w:rsidDel="00000000" w:rsidR="00000000" w:rsidRPr="00000000">
        <w:rPr>
          <w:rtl w:val="0"/>
        </w:rPr>
      </w:r>
    </w:p>
    <w:p w:rsidR="00000000" w:rsidDel="00000000" w:rsidP="00000000" w:rsidRDefault="00000000" w:rsidRPr="00000000" w14:paraId="00000299">
      <w:pPr>
        <w:pStyle w:val="Heading4"/>
        <w:spacing w:after="40" w:before="160" w:lineRule="auto"/>
        <w:rPr/>
      </w:pPr>
      <w:r w:rsidDel="00000000" w:rsidR="00000000" w:rsidRPr="00000000">
        <w:rPr>
          <w:rFonts w:ascii="Arial" w:cs="Arial" w:eastAsia="Arial" w:hAnsi="Arial"/>
          <w:b w:val="1"/>
          <w:bCs w:val="1"/>
          <w:color w:val="1a1a1a"/>
          <w:sz w:val="22"/>
          <w:szCs w:val="22"/>
          <w:rtl w:val="0"/>
        </w:rPr>
        <w:t xml:space="preserve">Hardiness Zones (15 minutes)</w:t>
      </w:r>
      <w:r w:rsidDel="00000000" w:rsidR="00000000" w:rsidRPr="00000000">
        <w:rPr>
          <w:rtl w:val="0"/>
        </w:rPr>
      </w:r>
    </w:p>
    <w:p w:rsidR="00000000" w:rsidDel="00000000" w:rsidP="00000000" w:rsidRDefault="00000000" w:rsidRPr="00000000" w14:paraId="0000029A">
      <w:pPr>
        <w:spacing w:after="80" w:before="40" w:lineRule="auto"/>
        <w:rPr/>
      </w:pPr>
      <w:r w:rsidDel="00000000" w:rsidR="00000000" w:rsidRPr="00000000">
        <w:rPr>
          <w:rFonts w:ascii="Arial" w:cs="Arial" w:eastAsia="Arial" w:hAnsi="Arial"/>
          <w:color w:val="1a1a1a"/>
          <w:sz w:val="22"/>
          <w:szCs w:val="22"/>
          <w:rtl w:val="0"/>
        </w:rPr>
        <w:t xml:space="preserve">Drop the USDA Plant Hardiness Zone map link in chat at the start of this section. Participants can follow along in real time.</w:t>
      </w:r>
      <w:r w:rsidDel="00000000" w:rsidR="00000000" w:rsidRPr="00000000">
        <w:rPr>
          <w:rtl w:val="0"/>
        </w:rPr>
      </w:r>
    </w:p>
    <w:p w:rsidR="00000000" w:rsidDel="00000000" w:rsidP="00000000" w:rsidRDefault="00000000" w:rsidRPr="00000000" w14:paraId="0000029B">
      <w:pPr>
        <w:spacing w:after="80" w:before="40" w:lineRule="auto"/>
        <w:rPr/>
      </w:pPr>
      <w:r w:rsidDel="00000000" w:rsidR="00000000" w:rsidRPr="00000000">
        <w:rPr>
          <w:rtl w:val="0"/>
        </w:rPr>
      </w:r>
    </w:p>
    <w:tbl>
      <w:tblPr>
        <w:tblStyle w:val="Table34"/>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000000" w:space="0" w:sz="0" w:val="nil"/>
              <w:left w:color="6c3483" w:space="0" w:sz="18" w:val="single"/>
              <w:bottom w:color="000000" w:space="0" w:sz="0" w:val="nil"/>
              <w:right w:color="000000" w:space="0" w:sz="0" w:val="nil"/>
            </w:tcBorders>
            <w:shd w:fill="f5f0ff" w:val="clear"/>
            <w:tcMar>
              <w:top w:w="120.0" w:type="dxa"/>
              <w:left w:w="200.0" w:type="dxa"/>
              <w:bottom w:w="120.0" w:type="dxa"/>
              <w:right w:w="200.0" w:type="dxa"/>
            </w:tcMar>
          </w:tcPr>
          <w:p w:rsidR="00000000" w:rsidDel="00000000" w:rsidP="00000000" w:rsidRDefault="00000000" w:rsidRPr="00000000" w14:paraId="0000029C">
            <w:pPr>
              <w:spacing w:after="40" w:before="0" w:lineRule="auto"/>
              <w:rPr/>
            </w:pPr>
            <w:r w:rsidDel="00000000" w:rsidR="00000000" w:rsidRPr="00000000">
              <w:rPr>
                <w:rFonts w:ascii="Arial" w:cs="Arial" w:eastAsia="Arial" w:hAnsi="Arial"/>
                <w:b w:val="1"/>
                <w:bCs w:val="1"/>
                <w:color w:val="1a1a1a"/>
                <w:sz w:val="21"/>
                <w:szCs w:val="21"/>
                <w:rtl w:val="0"/>
              </w:rPr>
              <w:t xml:space="preserve">💬 TALKING POINTS: Introducing Hardiness Zones</w:t>
            </w:r>
            <w:r w:rsidDel="00000000" w:rsidR="00000000" w:rsidRPr="00000000">
              <w:rPr>
                <w:rtl w:val="0"/>
              </w:rPr>
            </w:r>
          </w:p>
          <w:p w:rsidR="00000000" w:rsidDel="00000000" w:rsidP="00000000" w:rsidRDefault="00000000" w:rsidRPr="00000000" w14:paraId="0000029D">
            <w:pPr>
              <w:spacing w:after="30" w:before="0" w:lineRule="auto"/>
              <w:rPr/>
            </w:pPr>
            <w:r w:rsidDel="00000000" w:rsidR="00000000" w:rsidRPr="00000000">
              <w:rPr>
                <w:rFonts w:ascii="Arial" w:cs="Arial" w:eastAsia="Arial" w:hAnsi="Arial"/>
                <w:b w:val="0"/>
                <w:bCs w:val="0"/>
                <w:i w:val="1"/>
                <w:iCs w:val="1"/>
                <w:color w:val="4a4a4a"/>
                <w:sz w:val="21"/>
                <w:szCs w:val="21"/>
                <w:rtl w:val="0"/>
              </w:rPr>
              <w:t xml:space="preserve">Goal: Connect zones to something participants have already seen — the back of a seed packet.</w:t>
            </w:r>
            <w:r w:rsidDel="00000000" w:rsidR="00000000" w:rsidRPr="00000000">
              <w:rPr>
                <w:rtl w:val="0"/>
              </w:rPr>
            </w:r>
          </w:p>
          <w:p w:rsidR="00000000" w:rsidDel="00000000" w:rsidP="00000000" w:rsidRDefault="00000000" w:rsidRPr="00000000" w14:paraId="0000029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0" w:before="20" w:line="240" w:lineRule="auto"/>
              <w:ind w:left="720" w:right="0" w:hanging="360"/>
              <w:jc w:val="left"/>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Ask who has looked at a seed packet and noticed a zone map or temperature range</w:t>
            </w:r>
            <w:r w:rsidDel="00000000" w:rsidR="00000000" w:rsidRPr="00000000">
              <w:rPr>
                <w:rtl w:val="0"/>
              </w:rPr>
            </w:r>
          </w:p>
          <w:p w:rsidR="00000000" w:rsidDel="00000000" w:rsidP="00000000" w:rsidRDefault="00000000" w:rsidRPr="00000000" w14:paraId="0000029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0" w:before="20" w:line="240" w:lineRule="auto"/>
              <w:ind w:left="720" w:right="0" w:hanging="360"/>
              <w:jc w:val="left"/>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Explain that zone = how cold it gets on average in your area</w:t>
            </w:r>
            <w:r w:rsidDel="00000000" w:rsidR="00000000" w:rsidRPr="00000000">
              <w:rPr>
                <w:rtl w:val="0"/>
              </w:rPr>
            </w:r>
          </w:p>
          <w:p w:rsidR="00000000" w:rsidDel="00000000" w:rsidP="00000000" w:rsidRDefault="00000000" w:rsidRPr="00000000" w14:paraId="000002A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0" w:before="20" w:line="240" w:lineRule="auto"/>
              <w:ind w:left="720" w:right="0" w:hanging="360"/>
              <w:jc w:val="left"/>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Walk through what zone tells you: what survives outside, what needs protection, and when to plant</w:t>
            </w:r>
            <w:r w:rsidDel="00000000" w:rsidR="00000000" w:rsidRPr="00000000">
              <w:rPr>
                <w:rtl w:val="0"/>
              </w:rPr>
            </w:r>
          </w:p>
        </w:tc>
      </w:tr>
    </w:tbl>
    <w:p w:rsidR="00000000" w:rsidDel="00000000" w:rsidP="00000000" w:rsidRDefault="00000000" w:rsidRPr="00000000" w14:paraId="000002A1">
      <w:pPr>
        <w:spacing w:after="80" w:before="40" w:lineRule="auto"/>
        <w:rPr/>
      </w:pPr>
      <w:r w:rsidDel="00000000" w:rsidR="00000000" w:rsidRPr="00000000">
        <w:rPr>
          <w:rtl w:val="0"/>
        </w:rPr>
      </w:r>
    </w:p>
    <w:tbl>
      <w:tblPr>
        <w:tblStyle w:val="Table35"/>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000000" w:space="0" w:sz="0" w:val="nil"/>
              <w:left w:color="aaaaaa" w:space="0" w:sz="18" w:val="single"/>
              <w:bottom w:color="000000" w:space="0" w:sz="0" w:val="nil"/>
              <w:right w:color="000000" w:space="0" w:sz="0" w:val="nil"/>
            </w:tcBorders>
            <w:shd w:fill="f5f5f5" w:val="clear"/>
            <w:tcMar>
              <w:top w:w="120.0" w:type="dxa"/>
              <w:left w:w="200.0" w:type="dxa"/>
              <w:bottom w:w="120.0" w:type="dxa"/>
              <w:right w:w="200.0" w:type="dxa"/>
            </w:tcMar>
          </w:tcPr>
          <w:p w:rsidR="00000000" w:rsidDel="00000000" w:rsidP="00000000" w:rsidRDefault="00000000" w:rsidRPr="00000000" w14:paraId="000002A2">
            <w:pPr>
              <w:spacing w:after="40" w:before="0" w:lineRule="auto"/>
              <w:rPr/>
            </w:pPr>
            <w:r w:rsidDel="00000000" w:rsidR="00000000" w:rsidRPr="00000000">
              <w:rPr>
                <w:rFonts w:ascii="Arial" w:cs="Arial" w:eastAsia="Arial" w:hAnsi="Arial"/>
                <w:b w:val="1"/>
                <w:bCs w:val="1"/>
                <w:color w:val="1a1a1a"/>
                <w:sz w:val="21"/>
                <w:szCs w:val="21"/>
                <w:rtl w:val="0"/>
              </w:rPr>
              <w:t xml:space="preserve">📊 DIAGRAM: [LOCAL ZONE] Growing Season Calendar</w:t>
            </w:r>
            <w:r w:rsidDel="00000000" w:rsidR="00000000" w:rsidRPr="00000000">
              <w:rPr>
                <w:rtl w:val="0"/>
              </w:rPr>
            </w:r>
          </w:p>
          <w:p w:rsidR="00000000" w:rsidDel="00000000" w:rsidP="00000000" w:rsidRDefault="00000000" w:rsidRPr="00000000" w14:paraId="000002A3">
            <w:pPr>
              <w:spacing w:after="20" w:before="0" w:lineRule="auto"/>
              <w:rPr/>
            </w:pPr>
            <w:r w:rsidDel="00000000" w:rsidR="00000000" w:rsidRPr="00000000">
              <w:rPr>
                <w:rFonts w:ascii="Arial" w:cs="Arial" w:eastAsia="Arial" w:hAnsi="Arial"/>
                <w:i w:val="1"/>
                <w:iCs w:val="1"/>
                <w:color w:val="888888"/>
                <w:sz w:val="20"/>
                <w:szCs w:val="20"/>
                <w:rtl w:val="0"/>
              </w:rPr>
              <w:t xml:space="preserve">Design note: Create visual as described below.</w:t>
            </w:r>
            <w:r w:rsidDel="00000000" w:rsidR="00000000" w:rsidRPr="00000000">
              <w:rPr>
                <w:rtl w:val="0"/>
              </w:rPr>
            </w:r>
          </w:p>
          <w:p w:rsidR="00000000" w:rsidDel="00000000" w:rsidP="00000000" w:rsidRDefault="00000000" w:rsidRPr="00000000" w14:paraId="000002A4">
            <w:pPr>
              <w:spacing w:after="10" w:before="10" w:lineRule="auto"/>
              <w:rPr/>
            </w:pPr>
            <w:r w:rsidDel="00000000" w:rsidR="00000000" w:rsidRPr="00000000">
              <w:rPr>
                <w:rFonts w:ascii="Arial" w:cs="Arial" w:eastAsia="Arial" w:hAnsi="Arial"/>
                <w:color w:val="1a1a1a"/>
                <w:sz w:val="18"/>
                <w:szCs w:val="18"/>
                <w:rtl w:val="0"/>
              </w:rPr>
              <w:t xml:space="preserve">12-month visual calendar. Fill in for your region: USDA Zone; average last spring frost date; average first fall frost date. Color-coded bars: Indoor seed-starting windows by crop type; Direct seeding windows; Transplant windows; Peak harvest periods. Note: "Replace this diagram with a locally accurate version before each cohort."</w:t>
            </w:r>
            <w:r w:rsidDel="00000000" w:rsidR="00000000" w:rsidRPr="00000000">
              <w:rPr>
                <w:rtl w:val="0"/>
              </w:rPr>
            </w:r>
          </w:p>
        </w:tc>
      </w:tr>
    </w:tbl>
    <w:p w:rsidR="00000000" w:rsidDel="00000000" w:rsidP="00000000" w:rsidRDefault="00000000" w:rsidRPr="00000000" w14:paraId="000002A5">
      <w:pPr>
        <w:spacing w:after="80" w:before="40" w:lineRule="auto"/>
        <w:rPr/>
      </w:pPr>
      <w:r w:rsidDel="00000000" w:rsidR="00000000" w:rsidRPr="00000000">
        <w:rPr>
          <w:rtl w:val="0"/>
        </w:rPr>
      </w:r>
    </w:p>
    <w:p w:rsidR="00000000" w:rsidDel="00000000" w:rsidP="00000000" w:rsidRDefault="00000000" w:rsidRPr="00000000" w14:paraId="000002A6">
      <w:pPr>
        <w:pStyle w:val="Heading4"/>
        <w:spacing w:after="40" w:before="160" w:lineRule="auto"/>
        <w:rPr/>
      </w:pPr>
      <w:r w:rsidDel="00000000" w:rsidR="00000000" w:rsidRPr="00000000">
        <w:rPr>
          <w:rFonts w:ascii="Arial" w:cs="Arial" w:eastAsia="Arial" w:hAnsi="Arial"/>
          <w:b w:val="1"/>
          <w:bCs w:val="1"/>
          <w:color w:val="1a1a1a"/>
          <w:sz w:val="22"/>
          <w:szCs w:val="22"/>
          <w:rtl w:val="0"/>
        </w:rPr>
        <w:t xml:space="preserve">Yield Estimation — The "Too Much" Problem (15 minutes)</w:t>
      </w:r>
      <w:r w:rsidDel="00000000" w:rsidR="00000000" w:rsidRPr="00000000">
        <w:rPr>
          <w:rtl w:val="0"/>
        </w:rPr>
      </w:r>
    </w:p>
    <w:p w:rsidR="00000000" w:rsidDel="00000000" w:rsidP="00000000" w:rsidRDefault="00000000" w:rsidRPr="00000000" w14:paraId="000002A7">
      <w:pPr>
        <w:spacing w:after="80" w:before="40" w:lineRule="auto"/>
        <w:rPr/>
      </w:pPr>
      <w:r w:rsidDel="00000000" w:rsidR="00000000" w:rsidRPr="00000000">
        <w:rPr>
          <w:rFonts w:ascii="Arial" w:cs="Arial" w:eastAsia="Arial" w:hAnsi="Arial"/>
          <w:color w:val="1a1a1a"/>
          <w:sz w:val="22"/>
          <w:szCs w:val="22"/>
          <w:rtl w:val="0"/>
        </w:rPr>
        <w:t xml:space="preserve">Ground this in a problem participants can immediately relate to. Every experienced grower has a version of this story:</w:t>
      </w:r>
      <w:r w:rsidDel="00000000" w:rsidR="00000000" w:rsidRPr="00000000">
        <w:rPr>
          <w:rtl w:val="0"/>
        </w:rPr>
      </w:r>
    </w:p>
    <w:p w:rsidR="00000000" w:rsidDel="00000000" w:rsidP="00000000" w:rsidRDefault="00000000" w:rsidRPr="00000000" w14:paraId="000002A8">
      <w:pPr>
        <w:spacing w:after="80" w:before="40" w:lineRule="auto"/>
        <w:rPr/>
      </w:pPr>
      <w:r w:rsidDel="00000000" w:rsidR="00000000" w:rsidRPr="00000000">
        <w:rPr>
          <w:rtl w:val="0"/>
        </w:rPr>
      </w:r>
    </w:p>
    <w:tbl>
      <w:tblPr>
        <w:tblStyle w:val="Table36"/>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000000" w:space="0" w:sz="0" w:val="nil"/>
              <w:left w:color="6c3483" w:space="0" w:sz="18" w:val="single"/>
              <w:bottom w:color="000000" w:space="0" w:sz="0" w:val="nil"/>
              <w:right w:color="000000" w:space="0" w:sz="0" w:val="nil"/>
            </w:tcBorders>
            <w:shd w:fill="f5f0ff" w:val="clear"/>
            <w:tcMar>
              <w:top w:w="120.0" w:type="dxa"/>
              <w:left w:w="200.0" w:type="dxa"/>
              <w:bottom w:w="120.0" w:type="dxa"/>
              <w:right w:w="200.0" w:type="dxa"/>
            </w:tcMar>
          </w:tcPr>
          <w:p w:rsidR="00000000" w:rsidDel="00000000" w:rsidP="00000000" w:rsidRDefault="00000000" w:rsidRPr="00000000" w14:paraId="000002A9">
            <w:pPr>
              <w:spacing w:after="40" w:before="0" w:lineRule="auto"/>
              <w:rPr/>
            </w:pPr>
            <w:r w:rsidDel="00000000" w:rsidR="00000000" w:rsidRPr="00000000">
              <w:rPr>
                <w:rFonts w:ascii="Arial" w:cs="Arial" w:eastAsia="Arial" w:hAnsi="Arial"/>
                <w:b w:val="1"/>
                <w:bCs w:val="1"/>
                <w:color w:val="1a1a1a"/>
                <w:sz w:val="21"/>
                <w:szCs w:val="21"/>
                <w:rtl w:val="0"/>
              </w:rPr>
              <w:t xml:space="preserve">💬 TALKING POINTS: Opening Yield Estimation</w:t>
            </w:r>
            <w:r w:rsidDel="00000000" w:rsidR="00000000" w:rsidRPr="00000000">
              <w:rPr>
                <w:rtl w:val="0"/>
              </w:rPr>
            </w:r>
          </w:p>
          <w:p w:rsidR="00000000" w:rsidDel="00000000" w:rsidP="00000000" w:rsidRDefault="00000000" w:rsidRPr="00000000" w14:paraId="000002AA">
            <w:pPr>
              <w:spacing w:after="30" w:before="0" w:lineRule="auto"/>
              <w:rPr/>
            </w:pPr>
            <w:r w:rsidDel="00000000" w:rsidR="00000000" w:rsidRPr="00000000">
              <w:rPr>
                <w:rFonts w:ascii="Arial" w:cs="Arial" w:eastAsia="Arial" w:hAnsi="Arial"/>
                <w:b w:val="0"/>
                <w:bCs w:val="0"/>
                <w:i w:val="1"/>
                <w:iCs w:val="1"/>
                <w:color w:val="4a4a4a"/>
                <w:sz w:val="21"/>
                <w:szCs w:val="21"/>
                <w:rtl w:val="0"/>
              </w:rPr>
              <w:t xml:space="preserve">Goal: Ground the math in a situation that almost every grower has lived through.</w:t>
            </w:r>
            <w:r w:rsidDel="00000000" w:rsidR="00000000" w:rsidRPr="00000000">
              <w:rPr>
                <w:rtl w:val="0"/>
              </w:rPr>
            </w:r>
          </w:p>
          <w:p w:rsidR="00000000" w:rsidDel="00000000" w:rsidP="00000000" w:rsidRDefault="00000000" w:rsidRPr="00000000" w14:paraId="000002A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0" w:before="20" w:line="240" w:lineRule="auto"/>
              <w:ind w:left="720" w:right="0" w:hanging="360"/>
              <w:jc w:val="left"/>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Describe the over-planting problem — too many of one thing, nothing else — and ask who has experienced it</w:t>
            </w:r>
            <w:r w:rsidDel="00000000" w:rsidR="00000000" w:rsidRPr="00000000">
              <w:rPr>
                <w:rtl w:val="0"/>
              </w:rPr>
            </w:r>
          </w:p>
          <w:p w:rsidR="00000000" w:rsidDel="00000000" w:rsidP="00000000" w:rsidRDefault="00000000" w:rsidRPr="00000000" w14:paraId="000002A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0" w:before="20" w:line="240" w:lineRule="auto"/>
              <w:ind w:left="720" w:right="0" w:hanging="360"/>
              <w:jc w:val="left"/>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Use a concrete vegetable as the example (zucchini, cucumbers, and cherry tomatoes are classic)</w:t>
            </w:r>
            <w:r w:rsidDel="00000000" w:rsidR="00000000" w:rsidRPr="00000000">
              <w:rPr>
                <w:rtl w:val="0"/>
              </w:rPr>
            </w:r>
          </w:p>
          <w:p w:rsidR="00000000" w:rsidDel="00000000" w:rsidP="00000000" w:rsidRDefault="00000000" w:rsidRPr="00000000" w14:paraId="000002A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0" w:before="20" w:line="240" w:lineRule="auto"/>
              <w:ind w:left="720" w:right="0" w:hanging="360"/>
              <w:jc w:val="left"/>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Reframe: the goal is to figure out how much you actually want, then work backwards to how many plants that takes</w:t>
            </w:r>
            <w:r w:rsidDel="00000000" w:rsidR="00000000" w:rsidRPr="00000000">
              <w:rPr>
                <w:rtl w:val="0"/>
              </w:rPr>
            </w:r>
          </w:p>
        </w:tc>
      </w:tr>
    </w:tbl>
    <w:p w:rsidR="00000000" w:rsidDel="00000000" w:rsidP="00000000" w:rsidRDefault="00000000" w:rsidRPr="00000000" w14:paraId="000002AE">
      <w:pPr>
        <w:spacing w:after="80" w:before="40" w:lineRule="auto"/>
        <w:rPr/>
      </w:pPr>
      <w:r w:rsidDel="00000000" w:rsidR="00000000" w:rsidRPr="00000000">
        <w:rPr>
          <w:rtl w:val="0"/>
        </w:rPr>
      </w:r>
    </w:p>
    <w:tbl>
      <w:tblPr>
        <w:tblStyle w:val="Table37"/>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000000" w:space="0" w:sz="0" w:val="nil"/>
              <w:left w:color="aaaaaa" w:space="0" w:sz="18" w:val="single"/>
              <w:bottom w:color="000000" w:space="0" w:sz="0" w:val="nil"/>
              <w:right w:color="000000" w:space="0" w:sz="0" w:val="nil"/>
            </w:tcBorders>
            <w:shd w:fill="f5f5f5" w:val="clear"/>
            <w:tcMar>
              <w:top w:w="120.0" w:type="dxa"/>
              <w:left w:w="200.0" w:type="dxa"/>
              <w:bottom w:w="120.0" w:type="dxa"/>
              <w:right w:w="200.0" w:type="dxa"/>
            </w:tcMar>
          </w:tcPr>
          <w:p w:rsidR="00000000" w:rsidDel="00000000" w:rsidP="00000000" w:rsidRDefault="00000000" w:rsidRPr="00000000" w14:paraId="000002AF">
            <w:pPr>
              <w:spacing w:after="40" w:before="0" w:lineRule="auto"/>
              <w:rPr/>
            </w:pPr>
            <w:r w:rsidDel="00000000" w:rsidR="00000000" w:rsidRPr="00000000">
              <w:rPr>
                <w:rFonts w:ascii="Arial" w:cs="Arial" w:eastAsia="Arial" w:hAnsi="Arial"/>
                <w:b w:val="1"/>
                <w:bCs w:val="1"/>
                <w:color w:val="1a1a1a"/>
                <w:sz w:val="21"/>
                <w:szCs w:val="21"/>
                <w:rtl w:val="0"/>
              </w:rPr>
              <w:t xml:space="preserve">📊 DIAGRAM: Yield Reference Chart</w:t>
            </w:r>
            <w:r w:rsidDel="00000000" w:rsidR="00000000" w:rsidRPr="00000000">
              <w:rPr>
                <w:rtl w:val="0"/>
              </w:rPr>
            </w:r>
          </w:p>
          <w:p w:rsidR="00000000" w:rsidDel="00000000" w:rsidP="00000000" w:rsidRDefault="00000000" w:rsidRPr="00000000" w14:paraId="000002B0">
            <w:pPr>
              <w:spacing w:after="20" w:before="0" w:lineRule="auto"/>
              <w:rPr/>
            </w:pPr>
            <w:r w:rsidDel="00000000" w:rsidR="00000000" w:rsidRPr="00000000">
              <w:rPr>
                <w:rFonts w:ascii="Arial" w:cs="Arial" w:eastAsia="Arial" w:hAnsi="Arial"/>
                <w:i w:val="1"/>
                <w:iCs w:val="1"/>
                <w:color w:val="888888"/>
                <w:sz w:val="20"/>
                <w:szCs w:val="20"/>
                <w:rtl w:val="0"/>
              </w:rPr>
              <w:t xml:space="preserve">Design note: Create visual as described below.</w:t>
            </w:r>
            <w:r w:rsidDel="00000000" w:rsidR="00000000" w:rsidRPr="00000000">
              <w:rPr>
                <w:rtl w:val="0"/>
              </w:rPr>
            </w:r>
          </w:p>
          <w:p w:rsidR="00000000" w:rsidDel="00000000" w:rsidP="00000000" w:rsidRDefault="00000000" w:rsidRPr="00000000" w14:paraId="000002B1">
            <w:pPr>
              <w:spacing w:after="10" w:before="10" w:lineRule="auto"/>
              <w:rPr/>
            </w:pPr>
            <w:r w:rsidDel="00000000" w:rsidR="00000000" w:rsidRPr="00000000">
              <w:rPr>
                <w:rFonts w:ascii="Arial" w:cs="Arial" w:eastAsia="Arial" w:hAnsi="Arial"/>
                <w:color w:val="1a1a1a"/>
                <w:sz w:val="18"/>
                <w:szCs w:val="18"/>
                <w:rtl w:val="0"/>
              </w:rPr>
              <w:t xml:space="preserve">Table: Crop | Yield per Plant (approximate) | Labor Level | Notes. Example rows: Cherry tomatoes (2–4 lbs, HIGH — needs staking, tying, frequent harvest); Zucchini (10–20 lbs per plant — "plant one, not six"); Bush beans (0.5 lb per foot of row, HIGH — slow to pick); Garlic (1 head per clove, LOW — plant and mostly leave it); Lettuce (1 head per plant, MEDIUM). Footer note: "Adjust yields for your region and growing conditions."</w:t>
            </w:r>
            <w:r w:rsidDel="00000000" w:rsidR="00000000" w:rsidRPr="00000000">
              <w:rPr>
                <w:rtl w:val="0"/>
              </w:rPr>
            </w:r>
          </w:p>
        </w:tc>
      </w:tr>
    </w:tbl>
    <w:p w:rsidR="00000000" w:rsidDel="00000000" w:rsidP="00000000" w:rsidRDefault="00000000" w:rsidRPr="00000000" w14:paraId="000002B2">
      <w:pPr>
        <w:spacing w:after="80" w:before="40" w:lineRule="auto"/>
        <w:rPr/>
      </w:pPr>
      <w:r w:rsidDel="00000000" w:rsidR="00000000" w:rsidRPr="00000000">
        <w:rPr>
          <w:rtl w:val="0"/>
        </w:rPr>
      </w:r>
    </w:p>
    <w:p w:rsidR="00000000" w:rsidDel="00000000" w:rsidP="00000000" w:rsidRDefault="00000000" w:rsidRPr="00000000" w14:paraId="000002B3">
      <w:pPr>
        <w:pStyle w:val="Heading4"/>
        <w:spacing w:after="40" w:before="160" w:lineRule="auto"/>
        <w:rPr/>
      </w:pPr>
      <w:r w:rsidDel="00000000" w:rsidR="00000000" w:rsidRPr="00000000">
        <w:rPr>
          <w:rFonts w:ascii="Arial" w:cs="Arial" w:eastAsia="Arial" w:hAnsi="Arial"/>
          <w:b w:val="1"/>
          <w:bCs w:val="1"/>
          <w:color w:val="1a1a1a"/>
          <w:sz w:val="22"/>
          <w:szCs w:val="22"/>
          <w:rtl w:val="0"/>
        </w:rPr>
        <w:t xml:space="preserve">Labor Planning — The Honest Conversation (15 minutes)</w:t>
      </w:r>
      <w:r w:rsidDel="00000000" w:rsidR="00000000" w:rsidRPr="00000000">
        <w:rPr>
          <w:rtl w:val="0"/>
        </w:rPr>
      </w:r>
    </w:p>
    <w:p w:rsidR="00000000" w:rsidDel="00000000" w:rsidP="00000000" w:rsidRDefault="00000000" w:rsidRPr="00000000" w14:paraId="000002B4">
      <w:pPr>
        <w:spacing w:after="80" w:before="40" w:lineRule="auto"/>
        <w:rPr/>
      </w:pPr>
      <w:r w:rsidDel="00000000" w:rsidR="00000000" w:rsidRPr="00000000">
        <w:rPr>
          <w:rFonts w:ascii="Arial" w:cs="Arial" w:eastAsia="Arial" w:hAnsi="Arial"/>
          <w:color w:val="1a1a1a"/>
          <w:sz w:val="22"/>
          <w:szCs w:val="22"/>
          <w:rtl w:val="0"/>
        </w:rPr>
        <w:t xml:space="preserve">This section requires the facilitator to model honesty about constraints. Share one of your own — something real about what makes growing hard for you:</w:t>
      </w:r>
      <w:r w:rsidDel="00000000" w:rsidR="00000000" w:rsidRPr="00000000">
        <w:rPr>
          <w:rtl w:val="0"/>
        </w:rPr>
      </w:r>
    </w:p>
    <w:p w:rsidR="00000000" w:rsidDel="00000000" w:rsidP="00000000" w:rsidRDefault="00000000" w:rsidRPr="00000000" w14:paraId="000002B5">
      <w:pPr>
        <w:spacing w:after="80" w:before="40" w:lineRule="auto"/>
        <w:rPr/>
      </w:pPr>
      <w:r w:rsidDel="00000000" w:rsidR="00000000" w:rsidRPr="00000000">
        <w:rPr>
          <w:rtl w:val="0"/>
        </w:rPr>
      </w:r>
    </w:p>
    <w:tbl>
      <w:tblPr>
        <w:tblStyle w:val="Table38"/>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000000" w:space="0" w:sz="0" w:val="nil"/>
              <w:left w:color="6c3483" w:space="0" w:sz="18" w:val="single"/>
              <w:bottom w:color="000000" w:space="0" w:sz="0" w:val="nil"/>
              <w:right w:color="000000" w:space="0" w:sz="0" w:val="nil"/>
            </w:tcBorders>
            <w:shd w:fill="f5f0ff" w:val="clear"/>
            <w:tcMar>
              <w:top w:w="120.0" w:type="dxa"/>
              <w:left w:w="200.0" w:type="dxa"/>
              <w:bottom w:w="120.0" w:type="dxa"/>
              <w:right w:w="200.0" w:type="dxa"/>
            </w:tcMar>
          </w:tcPr>
          <w:p w:rsidR="00000000" w:rsidDel="00000000" w:rsidP="00000000" w:rsidRDefault="00000000" w:rsidRPr="00000000" w14:paraId="000002B6">
            <w:pPr>
              <w:spacing w:after="40" w:before="0" w:lineRule="auto"/>
              <w:rPr/>
            </w:pPr>
            <w:r w:rsidDel="00000000" w:rsidR="00000000" w:rsidRPr="00000000">
              <w:rPr>
                <w:rFonts w:ascii="Arial" w:cs="Arial" w:eastAsia="Arial" w:hAnsi="Arial"/>
                <w:b w:val="1"/>
                <w:bCs w:val="1"/>
                <w:color w:val="1a1a1a"/>
                <w:sz w:val="21"/>
                <w:szCs w:val="21"/>
                <w:rtl w:val="0"/>
              </w:rPr>
              <w:t xml:space="preserve">💬 TALKING POINTS: Modeling Honest Labor Planning</w:t>
            </w:r>
            <w:r w:rsidDel="00000000" w:rsidR="00000000" w:rsidRPr="00000000">
              <w:rPr>
                <w:rtl w:val="0"/>
              </w:rPr>
            </w:r>
          </w:p>
          <w:p w:rsidR="00000000" w:rsidDel="00000000" w:rsidP="00000000" w:rsidRDefault="00000000" w:rsidRPr="00000000" w14:paraId="000002B7">
            <w:pPr>
              <w:spacing w:after="30" w:before="0" w:lineRule="auto"/>
              <w:rPr/>
            </w:pPr>
            <w:r w:rsidDel="00000000" w:rsidR="00000000" w:rsidRPr="00000000">
              <w:rPr>
                <w:rFonts w:ascii="Arial" w:cs="Arial" w:eastAsia="Arial" w:hAnsi="Arial"/>
                <w:b w:val="0"/>
                <w:bCs w:val="0"/>
                <w:i w:val="1"/>
                <w:iCs w:val="1"/>
                <w:color w:val="4a4a4a"/>
                <w:sz w:val="21"/>
                <w:szCs w:val="21"/>
                <w:rtl w:val="0"/>
              </w:rPr>
              <w:t xml:space="preserve">Goal: Participants won't be honest about their real constraints unless the facilitator goes first.</w:t>
            </w:r>
            <w:r w:rsidDel="00000000" w:rsidR="00000000" w:rsidRPr="00000000">
              <w:rPr>
                <w:rtl w:val="0"/>
              </w:rPr>
            </w:r>
          </w:p>
          <w:p w:rsidR="00000000" w:rsidDel="00000000" w:rsidP="00000000" w:rsidRDefault="00000000" w:rsidRPr="00000000" w14:paraId="000002B8">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0" w:before="20" w:line="240" w:lineRule="auto"/>
              <w:ind w:left="720" w:right="0" w:hanging="360"/>
              <w:jc w:val="left"/>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Share one genuine constraint from your own growing life — a physical limitation, a labor-intensive crop you avoid, a time constraint</w:t>
            </w:r>
            <w:r w:rsidDel="00000000" w:rsidR="00000000" w:rsidRPr="00000000">
              <w:rPr>
                <w:rtl w:val="0"/>
              </w:rPr>
            </w:r>
          </w:p>
          <w:p w:rsidR="00000000" w:rsidDel="00000000" w:rsidP="00000000" w:rsidRDefault="00000000" w:rsidRPr="00000000" w14:paraId="000002B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0" w:before="20" w:line="240" w:lineRule="auto"/>
              <w:ind w:left="720" w:right="0" w:hanging="360"/>
              <w:jc w:val="left"/>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The point is not the specifics — it's that the plan has to fit real life, not an ideal life</w:t>
            </w:r>
            <w:r w:rsidDel="00000000" w:rsidR="00000000" w:rsidRPr="00000000">
              <w:rPr>
                <w:rtl w:val="0"/>
              </w:rPr>
            </w:r>
          </w:p>
          <w:p w:rsidR="00000000" w:rsidDel="00000000" w:rsidP="00000000" w:rsidRDefault="00000000" w:rsidRPr="00000000" w14:paraId="000002B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0" w:before="20" w:line="240" w:lineRule="auto"/>
              <w:ind w:left="720" w:right="0" w:hanging="360"/>
              <w:jc w:val="left"/>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Ask: how much time do you actually have each week during peak season? Be honest with yourself.</w:t>
            </w:r>
            <w:r w:rsidDel="00000000" w:rsidR="00000000" w:rsidRPr="00000000">
              <w:rPr>
                <w:rtl w:val="0"/>
              </w:rPr>
            </w:r>
          </w:p>
        </w:tc>
      </w:tr>
    </w:tbl>
    <w:p w:rsidR="00000000" w:rsidDel="00000000" w:rsidP="00000000" w:rsidRDefault="00000000" w:rsidRPr="00000000" w14:paraId="000002BB">
      <w:pPr>
        <w:spacing w:after="80" w:before="40" w:lineRule="auto"/>
        <w:rPr/>
      </w:pPr>
      <w:r w:rsidDel="00000000" w:rsidR="00000000" w:rsidRPr="00000000">
        <w:rPr>
          <w:rtl w:val="0"/>
        </w:rPr>
      </w:r>
    </w:p>
    <w:p w:rsidR="00000000" w:rsidDel="00000000" w:rsidP="00000000" w:rsidRDefault="00000000" w:rsidRPr="00000000" w14:paraId="000002BC">
      <w:pPr>
        <w:spacing w:after="80" w:before="40" w:lineRule="auto"/>
        <w:rPr/>
      </w:pPr>
      <w:r w:rsidDel="00000000" w:rsidR="00000000" w:rsidRPr="00000000">
        <w:rPr>
          <w:rFonts w:ascii="Arial" w:cs="Arial" w:eastAsia="Arial" w:hAnsi="Arial"/>
          <w:color w:val="1a1a1a"/>
          <w:sz w:val="22"/>
          <w:szCs w:val="22"/>
          <w:rtl w:val="0"/>
        </w:rPr>
        <w:t xml:space="preserve">Seasonal labor peaks to name explicitly:</w:t>
      </w:r>
      <w:r w:rsidDel="00000000" w:rsidR="00000000" w:rsidRPr="00000000">
        <w:rPr>
          <w:rtl w:val="0"/>
        </w:rPr>
      </w:r>
    </w:p>
    <w:p w:rsidR="00000000" w:rsidDel="00000000" w:rsidP="00000000" w:rsidRDefault="00000000" w:rsidRPr="00000000" w14:paraId="000002B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30" w:before="30" w:line="240" w:lineRule="auto"/>
        <w:ind w:left="720" w:right="0" w:hanging="360"/>
        <w:jc w:val="left"/>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Spring (planting month): VERY HIGH — everything going in at once</w:t>
      </w:r>
      <w:r w:rsidDel="00000000" w:rsidR="00000000" w:rsidRPr="00000000">
        <w:rPr>
          <w:rtl w:val="0"/>
        </w:rPr>
      </w:r>
    </w:p>
    <w:p w:rsidR="00000000" w:rsidDel="00000000" w:rsidP="00000000" w:rsidRDefault="00000000" w:rsidRPr="00000000" w14:paraId="000002B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30" w:before="30" w:line="240" w:lineRule="auto"/>
        <w:ind w:left="720" w:right="0" w:hanging="360"/>
        <w:jc w:val="left"/>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Peak harvest (mid-summer): VERY HIGH — picking every day, processing, selling or preserving</w:t>
      </w:r>
      <w:r w:rsidDel="00000000" w:rsidR="00000000" w:rsidRPr="00000000">
        <w:rPr>
          <w:rtl w:val="0"/>
        </w:rPr>
      </w:r>
    </w:p>
    <w:p w:rsidR="00000000" w:rsidDel="00000000" w:rsidP="00000000" w:rsidRDefault="00000000" w:rsidRPr="00000000" w14:paraId="000002B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30" w:before="30" w:line="240" w:lineRule="auto"/>
        <w:ind w:left="720" w:right="0" w:hanging="360"/>
        <w:jc w:val="left"/>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Shoulder seasons (early spring, early fall): MEDIUM — planting and end-of-season tasks</w:t>
      </w:r>
      <w:r w:rsidDel="00000000" w:rsidR="00000000" w:rsidRPr="00000000">
        <w:rPr>
          <w:rtl w:val="0"/>
        </w:rPr>
      </w:r>
    </w:p>
    <w:p w:rsidR="00000000" w:rsidDel="00000000" w:rsidP="00000000" w:rsidRDefault="00000000" w:rsidRPr="00000000" w14:paraId="000002C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30" w:before="30" w:line="240" w:lineRule="auto"/>
        <w:ind w:left="720" w:right="0" w:hanging="360"/>
        <w:jc w:val="left"/>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Winter: LOW — planning, rest, seed ordering</w:t>
      </w:r>
      <w:r w:rsidDel="00000000" w:rsidR="00000000" w:rsidRPr="00000000">
        <w:rPr>
          <w:rtl w:val="0"/>
        </w:rPr>
      </w:r>
    </w:p>
    <w:p w:rsidR="00000000" w:rsidDel="00000000" w:rsidP="00000000" w:rsidRDefault="00000000" w:rsidRPr="00000000" w14:paraId="000002C1">
      <w:pPr>
        <w:spacing w:after="80" w:before="40" w:lineRule="auto"/>
        <w:rPr/>
      </w:pPr>
      <w:r w:rsidDel="00000000" w:rsidR="00000000" w:rsidRPr="00000000">
        <w:rPr>
          <w:rtl w:val="0"/>
        </w:rPr>
      </w:r>
    </w:p>
    <w:p w:rsidR="00000000" w:rsidDel="00000000" w:rsidP="00000000" w:rsidRDefault="00000000" w:rsidRPr="00000000" w14:paraId="000002C2">
      <w:pPr>
        <w:pStyle w:val="Heading4"/>
        <w:spacing w:after="40" w:before="160" w:lineRule="auto"/>
        <w:rPr/>
      </w:pPr>
      <w:r w:rsidDel="00000000" w:rsidR="00000000" w:rsidRPr="00000000">
        <w:rPr>
          <w:rFonts w:ascii="Arial" w:cs="Arial" w:eastAsia="Arial" w:hAnsi="Arial"/>
          <w:b w:val="1"/>
          <w:bCs w:val="1"/>
          <w:color w:val="1a1a1a"/>
          <w:sz w:val="22"/>
          <w:szCs w:val="22"/>
          <w:rtl w:val="0"/>
        </w:rPr>
        <w:t xml:space="preserve">Mini Summit Announcement</w:t>
      </w:r>
      <w:r w:rsidDel="00000000" w:rsidR="00000000" w:rsidRPr="00000000">
        <w:rPr>
          <w:rtl w:val="0"/>
        </w:rPr>
      </w:r>
    </w:p>
    <w:p w:rsidR="00000000" w:rsidDel="00000000" w:rsidP="00000000" w:rsidRDefault="00000000" w:rsidRPr="00000000" w14:paraId="000002C3">
      <w:pPr>
        <w:spacing w:after="80" w:before="40" w:lineRule="auto"/>
        <w:rPr/>
      </w:pPr>
      <w:r w:rsidDel="00000000" w:rsidR="00000000" w:rsidRPr="00000000">
        <w:rPr>
          <w:rFonts w:ascii="Arial" w:cs="Arial" w:eastAsia="Arial" w:hAnsi="Arial"/>
          <w:color w:val="1a1a1a"/>
          <w:sz w:val="22"/>
          <w:szCs w:val="22"/>
          <w:rtl w:val="0"/>
        </w:rPr>
        <w:t xml:space="preserve">Deliver this with genuine excitement. This is what six weeks of curriculum has been building toward:</w:t>
      </w:r>
      <w:r w:rsidDel="00000000" w:rsidR="00000000" w:rsidRPr="00000000">
        <w:rPr>
          <w:rtl w:val="0"/>
        </w:rPr>
      </w:r>
    </w:p>
    <w:p w:rsidR="00000000" w:rsidDel="00000000" w:rsidP="00000000" w:rsidRDefault="00000000" w:rsidRPr="00000000" w14:paraId="000002C4">
      <w:pPr>
        <w:spacing w:after="80" w:before="40" w:lineRule="auto"/>
        <w:rPr/>
      </w:pPr>
      <w:r w:rsidDel="00000000" w:rsidR="00000000" w:rsidRPr="00000000">
        <w:rPr>
          <w:rtl w:val="0"/>
        </w:rPr>
      </w:r>
    </w:p>
    <w:tbl>
      <w:tblPr>
        <w:tblStyle w:val="Table39"/>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000000" w:space="0" w:sz="0" w:val="nil"/>
              <w:left w:color="6c3483" w:space="0" w:sz="18" w:val="single"/>
              <w:bottom w:color="000000" w:space="0" w:sz="0" w:val="nil"/>
              <w:right w:color="000000" w:space="0" w:sz="0" w:val="nil"/>
            </w:tcBorders>
            <w:shd w:fill="f5f0ff" w:val="clear"/>
            <w:tcMar>
              <w:top w:w="120.0" w:type="dxa"/>
              <w:left w:w="200.0" w:type="dxa"/>
              <w:bottom w:w="120.0" w:type="dxa"/>
              <w:right w:w="200.0" w:type="dxa"/>
            </w:tcMar>
          </w:tcPr>
          <w:p w:rsidR="00000000" w:rsidDel="00000000" w:rsidP="00000000" w:rsidRDefault="00000000" w:rsidRPr="00000000" w14:paraId="000002C5">
            <w:pPr>
              <w:spacing w:after="40" w:before="0" w:lineRule="auto"/>
              <w:rPr/>
            </w:pPr>
            <w:r w:rsidDel="00000000" w:rsidR="00000000" w:rsidRPr="00000000">
              <w:rPr>
                <w:rFonts w:ascii="Arial" w:cs="Arial" w:eastAsia="Arial" w:hAnsi="Arial"/>
                <w:b w:val="1"/>
                <w:bCs w:val="1"/>
                <w:color w:val="1a1a1a"/>
                <w:sz w:val="21"/>
                <w:szCs w:val="21"/>
                <w:rtl w:val="0"/>
              </w:rPr>
              <w:t xml:space="preserve">💬 TALKING POINTS: Announcing the Mini Summit</w:t>
            </w:r>
            <w:r w:rsidDel="00000000" w:rsidR="00000000" w:rsidRPr="00000000">
              <w:rPr>
                <w:rtl w:val="0"/>
              </w:rPr>
            </w:r>
          </w:p>
          <w:p w:rsidR="00000000" w:rsidDel="00000000" w:rsidP="00000000" w:rsidRDefault="00000000" w:rsidRPr="00000000" w14:paraId="000002C6">
            <w:pPr>
              <w:spacing w:after="30" w:before="0" w:lineRule="auto"/>
              <w:rPr/>
            </w:pPr>
            <w:r w:rsidDel="00000000" w:rsidR="00000000" w:rsidRPr="00000000">
              <w:rPr>
                <w:rFonts w:ascii="Arial" w:cs="Arial" w:eastAsia="Arial" w:hAnsi="Arial"/>
                <w:b w:val="0"/>
                <w:bCs w:val="0"/>
                <w:i w:val="1"/>
                <w:iCs w:val="1"/>
                <w:color w:val="4a4a4a"/>
                <w:sz w:val="21"/>
                <w:szCs w:val="21"/>
                <w:rtl w:val="0"/>
              </w:rPr>
              <w:t xml:space="preserve">Goal: Frame the summit as the destination this whole curriculum has been building toward.</w:t>
            </w:r>
            <w:r w:rsidDel="00000000" w:rsidR="00000000" w:rsidRPr="00000000">
              <w:rPr>
                <w:rtl w:val="0"/>
              </w:rPr>
            </w:r>
          </w:p>
          <w:p w:rsidR="00000000" w:rsidDel="00000000" w:rsidP="00000000" w:rsidRDefault="00000000" w:rsidRPr="00000000" w14:paraId="000002C7">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0" w:before="20" w:line="240" w:lineRule="auto"/>
              <w:ind w:left="720" w:right="0" w:hanging="360"/>
              <w:jc w:val="left"/>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Give the practical details: date, location, time, format, who else will be there</w:t>
            </w:r>
            <w:r w:rsidDel="00000000" w:rsidR="00000000" w:rsidRPr="00000000">
              <w:rPr>
                <w:rtl w:val="0"/>
              </w:rPr>
            </w:r>
          </w:p>
          <w:p w:rsidR="00000000" w:rsidDel="00000000" w:rsidP="00000000" w:rsidRDefault="00000000" w:rsidRPr="00000000" w14:paraId="000002C8">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0" w:before="20" w:line="240" w:lineRule="auto"/>
              <w:ind w:left="720" w:right="0" w:hanging="360"/>
              <w:jc w:val="left"/>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Name who the audience is — city officials, researchers, decision-makers</w:t>
            </w:r>
            <w:r w:rsidDel="00000000" w:rsidR="00000000" w:rsidRPr="00000000">
              <w:rPr>
                <w:rtl w:val="0"/>
              </w:rPr>
            </w:r>
          </w:p>
          <w:p w:rsidR="00000000" w:rsidDel="00000000" w:rsidP="00000000" w:rsidRDefault="00000000" w:rsidRPr="00000000" w14:paraId="000002C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0" w:before="20" w:line="240" w:lineRule="auto"/>
              <w:ind w:left="720" w:right="0" w:hanging="360"/>
              <w:jc w:val="left"/>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Connect it to what participants have been doing: the barriers they've named, the plans they've built — that's what they're bringing into the room</w:t>
            </w:r>
            <w:r w:rsidDel="00000000" w:rsidR="00000000" w:rsidRPr="00000000">
              <w:rPr>
                <w:rtl w:val="0"/>
              </w:rPr>
            </w:r>
          </w:p>
        </w:tc>
      </w:tr>
    </w:tbl>
    <w:p w:rsidR="00000000" w:rsidDel="00000000" w:rsidP="00000000" w:rsidRDefault="00000000" w:rsidRPr="00000000" w14:paraId="000002CA">
      <w:pPr>
        <w:spacing w:after="80" w:before="40" w:lineRule="auto"/>
        <w:rPr/>
      </w:pPr>
      <w:r w:rsidDel="00000000" w:rsidR="00000000" w:rsidRPr="00000000">
        <w:rPr>
          <w:rtl w:val="0"/>
        </w:rPr>
      </w:r>
    </w:p>
    <w:p w:rsidR="00000000" w:rsidDel="00000000" w:rsidP="00000000" w:rsidRDefault="00000000" w:rsidRPr="00000000" w14:paraId="000002CB">
      <w:pPr>
        <w:pStyle w:val="Heading3"/>
        <w:spacing w:after="60" w:before="200" w:lineRule="auto"/>
        <w:rPr/>
      </w:pPr>
      <w:r w:rsidDel="00000000" w:rsidR="00000000" w:rsidRPr="00000000">
        <w:rPr>
          <w:rFonts w:ascii="Arial" w:cs="Arial" w:eastAsia="Arial" w:hAnsi="Arial"/>
          <w:b w:val="1"/>
          <w:bCs w:val="1"/>
          <w:color w:val="1b6b6b"/>
          <w:sz w:val="24"/>
          <w:szCs w:val="24"/>
          <w:rtl w:val="0"/>
        </w:rPr>
        <w:t xml:space="preserve">COMMON CHALLENGES &amp; TROUBLESHOOTING</w:t>
      </w:r>
      <w:r w:rsidDel="00000000" w:rsidR="00000000" w:rsidRPr="00000000">
        <w:rPr>
          <w:rtl w:val="0"/>
        </w:rPr>
      </w:r>
    </w:p>
    <w:p w:rsidR="00000000" w:rsidDel="00000000" w:rsidP="00000000" w:rsidRDefault="00000000" w:rsidRPr="00000000" w14:paraId="000002CC">
      <w:pPr>
        <w:pStyle w:val="Heading4"/>
        <w:spacing w:after="40" w:before="160" w:lineRule="auto"/>
        <w:rPr/>
      </w:pPr>
      <w:r w:rsidDel="00000000" w:rsidR="00000000" w:rsidRPr="00000000">
        <w:rPr>
          <w:rFonts w:ascii="Arial" w:cs="Arial" w:eastAsia="Arial" w:hAnsi="Arial"/>
          <w:b w:val="1"/>
          <w:bCs w:val="1"/>
          <w:color w:val="1a1a1a"/>
          <w:sz w:val="22"/>
          <w:szCs w:val="22"/>
          <w:rtl w:val="0"/>
        </w:rPr>
        <w:t xml:space="preserve">Challenge: Beginning growers don't have data for yield or labor estimates</w:t>
      </w:r>
      <w:r w:rsidDel="00000000" w:rsidR="00000000" w:rsidRPr="00000000">
        <w:rPr>
          <w:rtl w:val="0"/>
        </w:rPr>
      </w:r>
    </w:p>
    <w:p w:rsidR="00000000" w:rsidDel="00000000" w:rsidP="00000000" w:rsidRDefault="00000000" w:rsidRPr="00000000" w14:paraId="000002CD">
      <w:pPr>
        <w:spacing w:after="80" w:before="40" w:lineRule="auto"/>
        <w:rPr/>
      </w:pPr>
      <w:r w:rsidDel="00000000" w:rsidR="00000000" w:rsidRPr="00000000">
        <w:rPr>
          <w:rFonts w:ascii="Arial" w:cs="Arial" w:eastAsia="Arial" w:hAnsi="Arial"/>
          <w:color w:val="1a1a1a"/>
          <w:sz w:val="22"/>
          <w:szCs w:val="22"/>
          <w:rtl w:val="0"/>
        </w:rPr>
        <w:t xml:space="preserve">This is expected. Reframe it as the assignment:</w:t>
      </w:r>
      <w:r w:rsidDel="00000000" w:rsidR="00000000" w:rsidRPr="00000000">
        <w:rPr>
          <w:rtl w:val="0"/>
        </w:rPr>
      </w:r>
    </w:p>
    <w:p w:rsidR="00000000" w:rsidDel="00000000" w:rsidP="00000000" w:rsidRDefault="00000000" w:rsidRPr="00000000" w14:paraId="000002CE">
      <w:pPr>
        <w:spacing w:after="80" w:before="40" w:lineRule="auto"/>
        <w:rPr/>
      </w:pPr>
      <w:r w:rsidDel="00000000" w:rsidR="00000000" w:rsidRPr="00000000">
        <w:rPr>
          <w:rFonts w:ascii="Arial" w:cs="Arial" w:eastAsia="Arial" w:hAnsi="Arial"/>
          <w:i w:val="1"/>
          <w:iCs w:val="1"/>
          <w:color w:val="555555"/>
          <w:sz w:val="22"/>
          <w:szCs w:val="22"/>
          <w:rtl w:val="0"/>
        </w:rPr>
        <w:t xml:space="preserve">Talking point: "You're right — you don't know yet. That's not a problem, it's the work. Document everything this year — what you planted, when, how much, what happened. That becomes your planning data."</w:t>
      </w:r>
      <w:r w:rsidDel="00000000" w:rsidR="00000000" w:rsidRPr="00000000">
        <w:rPr>
          <w:rtl w:val="0"/>
        </w:rPr>
      </w:r>
    </w:p>
    <w:p w:rsidR="00000000" w:rsidDel="00000000" w:rsidP="00000000" w:rsidRDefault="00000000" w:rsidRPr="00000000" w14:paraId="000002CF">
      <w:pPr>
        <w:spacing w:after="80" w:before="40" w:lineRule="auto"/>
        <w:rPr/>
      </w:pPr>
      <w:r w:rsidDel="00000000" w:rsidR="00000000" w:rsidRPr="00000000">
        <w:rPr>
          <w:rtl w:val="0"/>
        </w:rPr>
      </w:r>
    </w:p>
    <w:p w:rsidR="00000000" w:rsidDel="00000000" w:rsidP="00000000" w:rsidRDefault="00000000" w:rsidRPr="00000000" w14:paraId="000002D0">
      <w:pPr>
        <w:pStyle w:val="Heading4"/>
        <w:spacing w:after="40" w:before="160" w:lineRule="auto"/>
        <w:rPr/>
      </w:pPr>
      <w:r w:rsidDel="00000000" w:rsidR="00000000" w:rsidRPr="00000000">
        <w:rPr>
          <w:rFonts w:ascii="Arial" w:cs="Arial" w:eastAsia="Arial" w:hAnsi="Arial"/>
          <w:b w:val="1"/>
          <w:bCs w:val="1"/>
          <w:color w:val="1a1a1a"/>
          <w:sz w:val="22"/>
          <w:szCs w:val="22"/>
          <w:rtl w:val="0"/>
        </w:rPr>
        <w:t xml:space="preserve">Challenge: Participants feel overwhelmed by the planting calendar activity</w:t>
      </w:r>
      <w:r w:rsidDel="00000000" w:rsidR="00000000" w:rsidRPr="00000000">
        <w:rPr>
          <w:rtl w:val="0"/>
        </w:rPr>
      </w:r>
    </w:p>
    <w:p w:rsidR="00000000" w:rsidDel="00000000" w:rsidP="00000000" w:rsidRDefault="00000000" w:rsidRPr="00000000" w14:paraId="000002D1">
      <w:pPr>
        <w:spacing w:after="80" w:before="40" w:lineRule="auto"/>
        <w:rPr/>
      </w:pPr>
      <w:r w:rsidDel="00000000" w:rsidR="00000000" w:rsidRPr="00000000">
        <w:rPr>
          <w:rFonts w:ascii="Arial" w:cs="Arial" w:eastAsia="Arial" w:hAnsi="Arial"/>
          <w:i w:val="1"/>
          <w:iCs w:val="1"/>
          <w:color w:val="555555"/>
          <w:sz w:val="22"/>
          <w:szCs w:val="22"/>
          <w:rtl w:val="0"/>
        </w:rPr>
        <w:t xml:space="preserve">Talking point: "A plan that gets revised is not a failure — it's a plan doing its job. Make your best guess today and expect to adjust it."</w:t>
      </w:r>
      <w:r w:rsidDel="00000000" w:rsidR="00000000" w:rsidRPr="00000000">
        <w:rPr>
          <w:rtl w:val="0"/>
        </w:rPr>
      </w:r>
    </w:p>
    <w:p w:rsidR="00000000" w:rsidDel="00000000" w:rsidP="00000000" w:rsidRDefault="00000000" w:rsidRPr="00000000" w14:paraId="000002D2">
      <w:pPr>
        <w:spacing w:after="80" w:before="40" w:lineRule="auto"/>
        <w:rPr/>
      </w:pPr>
      <w:r w:rsidDel="00000000" w:rsidR="00000000" w:rsidRPr="00000000">
        <w:rPr>
          <w:rtl w:val="0"/>
        </w:rPr>
      </w:r>
    </w:p>
    <w:p w:rsidR="00000000" w:rsidDel="00000000" w:rsidP="00000000" w:rsidRDefault="00000000" w:rsidRPr="00000000" w14:paraId="000002D3">
      <w:pPr>
        <w:pStyle w:val="Heading4"/>
        <w:spacing w:after="40" w:before="160" w:lineRule="auto"/>
        <w:rPr/>
      </w:pPr>
      <w:r w:rsidDel="00000000" w:rsidR="00000000" w:rsidRPr="00000000">
        <w:rPr>
          <w:rFonts w:ascii="Arial" w:cs="Arial" w:eastAsia="Arial" w:hAnsi="Arial"/>
          <w:b w:val="1"/>
          <w:bCs w:val="1"/>
          <w:color w:val="1a1a1a"/>
          <w:sz w:val="22"/>
          <w:szCs w:val="22"/>
          <w:rtl w:val="0"/>
        </w:rPr>
        <w:t xml:space="preserve">Challenge: Companion planting comes up again (it always does)</w:t>
      </w:r>
      <w:r w:rsidDel="00000000" w:rsidR="00000000" w:rsidRPr="00000000">
        <w:rPr>
          <w:rtl w:val="0"/>
        </w:rPr>
      </w:r>
    </w:p>
    <w:p w:rsidR="00000000" w:rsidDel="00000000" w:rsidP="00000000" w:rsidRDefault="00000000" w:rsidRPr="00000000" w14:paraId="000002D4">
      <w:pPr>
        <w:spacing w:after="80" w:before="40" w:lineRule="auto"/>
        <w:rPr/>
      </w:pPr>
      <w:r w:rsidDel="00000000" w:rsidR="00000000" w:rsidRPr="00000000">
        <w:rPr>
          <w:rFonts w:ascii="Arial" w:cs="Arial" w:eastAsia="Arial" w:hAnsi="Arial"/>
          <w:color w:val="1a1a1a"/>
          <w:sz w:val="22"/>
          <w:szCs w:val="22"/>
          <w:rtl w:val="0"/>
        </w:rPr>
        <w:t xml:space="preserve">Let it go for 3–4 minutes — the connection between Sessions 3 and 4 is natural and productive. Then:</w:t>
      </w:r>
      <w:r w:rsidDel="00000000" w:rsidR="00000000" w:rsidRPr="00000000">
        <w:rPr>
          <w:rtl w:val="0"/>
        </w:rPr>
      </w:r>
    </w:p>
    <w:p w:rsidR="00000000" w:rsidDel="00000000" w:rsidP="00000000" w:rsidRDefault="00000000" w:rsidRPr="00000000" w14:paraId="000002D5">
      <w:pPr>
        <w:spacing w:after="80" w:before="40" w:lineRule="auto"/>
        <w:rPr/>
      </w:pPr>
      <w:r w:rsidDel="00000000" w:rsidR="00000000" w:rsidRPr="00000000">
        <w:rPr>
          <w:rFonts w:ascii="Arial" w:cs="Arial" w:eastAsia="Arial" w:hAnsi="Arial"/>
          <w:i w:val="1"/>
          <w:iCs w:val="1"/>
          <w:color w:val="555555"/>
          <w:sz w:val="22"/>
          <w:szCs w:val="22"/>
          <w:rtl w:val="0"/>
        </w:rPr>
        <w:t xml:space="preserve">Redirect: "I could talk about this all season — and I hope we do. For now let's come back to the planting calendar."</w:t>
      </w:r>
      <w:r w:rsidDel="00000000" w:rsidR="00000000" w:rsidRPr="00000000">
        <w:rPr>
          <w:rtl w:val="0"/>
        </w:rPr>
      </w:r>
    </w:p>
    <w:p w:rsidR="00000000" w:rsidDel="00000000" w:rsidP="00000000" w:rsidRDefault="00000000" w:rsidRPr="00000000" w14:paraId="000002D6">
      <w:pPr>
        <w:spacing w:after="80" w:before="40" w:lineRule="auto"/>
        <w:rPr/>
      </w:pPr>
      <w:r w:rsidDel="00000000" w:rsidR="00000000" w:rsidRPr="00000000">
        <w:rPr>
          <w:rtl w:val="0"/>
        </w:rPr>
      </w:r>
    </w:p>
    <w:p w:rsidR="00000000" w:rsidDel="00000000" w:rsidP="00000000" w:rsidRDefault="00000000" w:rsidRPr="00000000" w14:paraId="000002D7">
      <w:pPr>
        <w:pStyle w:val="Heading3"/>
        <w:spacing w:after="60" w:before="200" w:lineRule="auto"/>
        <w:rPr/>
      </w:pPr>
      <w:r w:rsidDel="00000000" w:rsidR="00000000" w:rsidRPr="00000000">
        <w:rPr>
          <w:rFonts w:ascii="Arial" w:cs="Arial" w:eastAsia="Arial" w:hAnsi="Arial"/>
          <w:b w:val="1"/>
          <w:bCs w:val="1"/>
          <w:color w:val="1b6b6b"/>
          <w:sz w:val="24"/>
          <w:szCs w:val="24"/>
          <w:rtl w:val="0"/>
        </w:rPr>
        <w:t xml:space="preserve">MATERIALS CHECKLIST</w:t>
      </w:r>
      <w:r w:rsidDel="00000000" w:rsidR="00000000" w:rsidRPr="00000000">
        <w:rPr>
          <w:rtl w:val="0"/>
        </w:rPr>
      </w:r>
    </w:p>
    <w:tbl>
      <w:tblPr>
        <w:tblStyle w:val="Table40"/>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600"/>
        <w:gridCol w:w="8760"/>
        <w:tblGridChange w:id="0">
          <w:tblGrid>
            <w:gridCol w:w="600"/>
            <w:gridCol w:w="8760"/>
          </w:tblGrid>
        </w:tblGridChange>
      </w:tblGrid>
      <w:tr>
        <w:trPr>
          <w:cantSplit w:val="0"/>
          <w:tblHeader w:val="0"/>
        </w:trPr>
        <w:tc>
          <w:tcPr>
            <w:tcBorders>
              <w:top w:color="cccccc" w:space="0" w:sz="4" w:val="single"/>
              <w:left w:color="cccccc" w:space="0" w:sz="4" w:val="single"/>
              <w:bottom w:color="cccccc" w:space="0" w:sz="4" w:val="single"/>
              <w:right w:color="cccccc" w:space="0" w:sz="4" w:val="single"/>
            </w:tcBorders>
            <w:shd w:fill="1b6b6b" w:val="clear"/>
            <w:tcMar>
              <w:top w:w="60.0" w:type="dxa"/>
              <w:left w:w="80.0" w:type="dxa"/>
              <w:bottom w:w="60.0" w:type="dxa"/>
              <w:right w:w="80.0" w:type="dxa"/>
            </w:tcMar>
          </w:tcPr>
          <w:p w:rsidR="00000000" w:rsidDel="00000000" w:rsidP="00000000" w:rsidRDefault="00000000" w:rsidRPr="00000000" w14:paraId="000002D8">
            <w:pPr>
              <w:rPr/>
            </w:pP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1b6b6b" w:val="clear"/>
            <w:tcMar>
              <w:top w:w="60.0" w:type="dxa"/>
              <w:left w:w="80.0" w:type="dxa"/>
              <w:bottom w:w="60.0" w:type="dxa"/>
              <w:right w:w="80.0" w:type="dxa"/>
            </w:tcMar>
          </w:tcPr>
          <w:p w:rsidR="00000000" w:rsidDel="00000000" w:rsidP="00000000" w:rsidRDefault="00000000" w:rsidRPr="00000000" w14:paraId="000002D9">
            <w:pPr>
              <w:rPr/>
            </w:pPr>
            <w:r w:rsidDel="00000000" w:rsidR="00000000" w:rsidRPr="00000000">
              <w:rPr>
                <w:rFonts w:ascii="Arial" w:cs="Arial" w:eastAsia="Arial" w:hAnsi="Arial"/>
                <w:b w:val="1"/>
                <w:bCs w:val="1"/>
                <w:color w:val="ffffff"/>
                <w:sz w:val="17"/>
                <w:szCs w:val="17"/>
                <w:rtl w:val="0"/>
              </w:rPr>
              <w:t xml:space="preserve">Task</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8fbfb" w:val="clear"/>
            <w:tcMar>
              <w:top w:w="60.0" w:type="dxa"/>
              <w:left w:w="80.0" w:type="dxa"/>
              <w:bottom w:w="60.0" w:type="dxa"/>
              <w:right w:w="80.0" w:type="dxa"/>
            </w:tcMar>
          </w:tcPr>
          <w:p w:rsidR="00000000" w:rsidDel="00000000" w:rsidP="00000000" w:rsidRDefault="00000000" w:rsidRPr="00000000" w14:paraId="000002DA">
            <w:pPr>
              <w:jc w:val="center"/>
              <w:rPr/>
            </w:pPr>
            <w:r w:rsidDel="00000000" w:rsidR="00000000" w:rsidRPr="00000000">
              <w:rPr>
                <w:rFonts w:ascii="Arial" w:cs="Arial" w:eastAsia="Arial" w:hAnsi="Arial"/>
                <w:color w:val="1a1a1a"/>
                <w:sz w:val="18"/>
                <w:szCs w:val="18"/>
                <w:rtl w:val="0"/>
              </w:rPr>
              <w:t xml:space="preserve">☐</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8fbfb" w:val="clear"/>
            <w:tcMar>
              <w:top w:w="60.0" w:type="dxa"/>
              <w:left w:w="100.0" w:type="dxa"/>
              <w:bottom w:w="60.0" w:type="dxa"/>
              <w:right w:w="100.0" w:type="dxa"/>
            </w:tcMar>
          </w:tcPr>
          <w:p w:rsidR="00000000" w:rsidDel="00000000" w:rsidP="00000000" w:rsidRDefault="00000000" w:rsidRPr="00000000" w14:paraId="000002DB">
            <w:pPr>
              <w:rPr/>
            </w:pPr>
            <w:r w:rsidDel="00000000" w:rsidR="00000000" w:rsidRPr="00000000">
              <w:rPr>
                <w:rFonts w:ascii="Arial" w:cs="Arial" w:eastAsia="Arial" w:hAnsi="Arial"/>
                <w:color w:val="1a1a1a"/>
                <w:sz w:val="18"/>
                <w:szCs w:val="18"/>
                <w:rtl w:val="0"/>
              </w:rPr>
              <w:t xml:space="preserve">Pre-load: USDA Plant Hardiness Zone map link ready for chat</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fffff" w:val="clear"/>
            <w:tcMar>
              <w:top w:w="60.0" w:type="dxa"/>
              <w:left w:w="80.0" w:type="dxa"/>
              <w:bottom w:w="60.0" w:type="dxa"/>
              <w:right w:w="80.0" w:type="dxa"/>
            </w:tcMar>
          </w:tcPr>
          <w:p w:rsidR="00000000" w:rsidDel="00000000" w:rsidP="00000000" w:rsidRDefault="00000000" w:rsidRPr="00000000" w14:paraId="000002DC">
            <w:pPr>
              <w:jc w:val="center"/>
              <w:rPr/>
            </w:pPr>
            <w:r w:rsidDel="00000000" w:rsidR="00000000" w:rsidRPr="00000000">
              <w:rPr>
                <w:rFonts w:ascii="Arial" w:cs="Arial" w:eastAsia="Arial" w:hAnsi="Arial"/>
                <w:color w:val="1a1a1a"/>
                <w:sz w:val="18"/>
                <w:szCs w:val="18"/>
                <w:rtl w:val="0"/>
              </w:rPr>
              <w:t xml:space="preserve">☐</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fffff" w:val="clear"/>
            <w:tcMar>
              <w:top w:w="60.0" w:type="dxa"/>
              <w:left w:w="100.0" w:type="dxa"/>
              <w:bottom w:w="60.0" w:type="dxa"/>
              <w:right w:w="100.0" w:type="dxa"/>
            </w:tcMar>
          </w:tcPr>
          <w:p w:rsidR="00000000" w:rsidDel="00000000" w:rsidP="00000000" w:rsidRDefault="00000000" w:rsidRPr="00000000" w14:paraId="000002DD">
            <w:pPr>
              <w:rPr/>
            </w:pPr>
            <w:r w:rsidDel="00000000" w:rsidR="00000000" w:rsidRPr="00000000">
              <w:rPr>
                <w:rFonts w:ascii="Arial" w:cs="Arial" w:eastAsia="Arial" w:hAnsi="Arial"/>
                <w:color w:val="1a1a1a"/>
                <w:sz w:val="18"/>
                <w:szCs w:val="18"/>
                <w:rtl w:val="0"/>
              </w:rPr>
              <w:t xml:space="preserve">Pre-load: [LOCAL REGION] last frost date and first frost date reference</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8fbfb" w:val="clear"/>
            <w:tcMar>
              <w:top w:w="60.0" w:type="dxa"/>
              <w:left w:w="80.0" w:type="dxa"/>
              <w:bottom w:w="60.0" w:type="dxa"/>
              <w:right w:w="80.0" w:type="dxa"/>
            </w:tcMar>
          </w:tcPr>
          <w:p w:rsidR="00000000" w:rsidDel="00000000" w:rsidP="00000000" w:rsidRDefault="00000000" w:rsidRPr="00000000" w14:paraId="000002DE">
            <w:pPr>
              <w:jc w:val="center"/>
              <w:rPr/>
            </w:pPr>
            <w:r w:rsidDel="00000000" w:rsidR="00000000" w:rsidRPr="00000000">
              <w:rPr>
                <w:rFonts w:ascii="Arial" w:cs="Arial" w:eastAsia="Arial" w:hAnsi="Arial"/>
                <w:color w:val="1a1a1a"/>
                <w:sz w:val="18"/>
                <w:szCs w:val="18"/>
                <w:rtl w:val="0"/>
              </w:rPr>
              <w:t xml:space="preserve">☐</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8fbfb" w:val="clear"/>
            <w:tcMar>
              <w:top w:w="60.0" w:type="dxa"/>
              <w:left w:w="100.0" w:type="dxa"/>
              <w:bottom w:w="60.0" w:type="dxa"/>
              <w:right w:w="100.0" w:type="dxa"/>
            </w:tcMar>
          </w:tcPr>
          <w:p w:rsidR="00000000" w:rsidDel="00000000" w:rsidP="00000000" w:rsidRDefault="00000000" w:rsidRPr="00000000" w14:paraId="000002DF">
            <w:pPr>
              <w:rPr/>
            </w:pPr>
            <w:r w:rsidDel="00000000" w:rsidR="00000000" w:rsidRPr="00000000">
              <w:rPr>
                <w:rFonts w:ascii="Arial" w:cs="Arial" w:eastAsia="Arial" w:hAnsi="Arial"/>
                <w:color w:val="1a1a1a"/>
                <w:sz w:val="18"/>
                <w:szCs w:val="18"/>
                <w:rtl w:val="0"/>
              </w:rPr>
              <w:t xml:space="preserve">Pre-load: Yield reference chart in slides</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fffff" w:val="clear"/>
            <w:tcMar>
              <w:top w:w="60.0" w:type="dxa"/>
              <w:left w:w="80.0" w:type="dxa"/>
              <w:bottom w:w="60.0" w:type="dxa"/>
              <w:right w:w="80.0" w:type="dxa"/>
            </w:tcMar>
          </w:tcPr>
          <w:p w:rsidR="00000000" w:rsidDel="00000000" w:rsidP="00000000" w:rsidRDefault="00000000" w:rsidRPr="00000000" w14:paraId="000002E0">
            <w:pPr>
              <w:jc w:val="center"/>
              <w:rPr/>
            </w:pPr>
            <w:r w:rsidDel="00000000" w:rsidR="00000000" w:rsidRPr="00000000">
              <w:rPr>
                <w:rFonts w:ascii="Arial" w:cs="Arial" w:eastAsia="Arial" w:hAnsi="Arial"/>
                <w:color w:val="1a1a1a"/>
                <w:sz w:val="18"/>
                <w:szCs w:val="18"/>
                <w:rtl w:val="0"/>
              </w:rPr>
              <w:t xml:space="preserve">☐</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fffff" w:val="clear"/>
            <w:tcMar>
              <w:top w:w="60.0" w:type="dxa"/>
              <w:left w:w="100.0" w:type="dxa"/>
              <w:bottom w:w="60.0" w:type="dxa"/>
              <w:right w:w="100.0" w:type="dxa"/>
            </w:tcMar>
          </w:tcPr>
          <w:p w:rsidR="00000000" w:rsidDel="00000000" w:rsidP="00000000" w:rsidRDefault="00000000" w:rsidRPr="00000000" w14:paraId="000002E1">
            <w:pPr>
              <w:rPr/>
            </w:pPr>
            <w:r w:rsidDel="00000000" w:rsidR="00000000" w:rsidRPr="00000000">
              <w:rPr>
                <w:rFonts w:ascii="Arial" w:cs="Arial" w:eastAsia="Arial" w:hAnsi="Arial"/>
                <w:color w:val="1a1a1a"/>
                <w:sz w:val="18"/>
                <w:szCs w:val="18"/>
                <w:rtl w:val="0"/>
              </w:rPr>
              <w:t xml:space="preserve">Pre-load: Blank planting calendar template ready to share</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8fbfb" w:val="clear"/>
            <w:tcMar>
              <w:top w:w="60.0" w:type="dxa"/>
              <w:left w:w="80.0" w:type="dxa"/>
              <w:bottom w:w="60.0" w:type="dxa"/>
              <w:right w:w="80.0" w:type="dxa"/>
            </w:tcMar>
          </w:tcPr>
          <w:p w:rsidR="00000000" w:rsidDel="00000000" w:rsidP="00000000" w:rsidRDefault="00000000" w:rsidRPr="00000000" w14:paraId="000002E2">
            <w:pPr>
              <w:jc w:val="center"/>
              <w:rPr/>
            </w:pPr>
            <w:r w:rsidDel="00000000" w:rsidR="00000000" w:rsidRPr="00000000">
              <w:rPr>
                <w:rFonts w:ascii="Arial" w:cs="Arial" w:eastAsia="Arial" w:hAnsi="Arial"/>
                <w:color w:val="1a1a1a"/>
                <w:sz w:val="18"/>
                <w:szCs w:val="18"/>
                <w:rtl w:val="0"/>
              </w:rPr>
              <w:t xml:space="preserve">☐</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8fbfb" w:val="clear"/>
            <w:tcMar>
              <w:top w:w="60.0" w:type="dxa"/>
              <w:left w:w="100.0" w:type="dxa"/>
              <w:bottom w:w="60.0" w:type="dxa"/>
              <w:right w:w="100.0" w:type="dxa"/>
            </w:tcMar>
          </w:tcPr>
          <w:p w:rsidR="00000000" w:rsidDel="00000000" w:rsidP="00000000" w:rsidRDefault="00000000" w:rsidRPr="00000000" w14:paraId="000002E3">
            <w:pPr>
              <w:rPr/>
            </w:pPr>
            <w:r w:rsidDel="00000000" w:rsidR="00000000" w:rsidRPr="00000000">
              <w:rPr>
                <w:rFonts w:ascii="Arial" w:cs="Arial" w:eastAsia="Arial" w:hAnsi="Arial"/>
                <w:color w:val="1a1a1a"/>
                <w:sz w:val="18"/>
                <w:szCs w:val="18"/>
                <w:rtl w:val="0"/>
              </w:rPr>
              <w:t xml:space="preserve">Confirm: Mini Summit date, location, time, and registration process</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fffff" w:val="clear"/>
            <w:tcMar>
              <w:top w:w="60.0" w:type="dxa"/>
              <w:left w:w="80.0" w:type="dxa"/>
              <w:bottom w:w="60.0" w:type="dxa"/>
              <w:right w:w="80.0" w:type="dxa"/>
            </w:tcMar>
          </w:tcPr>
          <w:p w:rsidR="00000000" w:rsidDel="00000000" w:rsidP="00000000" w:rsidRDefault="00000000" w:rsidRPr="00000000" w14:paraId="000002E4">
            <w:pPr>
              <w:jc w:val="center"/>
              <w:rPr/>
            </w:pPr>
            <w:r w:rsidDel="00000000" w:rsidR="00000000" w:rsidRPr="00000000">
              <w:rPr>
                <w:rFonts w:ascii="Arial" w:cs="Arial" w:eastAsia="Arial" w:hAnsi="Arial"/>
                <w:color w:val="1a1a1a"/>
                <w:sz w:val="18"/>
                <w:szCs w:val="18"/>
                <w:rtl w:val="0"/>
              </w:rPr>
              <w:t xml:space="preserve">☐</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fffff" w:val="clear"/>
            <w:tcMar>
              <w:top w:w="60.0" w:type="dxa"/>
              <w:left w:w="100.0" w:type="dxa"/>
              <w:bottom w:w="60.0" w:type="dxa"/>
              <w:right w:w="100.0" w:type="dxa"/>
            </w:tcMar>
          </w:tcPr>
          <w:p w:rsidR="00000000" w:rsidDel="00000000" w:rsidP="00000000" w:rsidRDefault="00000000" w:rsidRPr="00000000" w14:paraId="000002E5">
            <w:pPr>
              <w:rPr/>
            </w:pPr>
            <w:r w:rsidDel="00000000" w:rsidR="00000000" w:rsidRPr="00000000">
              <w:rPr>
                <w:rFonts w:ascii="Arial" w:cs="Arial" w:eastAsia="Arial" w:hAnsi="Arial"/>
                <w:color w:val="1a1a1a"/>
                <w:sz w:val="18"/>
                <w:szCs w:val="18"/>
                <w:rtl w:val="0"/>
              </w:rPr>
              <w:t xml:space="preserve">After: Send planting calendar template and Mini Summit registration link</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8fbfb" w:val="clear"/>
            <w:tcMar>
              <w:top w:w="60.0" w:type="dxa"/>
              <w:left w:w="80.0" w:type="dxa"/>
              <w:bottom w:w="60.0" w:type="dxa"/>
              <w:right w:w="80.0" w:type="dxa"/>
            </w:tcMar>
          </w:tcPr>
          <w:p w:rsidR="00000000" w:rsidDel="00000000" w:rsidP="00000000" w:rsidRDefault="00000000" w:rsidRPr="00000000" w14:paraId="000002E6">
            <w:pPr>
              <w:jc w:val="center"/>
              <w:rPr/>
            </w:pPr>
            <w:r w:rsidDel="00000000" w:rsidR="00000000" w:rsidRPr="00000000">
              <w:rPr>
                <w:rFonts w:ascii="Arial" w:cs="Arial" w:eastAsia="Arial" w:hAnsi="Arial"/>
                <w:color w:val="1a1a1a"/>
                <w:sz w:val="18"/>
                <w:szCs w:val="18"/>
                <w:rtl w:val="0"/>
              </w:rPr>
              <w:t xml:space="preserve">☐</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8fbfb" w:val="clear"/>
            <w:tcMar>
              <w:top w:w="60.0" w:type="dxa"/>
              <w:left w:w="100.0" w:type="dxa"/>
              <w:bottom w:w="60.0" w:type="dxa"/>
              <w:right w:w="100.0" w:type="dxa"/>
            </w:tcMar>
          </w:tcPr>
          <w:p w:rsidR="00000000" w:rsidDel="00000000" w:rsidP="00000000" w:rsidRDefault="00000000" w:rsidRPr="00000000" w14:paraId="000002E7">
            <w:pPr>
              <w:rPr/>
            </w:pPr>
            <w:r w:rsidDel="00000000" w:rsidR="00000000" w:rsidRPr="00000000">
              <w:rPr>
                <w:rFonts w:ascii="Arial" w:cs="Arial" w:eastAsia="Arial" w:hAnsi="Arial"/>
                <w:color w:val="1a1a1a"/>
                <w:sz w:val="18"/>
                <w:szCs w:val="18"/>
                <w:rtl w:val="0"/>
              </w:rPr>
              <w:t xml:space="preserve">After: Individual follow-up for any first-year growers who expressed overwhelm</w:t>
            </w:r>
            <w:r w:rsidDel="00000000" w:rsidR="00000000" w:rsidRPr="00000000">
              <w:rPr>
                <w:rtl w:val="0"/>
              </w:rPr>
            </w:r>
          </w:p>
        </w:tc>
      </w:tr>
    </w:tbl>
    <w:p w:rsidR="00000000" w:rsidDel="00000000" w:rsidP="00000000" w:rsidRDefault="00000000" w:rsidRPr="00000000" w14:paraId="000002E8">
      <w:pPr>
        <w:spacing w:after="80" w:before="40" w:lineRule="auto"/>
        <w:rPr/>
      </w:pPr>
      <w:r w:rsidDel="00000000" w:rsidR="00000000" w:rsidRPr="00000000">
        <w:rPr>
          <w:rtl w:val="0"/>
        </w:rPr>
      </w:r>
    </w:p>
    <w:p w:rsidR="00000000" w:rsidDel="00000000" w:rsidP="00000000" w:rsidRDefault="00000000" w:rsidRPr="00000000" w14:paraId="000002E9">
      <w:pPr>
        <w:pStyle w:val="Heading3"/>
        <w:spacing w:after="60" w:before="200" w:lineRule="auto"/>
        <w:rPr/>
      </w:pPr>
      <w:r w:rsidDel="00000000" w:rsidR="00000000" w:rsidRPr="00000000">
        <w:rPr>
          <w:rFonts w:ascii="Arial" w:cs="Arial" w:eastAsia="Arial" w:hAnsi="Arial"/>
          <w:b w:val="1"/>
          <w:bCs w:val="1"/>
          <w:color w:val="1b6b6b"/>
          <w:sz w:val="24"/>
          <w:szCs w:val="24"/>
          <w:rtl w:val="0"/>
        </w:rPr>
        <w:t xml:space="preserve">SESSION 4 SUCCESS INDICATORS</w:t>
      </w:r>
      <w:r w:rsidDel="00000000" w:rsidR="00000000" w:rsidRPr="00000000">
        <w:rPr>
          <w:rtl w:val="0"/>
        </w:rPr>
      </w:r>
    </w:p>
    <w:p w:rsidR="00000000" w:rsidDel="00000000" w:rsidP="00000000" w:rsidRDefault="00000000" w:rsidRPr="00000000" w14:paraId="000002E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30" w:before="30" w:line="240" w:lineRule="auto"/>
        <w:ind w:left="720" w:right="0" w:hanging="360"/>
        <w:jc w:val="left"/>
        <w:rPr/>
      </w:pPr>
      <w:sdt>
        <w:sdtPr>
          <w:id w:val="332370463"/>
          <w:tag w:val="goog_rdk_19"/>
        </w:sdtPr>
        <w:sdtContent>
          <w:r w:rsidDel="00000000" w:rsidR="00000000" w:rsidRPr="00000000">
            <w:rPr>
              <w:rFonts w:ascii="Arial Unicode MS" w:cs="Arial Unicode MS" w:eastAsia="Arial Unicode MS" w:hAnsi="Arial Unicode MS"/>
              <w:b w:val="0"/>
              <w:bCs w:val="0"/>
              <w:i w:val="0"/>
              <w:iCs w:val="0"/>
              <w:smallCaps w:val="0"/>
              <w:strike w:val="0"/>
              <w:color w:val="1a1a1a"/>
              <w:sz w:val="22"/>
              <w:szCs w:val="22"/>
              <w:u w:val="none"/>
              <w:shd w:fill="auto" w:val="clear"/>
              <w:vertAlign w:val="baseline"/>
              <w:rtl w:val="0"/>
            </w:rPr>
            <w:t xml:space="preserve">✅ Participants have a draft planting calendar — even if rough</w:t>
          </w:r>
        </w:sdtContent>
      </w:sdt>
      <w:r w:rsidDel="00000000" w:rsidR="00000000" w:rsidRPr="00000000">
        <w:rPr>
          <w:rtl w:val="0"/>
        </w:rPr>
      </w:r>
    </w:p>
    <w:p w:rsidR="00000000" w:rsidDel="00000000" w:rsidP="00000000" w:rsidRDefault="00000000" w:rsidRPr="00000000" w14:paraId="000002E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30" w:before="30" w:line="240" w:lineRule="auto"/>
        <w:ind w:left="720" w:right="0" w:hanging="360"/>
        <w:jc w:val="left"/>
        <w:rPr/>
      </w:pPr>
      <w:sdt>
        <w:sdtPr>
          <w:id w:val="-503271037"/>
          <w:tag w:val="goog_rdk_20"/>
        </w:sdtPr>
        <w:sdtContent>
          <w:r w:rsidDel="00000000" w:rsidR="00000000" w:rsidRPr="00000000">
            <w:rPr>
              <w:rFonts w:ascii="Arial Unicode MS" w:cs="Arial Unicode MS" w:eastAsia="Arial Unicode MS" w:hAnsi="Arial Unicode MS"/>
              <w:b w:val="0"/>
              <w:bCs w:val="0"/>
              <w:i w:val="0"/>
              <w:iCs w:val="0"/>
              <w:smallCaps w:val="0"/>
              <w:strike w:val="0"/>
              <w:color w:val="1a1a1a"/>
              <w:sz w:val="22"/>
              <w:szCs w:val="22"/>
              <w:u w:val="none"/>
              <w:shd w:fill="auto" w:val="clear"/>
              <w:vertAlign w:val="baseline"/>
              <w:rtl w:val="0"/>
            </w:rPr>
            <w:t xml:space="preserve">✅ The "too much" problem is understood — no one is planting six zucchinis</w:t>
          </w:r>
        </w:sdtContent>
      </w:sdt>
      <w:r w:rsidDel="00000000" w:rsidR="00000000" w:rsidRPr="00000000">
        <w:rPr>
          <w:rtl w:val="0"/>
        </w:rPr>
      </w:r>
    </w:p>
    <w:p w:rsidR="00000000" w:rsidDel="00000000" w:rsidP="00000000" w:rsidRDefault="00000000" w:rsidRPr="00000000" w14:paraId="000002E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30" w:before="30" w:line="240" w:lineRule="auto"/>
        <w:ind w:left="720" w:right="0" w:hanging="360"/>
        <w:jc w:val="left"/>
        <w:rPr/>
      </w:pPr>
      <w:sdt>
        <w:sdtPr>
          <w:id w:val="-2024636770"/>
          <w:tag w:val="goog_rdk_21"/>
        </w:sdtPr>
        <w:sdtContent>
          <w:r w:rsidDel="00000000" w:rsidR="00000000" w:rsidRPr="00000000">
            <w:rPr>
              <w:rFonts w:ascii="Arial Unicode MS" w:cs="Arial Unicode MS" w:eastAsia="Arial Unicode MS" w:hAnsi="Arial Unicode MS"/>
              <w:b w:val="0"/>
              <w:bCs w:val="0"/>
              <w:i w:val="0"/>
              <w:iCs w:val="0"/>
              <w:smallCaps w:val="0"/>
              <w:strike w:val="0"/>
              <w:color w:val="1a1a1a"/>
              <w:sz w:val="22"/>
              <w:szCs w:val="22"/>
              <w:u w:val="none"/>
              <w:shd w:fill="auto" w:val="clear"/>
              <w:vertAlign w:val="baseline"/>
              <w:rtl w:val="0"/>
            </w:rPr>
            <w:t xml:space="preserve">✅ Labor peaks are on participants' radar and in their plans</w:t>
          </w:r>
        </w:sdtContent>
      </w:sdt>
      <w:r w:rsidDel="00000000" w:rsidR="00000000" w:rsidRPr="00000000">
        <w:rPr>
          <w:rtl w:val="0"/>
        </w:rPr>
      </w:r>
    </w:p>
    <w:p w:rsidR="00000000" w:rsidDel="00000000" w:rsidP="00000000" w:rsidRDefault="00000000" w:rsidRPr="00000000" w14:paraId="000002E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30" w:before="30" w:line="240" w:lineRule="auto"/>
        <w:ind w:left="720" w:right="0" w:hanging="360"/>
        <w:jc w:val="left"/>
        <w:rPr/>
      </w:pPr>
      <w:sdt>
        <w:sdtPr>
          <w:id w:val="2123557247"/>
          <w:tag w:val="goog_rdk_22"/>
        </w:sdtPr>
        <w:sdtContent>
          <w:r w:rsidDel="00000000" w:rsidR="00000000" w:rsidRPr="00000000">
            <w:rPr>
              <w:rFonts w:ascii="Arial Unicode MS" w:cs="Arial Unicode MS" w:eastAsia="Arial Unicode MS" w:hAnsi="Arial Unicode MS"/>
              <w:b w:val="0"/>
              <w:bCs w:val="0"/>
              <w:i w:val="0"/>
              <w:iCs w:val="0"/>
              <w:smallCaps w:val="0"/>
              <w:strike w:val="0"/>
              <w:color w:val="1a1a1a"/>
              <w:sz w:val="22"/>
              <w:szCs w:val="22"/>
              <w:u w:val="none"/>
              <w:shd w:fill="auto" w:val="clear"/>
              <w:vertAlign w:val="baseline"/>
              <w:rtl w:val="0"/>
            </w:rPr>
            <w:t xml:space="preserve">✅ All participants know about the Mini Summit and are encouraged to attend</w:t>
          </w:r>
        </w:sdtContent>
      </w:sdt>
      <w:r w:rsidDel="00000000" w:rsidR="00000000" w:rsidRPr="00000000">
        <w:rPr>
          <w:rtl w:val="0"/>
        </w:rPr>
      </w:r>
    </w:p>
    <w:p w:rsidR="00000000" w:rsidDel="00000000" w:rsidP="00000000" w:rsidRDefault="00000000" w:rsidRPr="00000000" w14:paraId="000002EE">
      <w:pPr>
        <w:rPr/>
      </w:pPr>
      <w:r w:rsidDel="00000000" w:rsidR="00000000" w:rsidRPr="00000000">
        <w:br w:type="page"/>
      </w:r>
      <w:r w:rsidDel="00000000" w:rsidR="00000000" w:rsidRPr="00000000">
        <w:rPr>
          <w:rtl w:val="0"/>
        </w:rPr>
      </w:r>
    </w:p>
    <w:p w:rsidR="00000000" w:rsidDel="00000000" w:rsidP="00000000" w:rsidRDefault="00000000" w:rsidRPr="00000000" w14:paraId="000002EF">
      <w:pPr>
        <w:pStyle w:val="Heading2"/>
        <w:pBdr>
          <w:bottom w:color="cccccc" w:space="0" w:sz="4" w:val="single"/>
        </w:pBdr>
        <w:spacing w:after="80" w:before="280" w:lineRule="auto"/>
        <w:rPr/>
      </w:pPr>
      <w:r w:rsidDel="00000000" w:rsidR="00000000" w:rsidRPr="00000000">
        <w:rPr>
          <w:rFonts w:ascii="Arial" w:cs="Arial" w:eastAsia="Arial" w:hAnsi="Arial"/>
          <w:b w:val="1"/>
          <w:bCs w:val="1"/>
          <w:color w:val="1a1a1a"/>
          <w:sz w:val="28"/>
          <w:szCs w:val="28"/>
          <w:rtl w:val="0"/>
        </w:rPr>
        <w:t xml:space="preserve">SESSION 5: SHARED SYSTEMS, COLLABORATION &amp; COMMUNITY CARE</w:t>
      </w:r>
      <w:r w:rsidDel="00000000" w:rsidR="00000000" w:rsidRPr="00000000">
        <w:rPr>
          <w:rtl w:val="0"/>
        </w:rPr>
      </w:r>
    </w:p>
    <w:p w:rsidR="00000000" w:rsidDel="00000000" w:rsidP="00000000" w:rsidRDefault="00000000" w:rsidRPr="00000000" w14:paraId="000002F0">
      <w:pPr>
        <w:spacing w:after="80" w:before="40" w:lineRule="auto"/>
        <w:rPr/>
      </w:pPr>
      <w:r w:rsidDel="00000000" w:rsidR="00000000" w:rsidRPr="00000000">
        <w:rPr>
          <w:rFonts w:ascii="Arial" w:cs="Arial" w:eastAsia="Arial" w:hAnsi="Arial"/>
          <w:i w:val="1"/>
          <w:iCs w:val="1"/>
          <w:color w:val="1a1a1a"/>
          <w:sz w:val="22"/>
          <w:szCs w:val="22"/>
          <w:rtl w:val="0"/>
        </w:rPr>
        <w:t xml:space="preserve">Collective Resilience Through Cooperation</w:t>
      </w:r>
      <w:r w:rsidDel="00000000" w:rsidR="00000000" w:rsidRPr="00000000">
        <w:rPr>
          <w:rtl w:val="0"/>
        </w:rPr>
      </w:r>
    </w:p>
    <w:p w:rsidR="00000000" w:rsidDel="00000000" w:rsidP="00000000" w:rsidRDefault="00000000" w:rsidRPr="00000000" w14:paraId="000002F1">
      <w:pPr>
        <w:spacing w:after="80" w:before="40" w:lineRule="auto"/>
        <w:rPr/>
      </w:pPr>
      <w:r w:rsidDel="00000000" w:rsidR="00000000" w:rsidRPr="00000000">
        <w:rPr>
          <w:rtl w:val="0"/>
        </w:rPr>
      </w:r>
    </w:p>
    <w:p w:rsidR="00000000" w:rsidDel="00000000" w:rsidP="00000000" w:rsidRDefault="00000000" w:rsidRPr="00000000" w14:paraId="000002F2">
      <w:pPr>
        <w:spacing w:after="80" w:before="40" w:lineRule="auto"/>
        <w:rPr/>
      </w:pPr>
      <w:r w:rsidDel="00000000" w:rsidR="00000000" w:rsidRPr="00000000">
        <w:rPr>
          <w:rFonts w:ascii="Arial" w:cs="Arial" w:eastAsia="Arial" w:hAnsi="Arial"/>
          <w:b w:val="1"/>
          <w:bCs w:val="1"/>
          <w:color w:val="1a1a1a"/>
          <w:sz w:val="22"/>
          <w:szCs w:val="22"/>
          <w:rtl w:val="0"/>
        </w:rPr>
        <w:t xml:space="preserve">Session Goals:</w:t>
      </w:r>
      <w:r w:rsidDel="00000000" w:rsidR="00000000" w:rsidRPr="00000000">
        <w:rPr>
          <w:rtl w:val="0"/>
        </w:rPr>
      </w:r>
    </w:p>
    <w:p w:rsidR="00000000" w:rsidDel="00000000" w:rsidP="00000000" w:rsidRDefault="00000000" w:rsidRPr="00000000" w14:paraId="000002F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30" w:before="30" w:line="240" w:lineRule="auto"/>
        <w:ind w:left="720" w:right="0" w:hanging="360"/>
        <w:jc w:val="left"/>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Teach cooperative principles and how they apply to urban agriculture</w:t>
      </w:r>
      <w:r w:rsidDel="00000000" w:rsidR="00000000" w:rsidRPr="00000000">
        <w:rPr>
          <w:rtl w:val="0"/>
        </w:rPr>
      </w:r>
    </w:p>
    <w:p w:rsidR="00000000" w:rsidDel="00000000" w:rsidP="00000000" w:rsidRDefault="00000000" w:rsidRPr="00000000" w14:paraId="000002F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30" w:before="30" w:line="240" w:lineRule="auto"/>
        <w:ind w:left="720" w:right="0" w:hanging="360"/>
        <w:jc w:val="left"/>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Share concrete examples of shared tools, land, labor, and decision-making power</w:t>
      </w:r>
      <w:r w:rsidDel="00000000" w:rsidR="00000000" w:rsidRPr="00000000">
        <w:rPr>
          <w:rtl w:val="0"/>
        </w:rPr>
      </w:r>
    </w:p>
    <w:p w:rsidR="00000000" w:rsidDel="00000000" w:rsidP="00000000" w:rsidRDefault="00000000" w:rsidRPr="00000000" w14:paraId="000002F5">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30" w:before="30" w:line="240" w:lineRule="auto"/>
        <w:ind w:left="720" w:right="0" w:hanging="360"/>
        <w:jc w:val="left"/>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Name systemic barriers that participants face and connect them to policy change</w:t>
      </w:r>
      <w:r w:rsidDel="00000000" w:rsidR="00000000" w:rsidRPr="00000000">
        <w:rPr>
          <w:rtl w:val="0"/>
        </w:rPr>
      </w:r>
    </w:p>
    <w:p w:rsidR="00000000" w:rsidDel="00000000" w:rsidP="00000000" w:rsidRDefault="00000000" w:rsidRPr="00000000" w14:paraId="000002F6">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30" w:before="30" w:line="240" w:lineRule="auto"/>
        <w:ind w:left="720" w:right="0" w:hanging="360"/>
        <w:jc w:val="left"/>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Generate formal policy content through the grower worksheet (required CNCA deliverable)</w:t>
      </w:r>
      <w:r w:rsidDel="00000000" w:rsidR="00000000" w:rsidRPr="00000000">
        <w:rPr>
          <w:rtl w:val="0"/>
        </w:rPr>
      </w:r>
    </w:p>
    <w:p w:rsidR="00000000" w:rsidDel="00000000" w:rsidP="00000000" w:rsidRDefault="00000000" w:rsidRPr="00000000" w14:paraId="000002F7">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30" w:before="30" w:line="240" w:lineRule="auto"/>
        <w:ind w:left="720" w:right="0" w:hanging="360"/>
        <w:jc w:val="left"/>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Connect individual growing practice to collective climate action</w:t>
      </w:r>
      <w:r w:rsidDel="00000000" w:rsidR="00000000" w:rsidRPr="00000000">
        <w:rPr>
          <w:rtl w:val="0"/>
        </w:rPr>
      </w:r>
    </w:p>
    <w:p w:rsidR="00000000" w:rsidDel="00000000" w:rsidP="00000000" w:rsidRDefault="00000000" w:rsidRPr="00000000" w14:paraId="000002F8">
      <w:pPr>
        <w:spacing w:after="80" w:before="40" w:lineRule="auto"/>
        <w:rPr/>
      </w:pPr>
      <w:r w:rsidDel="00000000" w:rsidR="00000000" w:rsidRPr="00000000">
        <w:rPr>
          <w:rtl w:val="0"/>
        </w:rPr>
      </w:r>
    </w:p>
    <w:p w:rsidR="00000000" w:rsidDel="00000000" w:rsidP="00000000" w:rsidRDefault="00000000" w:rsidRPr="00000000" w14:paraId="000002F9">
      <w:pPr>
        <w:spacing w:after="80" w:before="40" w:lineRule="auto"/>
        <w:rPr/>
      </w:pPr>
      <w:r w:rsidDel="00000000" w:rsidR="00000000" w:rsidRPr="00000000">
        <w:rPr>
          <w:rFonts w:ascii="Arial" w:cs="Arial" w:eastAsia="Arial" w:hAnsi="Arial"/>
          <w:b w:val="1"/>
          <w:bCs w:val="1"/>
          <w:color w:val="1a1a1a"/>
          <w:sz w:val="22"/>
          <w:szCs w:val="22"/>
          <w:rtl w:val="0"/>
        </w:rPr>
        <w:t xml:space="preserve">Why This Session Matters:</w:t>
      </w:r>
      <w:r w:rsidDel="00000000" w:rsidR="00000000" w:rsidRPr="00000000">
        <w:rPr>
          <w:rtl w:val="0"/>
        </w:rPr>
      </w:r>
    </w:p>
    <w:p w:rsidR="00000000" w:rsidDel="00000000" w:rsidP="00000000" w:rsidRDefault="00000000" w:rsidRPr="00000000" w14:paraId="000002FA">
      <w:pPr>
        <w:spacing w:after="80" w:before="40" w:lineRule="auto"/>
        <w:rPr/>
      </w:pPr>
      <w:r w:rsidDel="00000000" w:rsidR="00000000" w:rsidRPr="00000000">
        <w:rPr>
          <w:rFonts w:ascii="Arial" w:cs="Arial" w:eastAsia="Arial" w:hAnsi="Arial"/>
          <w:color w:val="1a1a1a"/>
          <w:sz w:val="22"/>
          <w:szCs w:val="22"/>
          <w:rtl w:val="0"/>
        </w:rPr>
        <w:t xml:space="preserve">This is the explicit "climate justice = systems change" session. Everything before this session was individual growing. This session zooms out. It only works because Sessions 1–4 grounded participants deeply in their own realities. Do not skip or compress it.</w:t>
      </w:r>
      <w:r w:rsidDel="00000000" w:rsidR="00000000" w:rsidRPr="00000000">
        <w:rPr>
          <w:rtl w:val="0"/>
        </w:rPr>
      </w:r>
    </w:p>
    <w:p w:rsidR="00000000" w:rsidDel="00000000" w:rsidP="00000000" w:rsidRDefault="00000000" w:rsidRPr="00000000" w14:paraId="000002FB">
      <w:pPr>
        <w:spacing w:after="80" w:before="40" w:lineRule="auto"/>
        <w:rPr/>
      </w:pPr>
      <w:r w:rsidDel="00000000" w:rsidR="00000000" w:rsidRPr="00000000">
        <w:rPr>
          <w:rtl w:val="0"/>
        </w:rPr>
      </w:r>
    </w:p>
    <w:p w:rsidR="00000000" w:rsidDel="00000000" w:rsidP="00000000" w:rsidRDefault="00000000" w:rsidRPr="00000000" w14:paraId="000002FC">
      <w:pPr>
        <w:pStyle w:val="Heading3"/>
        <w:spacing w:after="60" w:before="200" w:lineRule="auto"/>
        <w:rPr/>
      </w:pPr>
      <w:r w:rsidDel="00000000" w:rsidR="00000000" w:rsidRPr="00000000">
        <w:rPr>
          <w:rFonts w:ascii="Arial" w:cs="Arial" w:eastAsia="Arial" w:hAnsi="Arial"/>
          <w:b w:val="1"/>
          <w:bCs w:val="1"/>
          <w:color w:val="1b6b6b"/>
          <w:sz w:val="24"/>
          <w:szCs w:val="24"/>
          <w:rtl w:val="0"/>
        </w:rPr>
        <w:t xml:space="preserve">SESSION 5 AGENDA (90 minutes)</w:t>
      </w:r>
      <w:r w:rsidDel="00000000" w:rsidR="00000000" w:rsidRPr="00000000">
        <w:rPr>
          <w:rtl w:val="0"/>
        </w:rPr>
      </w:r>
    </w:p>
    <w:tbl>
      <w:tblPr>
        <w:tblStyle w:val="Table41"/>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200"/>
        <w:gridCol w:w="2400"/>
        <w:gridCol w:w="5760"/>
        <w:tblGridChange w:id="0">
          <w:tblGrid>
            <w:gridCol w:w="1200"/>
            <w:gridCol w:w="2400"/>
            <w:gridCol w:w="5760"/>
          </w:tblGrid>
        </w:tblGridChange>
      </w:tblGrid>
      <w:tr>
        <w:trPr>
          <w:cantSplit w:val="0"/>
          <w:tblHeader w:val="0"/>
        </w:trPr>
        <w:tc>
          <w:tcPr>
            <w:tcBorders>
              <w:top w:color="cccccc" w:space="0" w:sz="4" w:val="single"/>
              <w:left w:color="cccccc" w:space="0" w:sz="4" w:val="single"/>
              <w:bottom w:color="cccccc" w:space="0" w:sz="4" w:val="single"/>
              <w:right w:color="cccccc" w:space="0" w:sz="4" w:val="single"/>
            </w:tcBorders>
            <w:shd w:fill="1b6b6b" w:val="clear"/>
            <w:tcMar>
              <w:top w:w="80.0" w:type="dxa"/>
              <w:left w:w="100.0" w:type="dxa"/>
              <w:bottom w:w="80.0" w:type="dxa"/>
              <w:right w:w="100.0" w:type="dxa"/>
            </w:tcMar>
          </w:tcPr>
          <w:p w:rsidR="00000000" w:rsidDel="00000000" w:rsidP="00000000" w:rsidRDefault="00000000" w:rsidRPr="00000000" w14:paraId="000002FD">
            <w:pPr>
              <w:rPr/>
            </w:pPr>
            <w:r w:rsidDel="00000000" w:rsidR="00000000" w:rsidRPr="00000000">
              <w:rPr>
                <w:rFonts w:ascii="Arial" w:cs="Arial" w:eastAsia="Arial" w:hAnsi="Arial"/>
                <w:b w:val="1"/>
                <w:bCs w:val="1"/>
                <w:color w:val="ffffff"/>
                <w:sz w:val="18"/>
                <w:szCs w:val="18"/>
                <w:rtl w:val="0"/>
              </w:rPr>
              <w:t xml:space="preserve">Time</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1b6b6b" w:val="clear"/>
            <w:tcMar>
              <w:top w:w="80.0" w:type="dxa"/>
              <w:left w:w="100.0" w:type="dxa"/>
              <w:bottom w:w="80.0" w:type="dxa"/>
              <w:right w:w="100.0" w:type="dxa"/>
            </w:tcMar>
          </w:tcPr>
          <w:p w:rsidR="00000000" w:rsidDel="00000000" w:rsidP="00000000" w:rsidRDefault="00000000" w:rsidRPr="00000000" w14:paraId="000002FE">
            <w:pPr>
              <w:rPr/>
            </w:pPr>
            <w:r w:rsidDel="00000000" w:rsidR="00000000" w:rsidRPr="00000000">
              <w:rPr>
                <w:rFonts w:ascii="Arial" w:cs="Arial" w:eastAsia="Arial" w:hAnsi="Arial"/>
                <w:b w:val="1"/>
                <w:bCs w:val="1"/>
                <w:color w:val="ffffff"/>
                <w:sz w:val="18"/>
                <w:szCs w:val="18"/>
                <w:rtl w:val="0"/>
              </w:rPr>
              <w:t xml:space="preserve">Activity</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1b6b6b" w:val="clear"/>
            <w:tcMar>
              <w:top w:w="80.0" w:type="dxa"/>
              <w:left w:w="100.0" w:type="dxa"/>
              <w:bottom w:w="80.0" w:type="dxa"/>
              <w:right w:w="100.0" w:type="dxa"/>
            </w:tcMar>
          </w:tcPr>
          <w:p w:rsidR="00000000" w:rsidDel="00000000" w:rsidP="00000000" w:rsidRDefault="00000000" w:rsidRPr="00000000" w14:paraId="000002FF">
            <w:pPr>
              <w:rPr/>
            </w:pPr>
            <w:r w:rsidDel="00000000" w:rsidR="00000000" w:rsidRPr="00000000">
              <w:rPr>
                <w:rFonts w:ascii="Arial" w:cs="Arial" w:eastAsia="Arial" w:hAnsi="Arial"/>
                <w:b w:val="1"/>
                <w:bCs w:val="1"/>
                <w:color w:val="ffffff"/>
                <w:sz w:val="18"/>
                <w:szCs w:val="18"/>
                <w:rtl w:val="0"/>
              </w:rPr>
              <w:t xml:space="preserve">Facilitation Notes</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8fbfb" w:val="clear"/>
            <w:tcMar>
              <w:top w:w="80.0" w:type="dxa"/>
              <w:left w:w="100.0" w:type="dxa"/>
              <w:bottom w:w="80.0" w:type="dxa"/>
              <w:right w:w="100.0" w:type="dxa"/>
            </w:tcMar>
          </w:tcPr>
          <w:p w:rsidR="00000000" w:rsidDel="00000000" w:rsidP="00000000" w:rsidRDefault="00000000" w:rsidRPr="00000000" w14:paraId="00000300">
            <w:pPr>
              <w:rPr/>
            </w:pPr>
            <w:r w:rsidDel="00000000" w:rsidR="00000000" w:rsidRPr="00000000">
              <w:rPr>
                <w:rFonts w:ascii="Arial" w:cs="Arial" w:eastAsia="Arial" w:hAnsi="Arial"/>
                <w:color w:val="1a1a1a"/>
                <w:sz w:val="18"/>
                <w:szCs w:val="18"/>
                <w:rtl w:val="0"/>
              </w:rPr>
              <w:t xml:space="preserve">0:00–0:10</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8fbfb" w:val="clear"/>
            <w:tcMar>
              <w:top w:w="80.0" w:type="dxa"/>
              <w:left w:w="100.0" w:type="dxa"/>
              <w:bottom w:w="80.0" w:type="dxa"/>
              <w:right w:w="100.0" w:type="dxa"/>
            </w:tcMar>
          </w:tcPr>
          <w:p w:rsidR="00000000" w:rsidDel="00000000" w:rsidP="00000000" w:rsidRDefault="00000000" w:rsidRPr="00000000" w14:paraId="00000301">
            <w:pPr>
              <w:rPr/>
            </w:pPr>
            <w:r w:rsidDel="00000000" w:rsidR="00000000" w:rsidRPr="00000000">
              <w:rPr>
                <w:rFonts w:ascii="Arial" w:cs="Arial" w:eastAsia="Arial" w:hAnsi="Arial"/>
                <w:color w:val="1a1a1a"/>
                <w:sz w:val="18"/>
                <w:szCs w:val="18"/>
                <w:rtl w:val="0"/>
              </w:rPr>
              <w:t xml:space="preserve">Check-In</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8fbfb" w:val="clear"/>
            <w:tcMar>
              <w:top w:w="80.0" w:type="dxa"/>
              <w:left w:w="100.0" w:type="dxa"/>
              <w:bottom w:w="80.0" w:type="dxa"/>
              <w:right w:w="100.0" w:type="dxa"/>
            </w:tcMar>
          </w:tcPr>
          <w:p w:rsidR="00000000" w:rsidDel="00000000" w:rsidP="00000000" w:rsidRDefault="00000000" w:rsidRPr="00000000" w14:paraId="00000302">
            <w:pPr>
              <w:rPr/>
            </w:pPr>
            <w:r w:rsidDel="00000000" w:rsidR="00000000" w:rsidRPr="00000000">
              <w:rPr>
                <w:rFonts w:ascii="Arial" w:cs="Arial" w:eastAsia="Arial" w:hAnsi="Arial"/>
                <w:color w:val="1a1a1a"/>
                <w:sz w:val="18"/>
                <w:szCs w:val="18"/>
                <w:rtl w:val="0"/>
              </w:rPr>
              <w:t xml:space="preserve">How's planning going? What have you started? What feels uncertain?</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fffff" w:val="clear"/>
            <w:tcMar>
              <w:top w:w="80.0" w:type="dxa"/>
              <w:left w:w="100.0" w:type="dxa"/>
              <w:bottom w:w="80.0" w:type="dxa"/>
              <w:right w:w="100.0" w:type="dxa"/>
            </w:tcMar>
          </w:tcPr>
          <w:p w:rsidR="00000000" w:rsidDel="00000000" w:rsidP="00000000" w:rsidRDefault="00000000" w:rsidRPr="00000000" w14:paraId="00000303">
            <w:pPr>
              <w:rPr/>
            </w:pPr>
            <w:r w:rsidDel="00000000" w:rsidR="00000000" w:rsidRPr="00000000">
              <w:rPr>
                <w:rFonts w:ascii="Arial" w:cs="Arial" w:eastAsia="Arial" w:hAnsi="Arial"/>
                <w:color w:val="1a1a1a"/>
                <w:sz w:val="18"/>
                <w:szCs w:val="18"/>
                <w:rtl w:val="0"/>
              </w:rPr>
              <w:t xml:space="preserve">0:10–0:25</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fffff" w:val="clear"/>
            <w:tcMar>
              <w:top w:w="80.0" w:type="dxa"/>
              <w:left w:w="100.0" w:type="dxa"/>
              <w:bottom w:w="80.0" w:type="dxa"/>
              <w:right w:w="100.0" w:type="dxa"/>
            </w:tcMar>
          </w:tcPr>
          <w:p w:rsidR="00000000" w:rsidDel="00000000" w:rsidP="00000000" w:rsidRDefault="00000000" w:rsidRPr="00000000" w14:paraId="00000304">
            <w:pPr>
              <w:rPr/>
            </w:pPr>
            <w:r w:rsidDel="00000000" w:rsidR="00000000" w:rsidRPr="00000000">
              <w:rPr>
                <w:rFonts w:ascii="Arial" w:cs="Arial" w:eastAsia="Arial" w:hAnsi="Arial"/>
                <w:color w:val="1a1a1a"/>
                <w:sz w:val="18"/>
                <w:szCs w:val="18"/>
                <w:rtl w:val="0"/>
              </w:rPr>
              <w:t xml:space="preserve">Program intro &amp; cooperative principles</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fffff" w:val="clear"/>
            <w:tcMar>
              <w:top w:w="80.0" w:type="dxa"/>
              <w:left w:w="100.0" w:type="dxa"/>
              <w:bottom w:w="80.0" w:type="dxa"/>
              <w:right w:w="100.0" w:type="dxa"/>
            </w:tcMar>
          </w:tcPr>
          <w:p w:rsidR="00000000" w:rsidDel="00000000" w:rsidP="00000000" w:rsidRDefault="00000000" w:rsidRPr="00000000" w14:paraId="00000305">
            <w:pPr>
              <w:rPr/>
            </w:pPr>
            <w:r w:rsidDel="00000000" w:rsidR="00000000" w:rsidRPr="00000000">
              <w:rPr>
                <w:rFonts w:ascii="Arial" w:cs="Arial" w:eastAsia="Arial" w:hAnsi="Arial"/>
                <w:color w:val="1a1a1a"/>
                <w:sz w:val="18"/>
                <w:szCs w:val="18"/>
                <w:rtl w:val="0"/>
              </w:rPr>
              <w:t xml:space="preserve">Who your organization is and how it operates. The 7 cooperative principles and urban ag examples of each.</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8fbfb" w:val="clear"/>
            <w:tcMar>
              <w:top w:w="80.0" w:type="dxa"/>
              <w:left w:w="100.0" w:type="dxa"/>
              <w:bottom w:w="80.0" w:type="dxa"/>
              <w:right w:w="100.0" w:type="dxa"/>
            </w:tcMar>
          </w:tcPr>
          <w:p w:rsidR="00000000" w:rsidDel="00000000" w:rsidP="00000000" w:rsidRDefault="00000000" w:rsidRPr="00000000" w14:paraId="00000306">
            <w:pPr>
              <w:rPr/>
            </w:pPr>
            <w:r w:rsidDel="00000000" w:rsidR="00000000" w:rsidRPr="00000000">
              <w:rPr>
                <w:rFonts w:ascii="Arial" w:cs="Arial" w:eastAsia="Arial" w:hAnsi="Arial"/>
                <w:color w:val="1a1a1a"/>
                <w:sz w:val="18"/>
                <w:szCs w:val="18"/>
                <w:rtl w:val="0"/>
              </w:rPr>
              <w:t xml:space="preserve">0:25–0:40</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8fbfb" w:val="clear"/>
            <w:tcMar>
              <w:top w:w="80.0" w:type="dxa"/>
              <w:left w:w="100.0" w:type="dxa"/>
              <w:bottom w:w="80.0" w:type="dxa"/>
              <w:right w:w="100.0" w:type="dxa"/>
            </w:tcMar>
          </w:tcPr>
          <w:p w:rsidR="00000000" w:rsidDel="00000000" w:rsidP="00000000" w:rsidRDefault="00000000" w:rsidRPr="00000000" w14:paraId="00000307">
            <w:pPr>
              <w:rPr/>
            </w:pPr>
            <w:r w:rsidDel="00000000" w:rsidR="00000000" w:rsidRPr="00000000">
              <w:rPr>
                <w:rFonts w:ascii="Arial" w:cs="Arial" w:eastAsia="Arial" w:hAnsi="Arial"/>
                <w:color w:val="1a1a1a"/>
                <w:sz w:val="18"/>
                <w:szCs w:val="18"/>
                <w:rtl w:val="0"/>
              </w:rPr>
              <w:t xml:space="preserve">Shared systems in practice</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8fbfb" w:val="clear"/>
            <w:tcMar>
              <w:top w:w="80.0" w:type="dxa"/>
              <w:left w:w="100.0" w:type="dxa"/>
              <w:bottom w:w="80.0" w:type="dxa"/>
              <w:right w:w="100.0" w:type="dxa"/>
            </w:tcMar>
          </w:tcPr>
          <w:p w:rsidR="00000000" w:rsidDel="00000000" w:rsidP="00000000" w:rsidRDefault="00000000" w:rsidRPr="00000000" w14:paraId="00000308">
            <w:pPr>
              <w:rPr/>
            </w:pPr>
            <w:r w:rsidDel="00000000" w:rsidR="00000000" w:rsidRPr="00000000">
              <w:rPr>
                <w:rFonts w:ascii="Arial" w:cs="Arial" w:eastAsia="Arial" w:hAnsi="Arial"/>
                <w:color w:val="1a1a1a"/>
                <w:sz w:val="18"/>
                <w:szCs w:val="18"/>
                <w:rtl w:val="0"/>
              </w:rPr>
              <w:t xml:space="preserve">[LOCAL TOOL LIBRARY]. [LOCAL LAND ACCESS PROGRAMS — garden leases, community land trusts, co-ops]. [LOCAL VOLUNTEER LABOR NETWORK]. How these connect to climate resilience.</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fffff" w:val="clear"/>
            <w:tcMar>
              <w:top w:w="80.0" w:type="dxa"/>
              <w:left w:w="100.0" w:type="dxa"/>
              <w:bottom w:w="80.0" w:type="dxa"/>
              <w:right w:w="100.0" w:type="dxa"/>
            </w:tcMar>
          </w:tcPr>
          <w:p w:rsidR="00000000" w:rsidDel="00000000" w:rsidP="00000000" w:rsidRDefault="00000000" w:rsidRPr="00000000" w14:paraId="00000309">
            <w:pPr>
              <w:rPr/>
            </w:pPr>
            <w:r w:rsidDel="00000000" w:rsidR="00000000" w:rsidRPr="00000000">
              <w:rPr>
                <w:rFonts w:ascii="Arial" w:cs="Arial" w:eastAsia="Arial" w:hAnsi="Arial"/>
                <w:color w:val="1a1a1a"/>
                <w:sz w:val="18"/>
                <w:szCs w:val="18"/>
                <w:rtl w:val="0"/>
              </w:rPr>
              <w:t xml:space="preserve">0:40–0:55</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fffff" w:val="clear"/>
            <w:tcMar>
              <w:top w:w="80.0" w:type="dxa"/>
              <w:left w:w="100.0" w:type="dxa"/>
              <w:bottom w:w="80.0" w:type="dxa"/>
              <w:right w:w="100.0" w:type="dxa"/>
            </w:tcMar>
          </w:tcPr>
          <w:p w:rsidR="00000000" w:rsidDel="00000000" w:rsidP="00000000" w:rsidRDefault="00000000" w:rsidRPr="00000000" w14:paraId="0000030A">
            <w:pPr>
              <w:rPr/>
            </w:pPr>
            <w:r w:rsidDel="00000000" w:rsidR="00000000" w:rsidRPr="00000000">
              <w:rPr>
                <w:rFonts w:ascii="Arial" w:cs="Arial" w:eastAsia="Arial" w:hAnsi="Arial"/>
                <w:color w:val="1a1a1a"/>
                <w:sz w:val="18"/>
                <w:szCs w:val="18"/>
                <w:rtl w:val="0"/>
              </w:rPr>
              <w:t xml:space="preserve">Shared power</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fffff" w:val="clear"/>
            <w:tcMar>
              <w:top w:w="80.0" w:type="dxa"/>
              <w:left w:w="100.0" w:type="dxa"/>
              <w:bottom w:w="80.0" w:type="dxa"/>
              <w:right w:w="100.0" w:type="dxa"/>
            </w:tcMar>
          </w:tcPr>
          <w:p w:rsidR="00000000" w:rsidDel="00000000" w:rsidP="00000000" w:rsidRDefault="00000000" w:rsidRPr="00000000" w14:paraId="0000030B">
            <w:pPr>
              <w:rPr/>
            </w:pPr>
            <w:r w:rsidDel="00000000" w:rsidR="00000000" w:rsidRPr="00000000">
              <w:rPr>
                <w:rFonts w:ascii="Arial" w:cs="Arial" w:eastAsia="Arial" w:hAnsi="Arial"/>
                <w:color w:val="1a1a1a"/>
                <w:sz w:val="18"/>
                <w:szCs w:val="18"/>
                <w:rtl w:val="0"/>
              </w:rPr>
              <w:t xml:space="preserve">What shared decision-making looks like in practice. How your organization demonstrates it.</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8fbfb" w:val="clear"/>
            <w:tcMar>
              <w:top w:w="80.0" w:type="dxa"/>
              <w:left w:w="100.0" w:type="dxa"/>
              <w:bottom w:w="80.0" w:type="dxa"/>
              <w:right w:w="100.0" w:type="dxa"/>
            </w:tcMar>
          </w:tcPr>
          <w:p w:rsidR="00000000" w:rsidDel="00000000" w:rsidP="00000000" w:rsidRDefault="00000000" w:rsidRPr="00000000" w14:paraId="0000030C">
            <w:pPr>
              <w:rPr/>
            </w:pPr>
            <w:r w:rsidDel="00000000" w:rsidR="00000000" w:rsidRPr="00000000">
              <w:rPr>
                <w:rFonts w:ascii="Arial" w:cs="Arial" w:eastAsia="Arial" w:hAnsi="Arial"/>
                <w:color w:val="1a1a1a"/>
                <w:sz w:val="18"/>
                <w:szCs w:val="18"/>
                <w:rtl w:val="0"/>
              </w:rPr>
              <w:t xml:space="preserve">0:55–1:15</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8fbfb" w:val="clear"/>
            <w:tcMar>
              <w:top w:w="80.0" w:type="dxa"/>
              <w:left w:w="100.0" w:type="dxa"/>
              <w:bottom w:w="80.0" w:type="dxa"/>
              <w:right w:w="100.0" w:type="dxa"/>
            </w:tcMar>
          </w:tcPr>
          <w:p w:rsidR="00000000" w:rsidDel="00000000" w:rsidP="00000000" w:rsidRDefault="00000000" w:rsidRPr="00000000" w14:paraId="0000030D">
            <w:pPr>
              <w:rPr/>
            </w:pPr>
            <w:r w:rsidDel="00000000" w:rsidR="00000000" w:rsidRPr="00000000">
              <w:rPr>
                <w:rFonts w:ascii="Arial" w:cs="Arial" w:eastAsia="Arial" w:hAnsi="Arial"/>
                <w:color w:val="1a1a1a"/>
                <w:sz w:val="18"/>
                <w:szCs w:val="18"/>
                <w:rtl w:val="0"/>
              </w:rPr>
              <w:t xml:space="preserve">Policy &amp; systems barriers + worksheet</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8fbfb" w:val="clear"/>
            <w:tcMar>
              <w:top w:w="80.0" w:type="dxa"/>
              <w:left w:w="100.0" w:type="dxa"/>
              <w:bottom w:w="80.0" w:type="dxa"/>
              <w:right w:w="100.0" w:type="dxa"/>
            </w:tcMar>
          </w:tcPr>
          <w:p w:rsidR="00000000" w:rsidDel="00000000" w:rsidP="00000000" w:rsidRDefault="00000000" w:rsidRPr="00000000" w14:paraId="0000030E">
            <w:pPr>
              <w:rPr/>
            </w:pPr>
            <w:r w:rsidDel="00000000" w:rsidR="00000000" w:rsidRPr="00000000">
              <w:rPr>
                <w:rFonts w:ascii="Arial" w:cs="Arial" w:eastAsia="Arial" w:hAnsi="Arial"/>
                <w:color w:val="1a1a1a"/>
                <w:sz w:val="18"/>
                <w:szCs w:val="18"/>
                <w:rtl w:val="0"/>
              </w:rPr>
              <w:t xml:space="preserve">Common barriers (land, water, zoning, economic). 10-minute individual worksheet: What makes growing harder? What policy change would help?</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fffff" w:val="clear"/>
            <w:tcMar>
              <w:top w:w="80.0" w:type="dxa"/>
              <w:left w:w="100.0" w:type="dxa"/>
              <w:bottom w:w="80.0" w:type="dxa"/>
              <w:right w:w="100.0" w:type="dxa"/>
            </w:tcMar>
          </w:tcPr>
          <w:p w:rsidR="00000000" w:rsidDel="00000000" w:rsidP="00000000" w:rsidRDefault="00000000" w:rsidRPr="00000000" w14:paraId="0000030F">
            <w:pPr>
              <w:rPr/>
            </w:pPr>
            <w:r w:rsidDel="00000000" w:rsidR="00000000" w:rsidRPr="00000000">
              <w:rPr>
                <w:rFonts w:ascii="Arial" w:cs="Arial" w:eastAsia="Arial" w:hAnsi="Arial"/>
                <w:color w:val="1a1a1a"/>
                <w:sz w:val="18"/>
                <w:szCs w:val="18"/>
                <w:rtl w:val="0"/>
              </w:rPr>
              <w:t xml:space="preserve">1:15–1:25</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fffff" w:val="clear"/>
            <w:tcMar>
              <w:top w:w="80.0" w:type="dxa"/>
              <w:left w:w="100.0" w:type="dxa"/>
              <w:bottom w:w="80.0" w:type="dxa"/>
              <w:right w:w="100.0" w:type="dxa"/>
            </w:tcMar>
          </w:tcPr>
          <w:p w:rsidR="00000000" w:rsidDel="00000000" w:rsidP="00000000" w:rsidRDefault="00000000" w:rsidRPr="00000000" w14:paraId="00000310">
            <w:pPr>
              <w:rPr/>
            </w:pPr>
            <w:r w:rsidDel="00000000" w:rsidR="00000000" w:rsidRPr="00000000">
              <w:rPr>
                <w:rFonts w:ascii="Arial" w:cs="Arial" w:eastAsia="Arial" w:hAnsi="Arial"/>
                <w:color w:val="1a1a1a"/>
                <w:sz w:val="18"/>
                <w:szCs w:val="18"/>
                <w:rtl w:val="0"/>
              </w:rPr>
              <w:t xml:space="preserve">Advocacy pathways &amp; local context</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fffff" w:val="clear"/>
            <w:tcMar>
              <w:top w:w="80.0" w:type="dxa"/>
              <w:left w:w="100.0" w:type="dxa"/>
              <w:bottom w:w="80.0" w:type="dxa"/>
              <w:right w:w="100.0" w:type="dxa"/>
            </w:tcMar>
          </w:tcPr>
          <w:p w:rsidR="00000000" w:rsidDel="00000000" w:rsidP="00000000" w:rsidRDefault="00000000" w:rsidRPr="00000000" w14:paraId="00000311">
            <w:pPr>
              <w:rPr/>
            </w:pPr>
            <w:r w:rsidDel="00000000" w:rsidR="00000000" w:rsidRPr="00000000">
              <w:rPr>
                <w:rFonts w:ascii="Arial" w:cs="Arial" w:eastAsia="Arial" w:hAnsi="Arial"/>
                <w:color w:val="1a1a1a"/>
                <w:sz w:val="18"/>
                <w:szCs w:val="18"/>
                <w:rtl w:val="0"/>
              </w:rPr>
              <w:t xml:space="preserve">Ways to engage: testify, organize, connect. A local environmental justice issue. Connection to Mini Summit.</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8fbfb" w:val="clear"/>
            <w:tcMar>
              <w:top w:w="80.0" w:type="dxa"/>
              <w:left w:w="100.0" w:type="dxa"/>
              <w:bottom w:w="80.0" w:type="dxa"/>
              <w:right w:w="100.0" w:type="dxa"/>
            </w:tcMar>
          </w:tcPr>
          <w:p w:rsidR="00000000" w:rsidDel="00000000" w:rsidP="00000000" w:rsidRDefault="00000000" w:rsidRPr="00000000" w14:paraId="00000312">
            <w:pPr>
              <w:rPr/>
            </w:pPr>
            <w:r w:rsidDel="00000000" w:rsidR="00000000" w:rsidRPr="00000000">
              <w:rPr>
                <w:rFonts w:ascii="Arial" w:cs="Arial" w:eastAsia="Arial" w:hAnsi="Arial"/>
                <w:color w:val="1a1a1a"/>
                <w:sz w:val="18"/>
                <w:szCs w:val="18"/>
                <w:rtl w:val="0"/>
              </w:rPr>
              <w:t xml:space="preserve">1:25–1:30</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8fbfb" w:val="clear"/>
            <w:tcMar>
              <w:top w:w="80.0" w:type="dxa"/>
              <w:left w:w="100.0" w:type="dxa"/>
              <w:bottom w:w="80.0" w:type="dxa"/>
              <w:right w:w="100.0" w:type="dxa"/>
            </w:tcMar>
          </w:tcPr>
          <w:p w:rsidR="00000000" w:rsidDel="00000000" w:rsidP="00000000" w:rsidRDefault="00000000" w:rsidRPr="00000000" w14:paraId="00000313">
            <w:pPr>
              <w:rPr/>
            </w:pPr>
            <w:r w:rsidDel="00000000" w:rsidR="00000000" w:rsidRPr="00000000">
              <w:rPr>
                <w:rFonts w:ascii="Arial" w:cs="Arial" w:eastAsia="Arial" w:hAnsi="Arial"/>
                <w:color w:val="1a1a1a"/>
                <w:sz w:val="18"/>
                <w:szCs w:val="18"/>
                <w:rtl w:val="0"/>
              </w:rPr>
              <w:t xml:space="preserve">Closing &amp; homework</w:t>
            </w:r>
            <w:r w:rsidDel="00000000" w:rsidR="00000000" w:rsidRPr="00000000">
              <w:rPr>
                <w:rtl w:val="0"/>
              </w:rPr>
            </w:r>
          </w:p>
        </w:tc>
      </w:tr>
    </w:tbl>
    <w:p w:rsidR="00000000" w:rsidDel="00000000" w:rsidP="00000000" w:rsidRDefault="00000000" w:rsidRPr="00000000" w14:paraId="00000314">
      <w:pPr>
        <w:spacing w:after="80" w:before="40" w:lineRule="auto"/>
        <w:rPr/>
      </w:pPr>
      <w:r w:rsidDel="00000000" w:rsidR="00000000" w:rsidRPr="00000000">
        <w:rPr>
          <w:rtl w:val="0"/>
        </w:rPr>
      </w:r>
    </w:p>
    <w:p w:rsidR="00000000" w:rsidDel="00000000" w:rsidP="00000000" w:rsidRDefault="00000000" w:rsidRPr="00000000" w14:paraId="00000315">
      <w:pPr>
        <w:pStyle w:val="Heading3"/>
        <w:spacing w:after="60" w:before="200" w:lineRule="auto"/>
        <w:rPr/>
      </w:pPr>
      <w:r w:rsidDel="00000000" w:rsidR="00000000" w:rsidRPr="00000000">
        <w:rPr>
          <w:rFonts w:ascii="Arial" w:cs="Arial" w:eastAsia="Arial" w:hAnsi="Arial"/>
          <w:b w:val="1"/>
          <w:bCs w:val="1"/>
          <w:color w:val="1b6b6b"/>
          <w:sz w:val="24"/>
          <w:szCs w:val="24"/>
          <w:rtl w:val="0"/>
        </w:rPr>
        <w:t xml:space="preserve">KEY FACILITATION NOTES</w:t>
      </w:r>
      <w:r w:rsidDel="00000000" w:rsidR="00000000" w:rsidRPr="00000000">
        <w:rPr>
          <w:rtl w:val="0"/>
        </w:rPr>
      </w:r>
    </w:p>
    <w:p w:rsidR="00000000" w:rsidDel="00000000" w:rsidP="00000000" w:rsidRDefault="00000000" w:rsidRPr="00000000" w14:paraId="00000316">
      <w:pPr>
        <w:pStyle w:val="Heading4"/>
        <w:spacing w:after="40" w:before="160" w:lineRule="auto"/>
        <w:rPr/>
      </w:pPr>
      <w:r w:rsidDel="00000000" w:rsidR="00000000" w:rsidRPr="00000000">
        <w:rPr>
          <w:rFonts w:ascii="Arial" w:cs="Arial" w:eastAsia="Arial" w:hAnsi="Arial"/>
          <w:b w:val="1"/>
          <w:bCs w:val="1"/>
          <w:color w:val="1a1a1a"/>
          <w:sz w:val="22"/>
          <w:szCs w:val="22"/>
          <w:rtl w:val="0"/>
        </w:rPr>
        <w:t xml:space="preserve">Cooperative Principles — Making It Concrete (15 minutes)</w:t>
      </w:r>
      <w:r w:rsidDel="00000000" w:rsidR="00000000" w:rsidRPr="00000000">
        <w:rPr>
          <w:rtl w:val="0"/>
        </w:rPr>
      </w:r>
    </w:p>
    <w:p w:rsidR="00000000" w:rsidDel="00000000" w:rsidP="00000000" w:rsidRDefault="00000000" w:rsidRPr="00000000" w14:paraId="00000317">
      <w:pPr>
        <w:spacing w:after="80" w:before="40" w:lineRule="auto"/>
        <w:rPr/>
      </w:pPr>
      <w:r w:rsidDel="00000000" w:rsidR="00000000" w:rsidRPr="00000000">
        <w:rPr>
          <w:rFonts w:ascii="Arial" w:cs="Arial" w:eastAsia="Arial" w:hAnsi="Arial"/>
          <w:color w:val="1a1a1a"/>
          <w:sz w:val="22"/>
          <w:szCs w:val="22"/>
          <w:rtl w:val="0"/>
        </w:rPr>
        <w:t xml:space="preserve">Teach the 7 cooperative principles briefly, but ground every one of them in a real local example:</w:t>
      </w:r>
      <w:r w:rsidDel="00000000" w:rsidR="00000000" w:rsidRPr="00000000">
        <w:rPr>
          <w:rtl w:val="0"/>
        </w:rPr>
      </w:r>
    </w:p>
    <w:p w:rsidR="00000000" w:rsidDel="00000000" w:rsidP="00000000" w:rsidRDefault="00000000" w:rsidRPr="00000000" w14:paraId="00000318">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30" w:before="30" w:line="240" w:lineRule="auto"/>
        <w:ind w:left="720" w:right="0" w:hanging="360"/>
        <w:jc w:val="left"/>
        <w:rPr/>
      </w:pPr>
      <w:sdt>
        <w:sdtPr>
          <w:id w:val="-653002908"/>
          <w:tag w:val="goog_rdk_23"/>
        </w:sdtPr>
        <w:sdtContent>
          <w:r w:rsidDel="00000000" w:rsidR="00000000" w:rsidRPr="00000000">
            <w:rPr>
              <w:rFonts w:ascii="Arial Unicode MS" w:cs="Arial Unicode MS" w:eastAsia="Arial Unicode MS" w:hAnsi="Arial Unicode MS"/>
              <w:b w:val="0"/>
              <w:bCs w:val="0"/>
              <w:i w:val="0"/>
              <w:iCs w:val="0"/>
              <w:smallCaps w:val="0"/>
              <w:strike w:val="0"/>
              <w:color w:val="1a1a1a"/>
              <w:sz w:val="22"/>
              <w:szCs w:val="22"/>
              <w:u w:val="none"/>
              <w:shd w:fill="auto" w:val="clear"/>
              <w:vertAlign w:val="baseline"/>
              <w:rtl w:val="0"/>
            </w:rPr>
            <w:t xml:space="preserve">Voluntary and open membership → your growing program is open to anyone who signs up</w:t>
          </w:r>
        </w:sdtContent>
      </w:sdt>
      <w:r w:rsidDel="00000000" w:rsidR="00000000" w:rsidRPr="00000000">
        <w:rPr>
          <w:rtl w:val="0"/>
        </w:rPr>
      </w:r>
    </w:p>
    <w:p w:rsidR="00000000" w:rsidDel="00000000" w:rsidP="00000000" w:rsidRDefault="00000000" w:rsidRPr="00000000" w14:paraId="0000031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30" w:before="30" w:line="240" w:lineRule="auto"/>
        <w:ind w:left="720" w:right="0" w:hanging="360"/>
        <w:jc w:val="left"/>
        <w:rPr/>
      </w:pPr>
      <w:sdt>
        <w:sdtPr>
          <w:id w:val="1685604073"/>
          <w:tag w:val="goog_rdk_24"/>
        </w:sdtPr>
        <w:sdtContent>
          <w:r w:rsidDel="00000000" w:rsidR="00000000" w:rsidRPr="00000000">
            <w:rPr>
              <w:rFonts w:ascii="Arial Unicode MS" w:cs="Arial Unicode MS" w:eastAsia="Arial Unicode MS" w:hAnsi="Arial Unicode MS"/>
              <w:b w:val="0"/>
              <w:bCs w:val="0"/>
              <w:i w:val="0"/>
              <w:iCs w:val="0"/>
              <w:smallCaps w:val="0"/>
              <w:strike w:val="0"/>
              <w:color w:val="1a1a1a"/>
              <w:sz w:val="22"/>
              <w:szCs w:val="22"/>
              <w:u w:val="none"/>
              <w:shd w:fill="auto" w:val="clear"/>
              <w:vertAlign w:val="baseline"/>
              <w:rtl w:val="0"/>
            </w:rPr>
            <w:t xml:space="preserve">Democratic control (one member = one vote) → [LOCAL CO-OP EXAMPLE]</w:t>
          </w:r>
        </w:sdtContent>
      </w:sdt>
      <w:r w:rsidDel="00000000" w:rsidR="00000000" w:rsidRPr="00000000">
        <w:rPr>
          <w:rtl w:val="0"/>
        </w:rPr>
      </w:r>
    </w:p>
    <w:p w:rsidR="00000000" w:rsidDel="00000000" w:rsidP="00000000" w:rsidRDefault="00000000" w:rsidRPr="00000000" w14:paraId="0000031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30" w:before="30" w:line="240" w:lineRule="auto"/>
        <w:ind w:left="720" w:right="0" w:hanging="360"/>
        <w:jc w:val="left"/>
        <w:rPr/>
      </w:pPr>
      <w:sdt>
        <w:sdtPr>
          <w:id w:val="-790363518"/>
          <w:tag w:val="goog_rdk_25"/>
        </w:sdtPr>
        <w:sdtContent>
          <w:r w:rsidDel="00000000" w:rsidR="00000000" w:rsidRPr="00000000">
            <w:rPr>
              <w:rFonts w:ascii="Arial Unicode MS" w:cs="Arial Unicode MS" w:eastAsia="Arial Unicode MS" w:hAnsi="Arial Unicode MS"/>
              <w:b w:val="0"/>
              <w:bCs w:val="0"/>
              <w:i w:val="0"/>
              <w:iCs w:val="0"/>
              <w:smallCaps w:val="0"/>
              <w:strike w:val="0"/>
              <w:color w:val="1a1a1a"/>
              <w:sz w:val="22"/>
              <w:szCs w:val="22"/>
              <w:u w:val="none"/>
              <w:shd w:fill="auto" w:val="clear"/>
              <w:vertAlign w:val="baseline"/>
              <w:rtl w:val="0"/>
            </w:rPr>
            <w:t xml:space="preserve">Member economic participation → money generated stays in the community</w:t>
          </w:r>
        </w:sdtContent>
      </w:sdt>
      <w:r w:rsidDel="00000000" w:rsidR="00000000" w:rsidRPr="00000000">
        <w:rPr>
          <w:rtl w:val="0"/>
        </w:rPr>
      </w:r>
    </w:p>
    <w:p w:rsidR="00000000" w:rsidDel="00000000" w:rsidP="00000000" w:rsidRDefault="00000000" w:rsidRPr="00000000" w14:paraId="0000031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30" w:before="30" w:line="240" w:lineRule="auto"/>
        <w:ind w:left="720" w:right="0" w:hanging="360"/>
        <w:jc w:val="left"/>
        <w:rPr/>
      </w:pPr>
      <w:sdt>
        <w:sdtPr>
          <w:id w:val="1341638714"/>
          <w:tag w:val="goog_rdk_26"/>
        </w:sdtPr>
        <w:sdtContent>
          <w:r w:rsidDel="00000000" w:rsidR="00000000" w:rsidRPr="00000000">
            <w:rPr>
              <w:rFonts w:ascii="Arial Unicode MS" w:cs="Arial Unicode MS" w:eastAsia="Arial Unicode MS" w:hAnsi="Arial Unicode MS"/>
              <w:b w:val="0"/>
              <w:bCs w:val="0"/>
              <w:i w:val="0"/>
              <w:iCs w:val="0"/>
              <w:smallCaps w:val="0"/>
              <w:strike w:val="0"/>
              <w:color w:val="1a1a1a"/>
              <w:sz w:val="22"/>
              <w:szCs w:val="22"/>
              <w:u w:val="none"/>
              <w:shd w:fill="auto" w:val="clear"/>
              <w:vertAlign w:val="baseline"/>
              <w:rtl w:val="0"/>
            </w:rPr>
            <w:t xml:space="preserve">Autonomy and independence → community-controlled, not government-controlled</w:t>
          </w:r>
        </w:sdtContent>
      </w:sdt>
      <w:r w:rsidDel="00000000" w:rsidR="00000000" w:rsidRPr="00000000">
        <w:rPr>
          <w:rtl w:val="0"/>
        </w:rPr>
      </w:r>
    </w:p>
    <w:p w:rsidR="00000000" w:rsidDel="00000000" w:rsidP="00000000" w:rsidRDefault="00000000" w:rsidRPr="00000000" w14:paraId="0000031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30" w:before="30" w:line="240" w:lineRule="auto"/>
        <w:ind w:left="720" w:right="0" w:hanging="360"/>
        <w:jc w:val="left"/>
        <w:rPr/>
      </w:pPr>
      <w:sdt>
        <w:sdtPr>
          <w:id w:val="614856275"/>
          <w:tag w:val="goog_rdk_27"/>
        </w:sdtPr>
        <w:sdtContent>
          <w:r w:rsidDel="00000000" w:rsidR="00000000" w:rsidRPr="00000000">
            <w:rPr>
              <w:rFonts w:ascii="Arial Unicode MS" w:cs="Arial Unicode MS" w:eastAsia="Arial Unicode MS" w:hAnsi="Arial Unicode MS"/>
              <w:b w:val="0"/>
              <w:bCs w:val="0"/>
              <w:i w:val="0"/>
              <w:iCs w:val="0"/>
              <w:smallCaps w:val="0"/>
              <w:strike w:val="0"/>
              <w:color w:val="1a1a1a"/>
              <w:sz w:val="22"/>
              <w:szCs w:val="22"/>
              <w:u w:val="none"/>
              <w:shd w:fill="auto" w:val="clear"/>
              <w:vertAlign w:val="baseline"/>
              <w:rtl w:val="0"/>
            </w:rPr>
            <w:t xml:space="preserve">Education, training, information → this class is an example</w:t>
          </w:r>
        </w:sdtContent>
      </w:sdt>
      <w:r w:rsidDel="00000000" w:rsidR="00000000" w:rsidRPr="00000000">
        <w:rPr>
          <w:rtl w:val="0"/>
        </w:rPr>
      </w:r>
    </w:p>
    <w:p w:rsidR="00000000" w:rsidDel="00000000" w:rsidP="00000000" w:rsidRDefault="00000000" w:rsidRPr="00000000" w14:paraId="0000031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30" w:before="30" w:line="240" w:lineRule="auto"/>
        <w:ind w:left="720" w:right="0" w:hanging="360"/>
        <w:jc w:val="left"/>
        <w:rPr/>
      </w:pPr>
      <w:sdt>
        <w:sdtPr>
          <w:id w:val="-1108021938"/>
          <w:tag w:val="goog_rdk_28"/>
        </w:sdtPr>
        <w:sdtContent>
          <w:r w:rsidDel="00000000" w:rsidR="00000000" w:rsidRPr="00000000">
            <w:rPr>
              <w:rFonts w:ascii="Arial Unicode MS" w:cs="Arial Unicode MS" w:eastAsia="Arial Unicode MS" w:hAnsi="Arial Unicode MS"/>
              <w:b w:val="0"/>
              <w:bCs w:val="0"/>
              <w:i w:val="0"/>
              <w:iCs w:val="0"/>
              <w:smallCaps w:val="0"/>
              <w:strike w:val="0"/>
              <w:color w:val="1a1a1a"/>
              <w:sz w:val="22"/>
              <w:szCs w:val="22"/>
              <w:u w:val="none"/>
              <w:shd w:fill="auto" w:val="clear"/>
              <w:vertAlign w:val="baseline"/>
              <w:rtl w:val="0"/>
            </w:rPr>
            <w:t xml:space="preserve">Cooperation among cooperatives → [LOCAL INTER-ORGANIZATIONAL EXAMPLE]</w:t>
          </w:r>
        </w:sdtContent>
      </w:sdt>
      <w:r w:rsidDel="00000000" w:rsidR="00000000" w:rsidRPr="00000000">
        <w:rPr>
          <w:rtl w:val="0"/>
        </w:rPr>
      </w:r>
    </w:p>
    <w:p w:rsidR="00000000" w:rsidDel="00000000" w:rsidP="00000000" w:rsidRDefault="00000000" w:rsidRPr="00000000" w14:paraId="0000031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30" w:before="30" w:line="240" w:lineRule="auto"/>
        <w:ind w:left="720" w:right="0" w:hanging="360"/>
        <w:jc w:val="left"/>
        <w:rPr/>
      </w:pPr>
      <w:sdt>
        <w:sdtPr>
          <w:id w:val="1456322637"/>
          <w:tag w:val="goog_rdk_29"/>
        </w:sdtPr>
        <w:sdtContent>
          <w:r w:rsidDel="00000000" w:rsidR="00000000" w:rsidRPr="00000000">
            <w:rPr>
              <w:rFonts w:ascii="Arial Unicode MS" w:cs="Arial Unicode MS" w:eastAsia="Arial Unicode MS" w:hAnsi="Arial Unicode MS"/>
              <w:b w:val="0"/>
              <w:bCs w:val="0"/>
              <w:i w:val="0"/>
              <w:iCs w:val="0"/>
              <w:smallCaps w:val="0"/>
              <w:strike w:val="0"/>
              <w:color w:val="1a1a1a"/>
              <w:sz w:val="22"/>
              <w:szCs w:val="22"/>
              <w:u w:val="none"/>
              <w:shd w:fill="auto" w:val="clear"/>
              <w:vertAlign w:val="baseline"/>
              <w:rtl w:val="0"/>
            </w:rPr>
            <w:t xml:space="preserve">Concern for community → the whole point of growing food for your neighborhood</w:t>
          </w:r>
        </w:sdtContent>
      </w:sdt>
      <w:r w:rsidDel="00000000" w:rsidR="00000000" w:rsidRPr="00000000">
        <w:rPr>
          <w:rtl w:val="0"/>
        </w:rPr>
      </w:r>
    </w:p>
    <w:p w:rsidR="00000000" w:rsidDel="00000000" w:rsidP="00000000" w:rsidRDefault="00000000" w:rsidRPr="00000000" w14:paraId="0000031F">
      <w:pPr>
        <w:spacing w:after="80" w:before="40" w:lineRule="auto"/>
        <w:rPr/>
      </w:pPr>
      <w:r w:rsidDel="00000000" w:rsidR="00000000" w:rsidRPr="00000000">
        <w:rPr>
          <w:rtl w:val="0"/>
        </w:rPr>
      </w:r>
    </w:p>
    <w:tbl>
      <w:tblPr>
        <w:tblStyle w:val="Table42"/>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000000" w:space="0" w:sz="0" w:val="nil"/>
              <w:left w:color="6c3483" w:space="0" w:sz="18" w:val="single"/>
              <w:bottom w:color="000000" w:space="0" w:sz="0" w:val="nil"/>
              <w:right w:color="000000" w:space="0" w:sz="0" w:val="nil"/>
            </w:tcBorders>
            <w:shd w:fill="f5f0ff" w:val="clear"/>
            <w:tcMar>
              <w:top w:w="120.0" w:type="dxa"/>
              <w:left w:w="200.0" w:type="dxa"/>
              <w:bottom w:w="120.0" w:type="dxa"/>
              <w:right w:w="200.0" w:type="dxa"/>
            </w:tcMar>
          </w:tcPr>
          <w:p w:rsidR="00000000" w:rsidDel="00000000" w:rsidP="00000000" w:rsidRDefault="00000000" w:rsidRPr="00000000" w14:paraId="00000320">
            <w:pPr>
              <w:spacing w:after="40" w:before="0" w:lineRule="auto"/>
              <w:rPr/>
            </w:pPr>
            <w:r w:rsidDel="00000000" w:rsidR="00000000" w:rsidRPr="00000000">
              <w:rPr>
                <w:rFonts w:ascii="Arial" w:cs="Arial" w:eastAsia="Arial" w:hAnsi="Arial"/>
                <w:b w:val="1"/>
                <w:bCs w:val="1"/>
                <w:color w:val="1a1a1a"/>
                <w:sz w:val="21"/>
                <w:szCs w:val="21"/>
                <w:rtl w:val="0"/>
              </w:rPr>
              <w:t xml:space="preserve">💬 TALKING POINTS: Opening the Cooperative Principles Discussion</w:t>
            </w:r>
            <w:r w:rsidDel="00000000" w:rsidR="00000000" w:rsidRPr="00000000">
              <w:rPr>
                <w:rtl w:val="0"/>
              </w:rPr>
            </w:r>
          </w:p>
          <w:p w:rsidR="00000000" w:rsidDel="00000000" w:rsidP="00000000" w:rsidRDefault="00000000" w:rsidRPr="00000000" w14:paraId="00000321">
            <w:pPr>
              <w:spacing w:after="30" w:before="0" w:lineRule="auto"/>
              <w:rPr/>
            </w:pPr>
            <w:r w:rsidDel="00000000" w:rsidR="00000000" w:rsidRPr="00000000">
              <w:rPr>
                <w:rFonts w:ascii="Arial" w:cs="Arial" w:eastAsia="Arial" w:hAnsi="Arial"/>
                <w:b w:val="0"/>
                <w:bCs w:val="0"/>
                <w:i w:val="1"/>
                <w:iCs w:val="1"/>
                <w:color w:val="4a4a4a"/>
                <w:sz w:val="21"/>
                <w:szCs w:val="21"/>
                <w:rtl w:val="0"/>
              </w:rPr>
              <w:t xml:space="preserve">Goal: Start from what participants already know before introducing formal concepts.</w:t>
            </w:r>
            <w:r w:rsidDel="00000000" w:rsidR="00000000" w:rsidRPr="00000000">
              <w:rPr>
                <w:rtl w:val="0"/>
              </w:rPr>
            </w:r>
          </w:p>
          <w:p w:rsidR="00000000" w:rsidDel="00000000" w:rsidP="00000000" w:rsidRDefault="00000000" w:rsidRPr="00000000" w14:paraId="0000032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0" w:before="20" w:line="240" w:lineRule="auto"/>
              <w:ind w:left="720" w:right="0" w:hanging="360"/>
              <w:jc w:val="left"/>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Ask who has been a member of a food co-op, shopped at one, or heard of one</w:t>
            </w:r>
            <w:r w:rsidDel="00000000" w:rsidR="00000000" w:rsidRPr="00000000">
              <w:rPr>
                <w:rtl w:val="0"/>
              </w:rPr>
            </w:r>
          </w:p>
          <w:p w:rsidR="00000000" w:rsidDel="00000000" w:rsidP="00000000" w:rsidRDefault="00000000" w:rsidRPr="00000000" w14:paraId="0000032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0" w:before="20" w:line="240" w:lineRule="auto"/>
              <w:ind w:left="720" w:right="0" w:hanging="360"/>
              <w:jc w:val="left"/>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Ask what being a member means in practice — what do you get? what do you decide?</w:t>
            </w:r>
            <w:r w:rsidDel="00000000" w:rsidR="00000000" w:rsidRPr="00000000">
              <w:rPr>
                <w:rtl w:val="0"/>
              </w:rPr>
            </w:r>
          </w:p>
          <w:p w:rsidR="00000000" w:rsidDel="00000000" w:rsidP="00000000" w:rsidRDefault="00000000" w:rsidRPr="00000000" w14:paraId="0000032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0" w:before="20" w:line="240" w:lineRule="auto"/>
              <w:ind w:left="720" w:right="0" w:hanging="360"/>
              <w:jc w:val="left"/>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Build the cooperative principles from what participants describe, adding language and structure to what they already know</w:t>
            </w:r>
            <w:r w:rsidDel="00000000" w:rsidR="00000000" w:rsidRPr="00000000">
              <w:rPr>
                <w:rtl w:val="0"/>
              </w:rPr>
            </w:r>
          </w:p>
        </w:tc>
      </w:tr>
    </w:tbl>
    <w:p w:rsidR="00000000" w:rsidDel="00000000" w:rsidP="00000000" w:rsidRDefault="00000000" w:rsidRPr="00000000" w14:paraId="00000325">
      <w:pPr>
        <w:spacing w:after="80" w:before="40" w:lineRule="auto"/>
        <w:rPr/>
      </w:pPr>
      <w:r w:rsidDel="00000000" w:rsidR="00000000" w:rsidRPr="00000000">
        <w:rPr>
          <w:rtl w:val="0"/>
        </w:rPr>
      </w:r>
    </w:p>
    <w:p w:rsidR="00000000" w:rsidDel="00000000" w:rsidP="00000000" w:rsidRDefault="00000000" w:rsidRPr="00000000" w14:paraId="00000326">
      <w:pPr>
        <w:pStyle w:val="Heading4"/>
        <w:spacing w:after="40" w:before="160" w:lineRule="auto"/>
        <w:rPr/>
      </w:pPr>
      <w:r w:rsidDel="00000000" w:rsidR="00000000" w:rsidRPr="00000000">
        <w:rPr>
          <w:rFonts w:ascii="Arial" w:cs="Arial" w:eastAsia="Arial" w:hAnsi="Arial"/>
          <w:b w:val="1"/>
          <w:bCs w:val="1"/>
          <w:color w:val="1a1a1a"/>
          <w:sz w:val="22"/>
          <w:szCs w:val="22"/>
          <w:rtl w:val="0"/>
        </w:rPr>
        <w:t xml:space="preserve">Shared Systems — Be Specific (15 minutes)</w:t>
      </w:r>
      <w:r w:rsidDel="00000000" w:rsidR="00000000" w:rsidRPr="00000000">
        <w:rPr>
          <w:rtl w:val="0"/>
        </w:rPr>
      </w:r>
    </w:p>
    <w:p w:rsidR="00000000" w:rsidDel="00000000" w:rsidP="00000000" w:rsidRDefault="00000000" w:rsidRPr="00000000" w14:paraId="00000327">
      <w:pPr>
        <w:spacing w:after="80" w:before="40" w:lineRule="auto"/>
        <w:rPr/>
      </w:pPr>
      <w:r w:rsidDel="00000000" w:rsidR="00000000" w:rsidRPr="00000000">
        <w:rPr>
          <w:rFonts w:ascii="Arial" w:cs="Arial" w:eastAsia="Arial" w:hAnsi="Arial"/>
          <w:color w:val="1a1a1a"/>
          <w:sz w:val="22"/>
          <w:szCs w:val="22"/>
          <w:rtl w:val="0"/>
        </w:rPr>
        <w:t xml:space="preserve">Replace all bracketed items with local resources before this session:</w:t>
      </w:r>
      <w:r w:rsidDel="00000000" w:rsidR="00000000" w:rsidRPr="00000000">
        <w:rPr>
          <w:rtl w:val="0"/>
        </w:rPr>
      </w:r>
    </w:p>
    <w:p w:rsidR="00000000" w:rsidDel="00000000" w:rsidP="00000000" w:rsidRDefault="00000000" w:rsidRPr="00000000" w14:paraId="00000328">
      <w:pPr>
        <w:spacing w:after="80" w:before="40" w:lineRule="auto"/>
        <w:rPr/>
      </w:pPr>
      <w:r w:rsidDel="00000000" w:rsidR="00000000" w:rsidRPr="00000000">
        <w:rPr>
          <w:rtl w:val="0"/>
        </w:rPr>
      </w:r>
    </w:p>
    <w:tbl>
      <w:tblPr>
        <w:tblStyle w:val="Table43"/>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000000" w:space="0" w:sz="0" w:val="nil"/>
              <w:left w:color="aaaaaa" w:space="0" w:sz="18" w:val="single"/>
              <w:bottom w:color="000000" w:space="0" w:sz="0" w:val="nil"/>
              <w:right w:color="000000" w:space="0" w:sz="0" w:val="nil"/>
            </w:tcBorders>
            <w:shd w:fill="f5f5f5" w:val="clear"/>
            <w:tcMar>
              <w:top w:w="120.0" w:type="dxa"/>
              <w:left w:w="200.0" w:type="dxa"/>
              <w:bottom w:w="120.0" w:type="dxa"/>
              <w:right w:w="200.0" w:type="dxa"/>
            </w:tcMar>
          </w:tcPr>
          <w:p w:rsidR="00000000" w:rsidDel="00000000" w:rsidP="00000000" w:rsidRDefault="00000000" w:rsidRPr="00000000" w14:paraId="00000329">
            <w:pPr>
              <w:spacing w:after="40" w:before="0" w:lineRule="auto"/>
              <w:rPr/>
            </w:pPr>
            <w:r w:rsidDel="00000000" w:rsidR="00000000" w:rsidRPr="00000000">
              <w:rPr>
                <w:rFonts w:ascii="Arial" w:cs="Arial" w:eastAsia="Arial" w:hAnsi="Arial"/>
                <w:b w:val="1"/>
                <w:bCs w:val="1"/>
                <w:color w:val="1a1a1a"/>
                <w:sz w:val="21"/>
                <w:szCs w:val="21"/>
                <w:rtl w:val="0"/>
              </w:rPr>
              <w:t xml:space="preserve">📊 DIAGRAM: Shared Systems Local Reference</w:t>
            </w:r>
            <w:r w:rsidDel="00000000" w:rsidR="00000000" w:rsidRPr="00000000">
              <w:rPr>
                <w:rtl w:val="0"/>
              </w:rPr>
            </w:r>
          </w:p>
          <w:p w:rsidR="00000000" w:rsidDel="00000000" w:rsidP="00000000" w:rsidRDefault="00000000" w:rsidRPr="00000000" w14:paraId="0000032A">
            <w:pPr>
              <w:spacing w:after="20" w:before="0" w:lineRule="auto"/>
              <w:rPr/>
            </w:pPr>
            <w:r w:rsidDel="00000000" w:rsidR="00000000" w:rsidRPr="00000000">
              <w:rPr>
                <w:rFonts w:ascii="Arial" w:cs="Arial" w:eastAsia="Arial" w:hAnsi="Arial"/>
                <w:i w:val="1"/>
                <w:iCs w:val="1"/>
                <w:color w:val="888888"/>
                <w:sz w:val="20"/>
                <w:szCs w:val="20"/>
                <w:rtl w:val="0"/>
              </w:rPr>
              <w:t xml:space="preserve">Design note: Create visual as described below.</w:t>
            </w:r>
            <w:r w:rsidDel="00000000" w:rsidR="00000000" w:rsidRPr="00000000">
              <w:rPr>
                <w:rtl w:val="0"/>
              </w:rPr>
            </w:r>
          </w:p>
          <w:p w:rsidR="00000000" w:rsidDel="00000000" w:rsidP="00000000" w:rsidRDefault="00000000" w:rsidRPr="00000000" w14:paraId="0000032B">
            <w:pPr>
              <w:spacing w:after="10" w:before="10" w:lineRule="auto"/>
              <w:rPr/>
            </w:pPr>
            <w:r w:rsidDel="00000000" w:rsidR="00000000" w:rsidRPr="00000000">
              <w:rPr>
                <w:rFonts w:ascii="Arial" w:cs="Arial" w:eastAsia="Arial" w:hAnsi="Arial"/>
                <w:color w:val="1a1a1a"/>
                <w:sz w:val="18"/>
                <w:szCs w:val="18"/>
                <w:rtl w:val="0"/>
              </w:rPr>
              <w:t xml:space="preserve">Four-panel visual. Panel 1: TOOLS — [LOCAL TOOL LIBRARY: name, location, hours, what they have]. Panel 2: LAND — [LOCAL LAND ACCESS PROGRAM: how to apply, cost, typical lease terms, who to call]. Panel 3: LABOR — [LOCAL VOLUNTEER FARM NETWORK: how to post a need, how to sign up]. Panel 4: COOPERATIVE FARMS — [LOCAL COOPERATIVE FARMING ORGANIZATION: who they serve, how to connect]. Customize entirely before printing or sharing with cohort.</w:t>
            </w:r>
            <w:r w:rsidDel="00000000" w:rsidR="00000000" w:rsidRPr="00000000">
              <w:rPr>
                <w:rtl w:val="0"/>
              </w:rPr>
            </w:r>
          </w:p>
        </w:tc>
      </w:tr>
    </w:tbl>
    <w:p w:rsidR="00000000" w:rsidDel="00000000" w:rsidP="00000000" w:rsidRDefault="00000000" w:rsidRPr="00000000" w14:paraId="0000032C">
      <w:pPr>
        <w:spacing w:after="80" w:before="40" w:lineRule="auto"/>
        <w:rPr/>
      </w:pPr>
      <w:r w:rsidDel="00000000" w:rsidR="00000000" w:rsidRPr="00000000">
        <w:rPr>
          <w:rtl w:val="0"/>
        </w:rPr>
      </w:r>
    </w:p>
    <w:tbl>
      <w:tblPr>
        <w:tblStyle w:val="Table44"/>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000000" w:space="0" w:sz="0" w:val="nil"/>
              <w:left w:color="6c3483" w:space="0" w:sz="18" w:val="single"/>
              <w:bottom w:color="000000" w:space="0" w:sz="0" w:val="nil"/>
              <w:right w:color="000000" w:space="0" w:sz="0" w:val="nil"/>
            </w:tcBorders>
            <w:shd w:fill="f5f0ff" w:val="clear"/>
            <w:tcMar>
              <w:top w:w="120.0" w:type="dxa"/>
              <w:left w:w="200.0" w:type="dxa"/>
              <w:bottom w:w="120.0" w:type="dxa"/>
              <w:right w:w="200.0" w:type="dxa"/>
            </w:tcMar>
          </w:tcPr>
          <w:p w:rsidR="00000000" w:rsidDel="00000000" w:rsidP="00000000" w:rsidRDefault="00000000" w:rsidRPr="00000000" w14:paraId="0000032D">
            <w:pPr>
              <w:spacing w:after="40" w:before="0" w:lineRule="auto"/>
              <w:rPr/>
            </w:pPr>
            <w:r w:rsidDel="00000000" w:rsidR="00000000" w:rsidRPr="00000000">
              <w:rPr>
                <w:rFonts w:ascii="Arial" w:cs="Arial" w:eastAsia="Arial" w:hAnsi="Arial"/>
                <w:b w:val="1"/>
                <w:bCs w:val="1"/>
                <w:color w:val="1a1a1a"/>
                <w:sz w:val="21"/>
                <w:szCs w:val="21"/>
                <w:rtl w:val="0"/>
              </w:rPr>
              <w:t xml:space="preserve">💬 TALKING POINTS: Connecting Shared Systems to Climate Resilience</w:t>
            </w:r>
            <w:r w:rsidDel="00000000" w:rsidR="00000000" w:rsidRPr="00000000">
              <w:rPr>
                <w:rtl w:val="0"/>
              </w:rPr>
            </w:r>
          </w:p>
          <w:p w:rsidR="00000000" w:rsidDel="00000000" w:rsidP="00000000" w:rsidRDefault="00000000" w:rsidRPr="00000000" w14:paraId="0000032E">
            <w:pPr>
              <w:spacing w:after="30" w:before="0" w:lineRule="auto"/>
              <w:rPr/>
            </w:pPr>
            <w:r w:rsidDel="00000000" w:rsidR="00000000" w:rsidRPr="00000000">
              <w:rPr>
                <w:rFonts w:ascii="Arial" w:cs="Arial" w:eastAsia="Arial" w:hAnsi="Arial"/>
                <w:b w:val="0"/>
                <w:bCs w:val="0"/>
                <w:i w:val="1"/>
                <w:iCs w:val="1"/>
                <w:color w:val="4a4a4a"/>
                <w:sz w:val="21"/>
                <w:szCs w:val="21"/>
                <w:rtl w:val="0"/>
              </w:rPr>
              <w:t xml:space="preserve">Goal: Make the climate connection explicit — sharing is not just economical, it is ecological.</w:t>
            </w:r>
            <w:r w:rsidDel="00000000" w:rsidR="00000000" w:rsidRPr="00000000">
              <w:rPr>
                <w:rtl w:val="0"/>
              </w:rPr>
            </w:r>
          </w:p>
          <w:p w:rsidR="00000000" w:rsidDel="00000000" w:rsidP="00000000" w:rsidRDefault="00000000" w:rsidRPr="00000000" w14:paraId="0000032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0" w:before="20" w:line="240" w:lineRule="auto"/>
              <w:ind w:left="720" w:right="0" w:hanging="360"/>
              <w:jc w:val="left"/>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Ask: what would it cost — in money, time, resources — if every grower had to have everything individually?</w:t>
            </w:r>
            <w:r w:rsidDel="00000000" w:rsidR="00000000" w:rsidRPr="00000000">
              <w:rPr>
                <w:rtl w:val="0"/>
              </w:rPr>
            </w:r>
          </w:p>
          <w:p w:rsidR="00000000" w:rsidDel="00000000" w:rsidP="00000000" w:rsidRDefault="00000000" w:rsidRPr="00000000" w14:paraId="0000033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0" w:before="20" w:line="240" w:lineRule="auto"/>
              <w:ind w:left="720" w:right="0" w:hanging="360"/>
              <w:jc w:val="left"/>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Name the climate logic: shared tools and equipment = less manufacturing, less waste, less consumption</w:t>
            </w:r>
            <w:r w:rsidDel="00000000" w:rsidR="00000000" w:rsidRPr="00000000">
              <w:rPr>
                <w:rtl w:val="0"/>
              </w:rPr>
            </w:r>
          </w:p>
          <w:p w:rsidR="00000000" w:rsidDel="00000000" w:rsidP="00000000" w:rsidRDefault="00000000" w:rsidRPr="00000000" w14:paraId="0000033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0" w:before="20" w:line="240" w:lineRule="auto"/>
              <w:ind w:left="720" w:right="0" w:hanging="360"/>
              <w:jc w:val="left"/>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Land on the core point: cooperation is climate action, not just good community practice</w:t>
            </w:r>
            <w:r w:rsidDel="00000000" w:rsidR="00000000" w:rsidRPr="00000000">
              <w:rPr>
                <w:rtl w:val="0"/>
              </w:rPr>
            </w:r>
          </w:p>
        </w:tc>
      </w:tr>
    </w:tbl>
    <w:p w:rsidR="00000000" w:rsidDel="00000000" w:rsidP="00000000" w:rsidRDefault="00000000" w:rsidRPr="00000000" w14:paraId="00000332">
      <w:pPr>
        <w:spacing w:after="80" w:before="40" w:lineRule="auto"/>
        <w:rPr/>
      </w:pPr>
      <w:r w:rsidDel="00000000" w:rsidR="00000000" w:rsidRPr="00000000">
        <w:rPr>
          <w:rtl w:val="0"/>
        </w:rPr>
      </w:r>
    </w:p>
    <w:p w:rsidR="00000000" w:rsidDel="00000000" w:rsidP="00000000" w:rsidRDefault="00000000" w:rsidRPr="00000000" w14:paraId="00000333">
      <w:pPr>
        <w:pStyle w:val="Heading4"/>
        <w:spacing w:after="40" w:before="160" w:lineRule="auto"/>
        <w:rPr/>
      </w:pPr>
      <w:r w:rsidDel="00000000" w:rsidR="00000000" w:rsidRPr="00000000">
        <w:rPr>
          <w:rFonts w:ascii="Arial" w:cs="Arial" w:eastAsia="Arial" w:hAnsi="Arial"/>
          <w:b w:val="1"/>
          <w:bCs w:val="1"/>
          <w:color w:val="1a1a1a"/>
          <w:sz w:val="22"/>
          <w:szCs w:val="22"/>
          <w:rtl w:val="0"/>
        </w:rPr>
        <w:t xml:space="preserve">Policy &amp; Systems Barriers — Hold the Feeling (20 minutes)</w:t>
      </w:r>
      <w:r w:rsidDel="00000000" w:rsidR="00000000" w:rsidRPr="00000000">
        <w:rPr>
          <w:rtl w:val="0"/>
        </w:rPr>
      </w:r>
    </w:p>
    <w:p w:rsidR="00000000" w:rsidDel="00000000" w:rsidP="00000000" w:rsidRDefault="00000000" w:rsidRPr="00000000" w14:paraId="00000334">
      <w:pPr>
        <w:spacing w:after="80" w:before="40" w:lineRule="auto"/>
        <w:rPr/>
      </w:pPr>
      <w:r w:rsidDel="00000000" w:rsidR="00000000" w:rsidRPr="00000000">
        <w:rPr>
          <w:rFonts w:ascii="Arial" w:cs="Arial" w:eastAsia="Arial" w:hAnsi="Arial"/>
          <w:color w:val="1a1a1a"/>
          <w:sz w:val="22"/>
          <w:szCs w:val="22"/>
          <w:rtl w:val="0"/>
        </w:rPr>
        <w:t xml:space="preserve">This discussion will surface genuine frustration and grief. Plan for it:</w:t>
      </w:r>
      <w:r w:rsidDel="00000000" w:rsidR="00000000" w:rsidRPr="00000000">
        <w:rPr>
          <w:rtl w:val="0"/>
        </w:rPr>
      </w:r>
    </w:p>
    <w:p w:rsidR="00000000" w:rsidDel="00000000" w:rsidP="00000000" w:rsidRDefault="00000000" w:rsidRPr="00000000" w14:paraId="00000335">
      <w:pPr>
        <w:spacing w:after="80" w:before="40" w:lineRule="auto"/>
        <w:rPr/>
      </w:pPr>
      <w:r w:rsidDel="00000000" w:rsidR="00000000" w:rsidRPr="00000000">
        <w:rPr>
          <w:rtl w:val="0"/>
        </w:rPr>
      </w:r>
    </w:p>
    <w:tbl>
      <w:tblPr>
        <w:tblStyle w:val="Table45"/>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000000" w:space="0" w:sz="0" w:val="nil"/>
              <w:left w:color="6c3483" w:space="0" w:sz="18" w:val="single"/>
              <w:bottom w:color="000000" w:space="0" w:sz="0" w:val="nil"/>
              <w:right w:color="000000" w:space="0" w:sz="0" w:val="nil"/>
            </w:tcBorders>
            <w:shd w:fill="f5f0ff" w:val="clear"/>
            <w:tcMar>
              <w:top w:w="120.0" w:type="dxa"/>
              <w:left w:w="200.0" w:type="dxa"/>
              <w:bottom w:w="120.0" w:type="dxa"/>
              <w:right w:w="200.0" w:type="dxa"/>
            </w:tcMar>
          </w:tcPr>
          <w:p w:rsidR="00000000" w:rsidDel="00000000" w:rsidP="00000000" w:rsidRDefault="00000000" w:rsidRPr="00000000" w14:paraId="00000336">
            <w:pPr>
              <w:spacing w:after="40" w:before="0" w:lineRule="auto"/>
              <w:rPr/>
            </w:pPr>
            <w:r w:rsidDel="00000000" w:rsidR="00000000" w:rsidRPr="00000000">
              <w:rPr>
                <w:rFonts w:ascii="Arial" w:cs="Arial" w:eastAsia="Arial" w:hAnsi="Arial"/>
                <w:b w:val="1"/>
                <w:bCs w:val="1"/>
                <w:color w:val="1a1a1a"/>
                <w:sz w:val="21"/>
                <w:szCs w:val="21"/>
                <w:rtl w:val="0"/>
              </w:rPr>
              <w:t xml:space="preserve">💬 TALKING POINTS: Opening the Policy Barriers Discussion</w:t>
            </w:r>
            <w:r w:rsidDel="00000000" w:rsidR="00000000" w:rsidRPr="00000000">
              <w:rPr>
                <w:rtl w:val="0"/>
              </w:rPr>
            </w:r>
          </w:p>
          <w:p w:rsidR="00000000" w:rsidDel="00000000" w:rsidP="00000000" w:rsidRDefault="00000000" w:rsidRPr="00000000" w14:paraId="00000337">
            <w:pPr>
              <w:spacing w:after="30" w:before="0" w:lineRule="auto"/>
              <w:rPr/>
            </w:pPr>
            <w:r w:rsidDel="00000000" w:rsidR="00000000" w:rsidRPr="00000000">
              <w:rPr>
                <w:rFonts w:ascii="Arial" w:cs="Arial" w:eastAsia="Arial" w:hAnsi="Arial"/>
                <w:b w:val="0"/>
                <w:bCs w:val="0"/>
                <w:i w:val="1"/>
                <w:iCs w:val="1"/>
                <w:color w:val="4a4a4a"/>
                <w:sz w:val="21"/>
                <w:szCs w:val="21"/>
                <w:rtl w:val="0"/>
              </w:rPr>
              <w:t xml:space="preserve">Goal: Frame barriers as systemic before asking participants to name them — this removes shame.</w:t>
            </w:r>
            <w:r w:rsidDel="00000000" w:rsidR="00000000" w:rsidRPr="00000000">
              <w:rPr>
                <w:rtl w:val="0"/>
              </w:rPr>
            </w:r>
          </w:p>
          <w:p w:rsidR="00000000" w:rsidDel="00000000" w:rsidP="00000000" w:rsidRDefault="00000000" w:rsidRPr="00000000" w14:paraId="00000338">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0" w:before="20" w:line="240" w:lineRule="auto"/>
              <w:ind w:left="720" w:right="0" w:hanging="360"/>
              <w:jc w:val="left"/>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Name the frame first: ability to grow is shaped by systems, not personal failure</w:t>
            </w:r>
            <w:r w:rsidDel="00000000" w:rsidR="00000000" w:rsidRPr="00000000">
              <w:rPr>
                <w:rtl w:val="0"/>
              </w:rPr>
            </w:r>
          </w:p>
          <w:p w:rsidR="00000000" w:rsidDel="00000000" w:rsidP="00000000" w:rsidRDefault="00000000" w:rsidRPr="00000000" w14:paraId="0000033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0" w:before="20" w:line="240" w:lineRule="auto"/>
              <w:ind w:left="720" w:right="0" w:hanging="360"/>
              <w:jc w:val="left"/>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Ask what makes it harder to grow in their community — not what they're doing wrong, but how things are set up</w:t>
            </w:r>
            <w:r w:rsidDel="00000000" w:rsidR="00000000" w:rsidRPr="00000000">
              <w:rPr>
                <w:rtl w:val="0"/>
              </w:rPr>
            </w:r>
          </w:p>
          <w:p w:rsidR="00000000" w:rsidDel="00000000" w:rsidP="00000000" w:rsidRDefault="00000000" w:rsidRPr="00000000" w14:paraId="0000033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0" w:before="20" w:line="240" w:lineRule="auto"/>
              <w:ind w:left="720" w:right="0" w:hanging="360"/>
              <w:jc w:val="left"/>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Document everything they say visibly; this is the beginning of the policy recommendations</w:t>
            </w:r>
            <w:r w:rsidDel="00000000" w:rsidR="00000000" w:rsidRPr="00000000">
              <w:rPr>
                <w:rtl w:val="0"/>
              </w:rPr>
            </w:r>
          </w:p>
        </w:tc>
      </w:tr>
    </w:tbl>
    <w:p w:rsidR="00000000" w:rsidDel="00000000" w:rsidP="00000000" w:rsidRDefault="00000000" w:rsidRPr="00000000" w14:paraId="0000033B">
      <w:pPr>
        <w:spacing w:after="80" w:before="40" w:lineRule="auto"/>
        <w:rPr/>
      </w:pPr>
      <w:r w:rsidDel="00000000" w:rsidR="00000000" w:rsidRPr="00000000">
        <w:rPr>
          <w:rtl w:val="0"/>
        </w:rPr>
      </w:r>
    </w:p>
    <w:p w:rsidR="00000000" w:rsidDel="00000000" w:rsidP="00000000" w:rsidRDefault="00000000" w:rsidRPr="00000000" w14:paraId="0000033C">
      <w:pPr>
        <w:spacing w:after="80" w:before="40" w:lineRule="auto"/>
        <w:rPr/>
      </w:pPr>
      <w:r w:rsidDel="00000000" w:rsidR="00000000" w:rsidRPr="00000000">
        <w:rPr>
          <w:rFonts w:ascii="Arial" w:cs="Arial" w:eastAsia="Arial" w:hAnsi="Arial"/>
          <w:color w:val="1a1a1a"/>
          <w:sz w:val="22"/>
          <w:szCs w:val="22"/>
          <w:rtl w:val="0"/>
        </w:rPr>
        <w:t xml:space="preserve">Common responses: land cost and displacement; water access and permitting costs; zoning restrictions; soil contamination; lack of funding; language barriers to accessing programs. As participants share, write these down visibly (in a shared document, on a slide, or typed into chat). This documentation is the beginning of the policy recommendations deliverable.</w:t>
      </w:r>
      <w:r w:rsidDel="00000000" w:rsidR="00000000" w:rsidRPr="00000000">
        <w:rPr>
          <w:rtl w:val="0"/>
        </w:rPr>
      </w:r>
    </w:p>
    <w:p w:rsidR="00000000" w:rsidDel="00000000" w:rsidP="00000000" w:rsidRDefault="00000000" w:rsidRPr="00000000" w14:paraId="0000033D">
      <w:pPr>
        <w:spacing w:after="80" w:before="40" w:lineRule="auto"/>
        <w:rPr/>
      </w:pPr>
      <w:r w:rsidDel="00000000" w:rsidR="00000000" w:rsidRPr="00000000">
        <w:rPr>
          <w:rtl w:val="0"/>
        </w:rPr>
      </w:r>
    </w:p>
    <w:tbl>
      <w:tblPr>
        <w:tblStyle w:val="Table46"/>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000000" w:space="0" w:sz="0" w:val="nil"/>
              <w:left w:color="1b6b6b" w:space="0" w:sz="18" w:val="single"/>
              <w:bottom w:color="000000" w:space="0" w:sz="0" w:val="nil"/>
              <w:right w:color="000000" w:space="0" w:sz="0" w:val="nil"/>
            </w:tcBorders>
            <w:shd w:fill="e8f4f4" w:val="clear"/>
            <w:tcMar>
              <w:top w:w="120.0" w:type="dxa"/>
              <w:left w:w="200.0" w:type="dxa"/>
              <w:bottom w:w="120.0" w:type="dxa"/>
              <w:right w:w="200.0" w:type="dxa"/>
            </w:tcMar>
          </w:tcPr>
          <w:p w:rsidR="00000000" w:rsidDel="00000000" w:rsidP="00000000" w:rsidRDefault="00000000" w:rsidRPr="00000000" w14:paraId="0000033E">
            <w:pPr>
              <w:spacing w:after="40" w:before="0" w:lineRule="auto"/>
              <w:rPr/>
            </w:pPr>
            <w:r w:rsidDel="00000000" w:rsidR="00000000" w:rsidRPr="00000000">
              <w:rPr>
                <w:rFonts w:ascii="Arial" w:cs="Arial" w:eastAsia="Arial" w:hAnsi="Arial"/>
                <w:b w:val="1"/>
                <w:bCs w:val="1"/>
                <w:color w:val="1a1a1a"/>
                <w:sz w:val="21"/>
                <w:szCs w:val="21"/>
                <w:rtl w:val="0"/>
              </w:rPr>
              <w:t xml:space="preserve">WORKSHEET IS A FUNDER DELIVERABLE</w:t>
            </w:r>
            <w:r w:rsidDel="00000000" w:rsidR="00000000" w:rsidRPr="00000000">
              <w:rPr>
                <w:rtl w:val="0"/>
              </w:rPr>
            </w:r>
          </w:p>
          <w:p w:rsidR="00000000" w:rsidDel="00000000" w:rsidP="00000000" w:rsidRDefault="00000000" w:rsidRPr="00000000" w14:paraId="0000033F">
            <w:pPr>
              <w:spacing w:after="10" w:before="10" w:lineRule="auto"/>
              <w:rPr/>
            </w:pPr>
            <w:r w:rsidDel="00000000" w:rsidR="00000000" w:rsidRPr="00000000">
              <w:rPr>
                <w:rFonts w:ascii="Arial" w:cs="Arial" w:eastAsia="Arial" w:hAnsi="Arial"/>
                <w:color w:val="1a1a1a"/>
                <w:sz w:val="21"/>
                <w:szCs w:val="21"/>
                <w:rtl w:val="0"/>
              </w:rPr>
              <w:t xml:space="preserve">The policy reflection worksheet responses are a required deliverable for your funder. Make sure every participant submits it — digitally or on paper — before or during this session. The debrief captures themes, but the individual written responses are what goes to the funder.</w:t>
            </w:r>
            <w:r w:rsidDel="00000000" w:rsidR="00000000" w:rsidRPr="00000000">
              <w:rPr>
                <w:rtl w:val="0"/>
              </w:rPr>
            </w:r>
          </w:p>
        </w:tc>
      </w:tr>
    </w:tbl>
    <w:p w:rsidR="00000000" w:rsidDel="00000000" w:rsidP="00000000" w:rsidRDefault="00000000" w:rsidRPr="00000000" w14:paraId="00000340">
      <w:pPr>
        <w:spacing w:after="80" w:before="40" w:lineRule="auto"/>
        <w:rPr/>
      </w:pPr>
      <w:r w:rsidDel="00000000" w:rsidR="00000000" w:rsidRPr="00000000">
        <w:rPr>
          <w:rtl w:val="0"/>
        </w:rPr>
      </w:r>
    </w:p>
    <w:p w:rsidR="00000000" w:rsidDel="00000000" w:rsidP="00000000" w:rsidRDefault="00000000" w:rsidRPr="00000000" w14:paraId="00000341">
      <w:pPr>
        <w:pStyle w:val="Heading4"/>
        <w:spacing w:after="40" w:before="160" w:lineRule="auto"/>
        <w:rPr/>
      </w:pPr>
      <w:r w:rsidDel="00000000" w:rsidR="00000000" w:rsidRPr="00000000">
        <w:rPr>
          <w:rFonts w:ascii="Arial" w:cs="Arial" w:eastAsia="Arial" w:hAnsi="Arial"/>
          <w:b w:val="1"/>
          <w:bCs w:val="1"/>
          <w:color w:val="1a1a1a"/>
          <w:sz w:val="22"/>
          <w:szCs w:val="22"/>
          <w:rtl w:val="0"/>
        </w:rPr>
        <w:t xml:space="preserve">Local Environmental Justice Issue (10 minutes)</w:t>
      </w:r>
      <w:r w:rsidDel="00000000" w:rsidR="00000000" w:rsidRPr="00000000">
        <w:rPr>
          <w:rtl w:val="0"/>
        </w:rPr>
      </w:r>
    </w:p>
    <w:p w:rsidR="00000000" w:rsidDel="00000000" w:rsidP="00000000" w:rsidRDefault="00000000" w:rsidRPr="00000000" w14:paraId="00000342">
      <w:pPr>
        <w:spacing w:after="80" w:before="40" w:lineRule="auto"/>
        <w:rPr/>
      </w:pPr>
      <w:r w:rsidDel="00000000" w:rsidR="00000000" w:rsidRPr="00000000">
        <w:rPr>
          <w:rFonts w:ascii="Arial" w:cs="Arial" w:eastAsia="Arial" w:hAnsi="Arial"/>
          <w:color w:val="1a1a1a"/>
          <w:sz w:val="22"/>
          <w:szCs w:val="22"/>
          <w:rtl w:val="0"/>
        </w:rPr>
        <w:t xml:space="preserve">Ground the systemic discussion in a hyperlocal example. Before this session, identify one environmental justice issue directly affecting your growing community:</w:t>
      </w:r>
      <w:r w:rsidDel="00000000" w:rsidR="00000000" w:rsidRPr="00000000">
        <w:rPr>
          <w:rtl w:val="0"/>
        </w:rPr>
      </w:r>
    </w:p>
    <w:p w:rsidR="00000000" w:rsidDel="00000000" w:rsidP="00000000" w:rsidRDefault="00000000" w:rsidRPr="00000000" w14:paraId="00000343">
      <w:pPr>
        <w:spacing w:after="80" w:before="40" w:lineRule="auto"/>
        <w:rPr/>
      </w:pPr>
      <w:r w:rsidDel="00000000" w:rsidR="00000000" w:rsidRPr="00000000">
        <w:rPr>
          <w:rtl w:val="0"/>
        </w:rPr>
      </w:r>
    </w:p>
    <w:tbl>
      <w:tblPr>
        <w:tblStyle w:val="Table47"/>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000000" w:space="0" w:sz="0" w:val="nil"/>
              <w:left w:color="6c3483" w:space="0" w:sz="18" w:val="single"/>
              <w:bottom w:color="000000" w:space="0" w:sz="0" w:val="nil"/>
              <w:right w:color="000000" w:space="0" w:sz="0" w:val="nil"/>
            </w:tcBorders>
            <w:shd w:fill="f5f0ff" w:val="clear"/>
            <w:tcMar>
              <w:top w:w="120.0" w:type="dxa"/>
              <w:left w:w="200.0" w:type="dxa"/>
              <w:bottom w:w="120.0" w:type="dxa"/>
              <w:right w:w="200.0" w:type="dxa"/>
            </w:tcMar>
          </w:tcPr>
          <w:p w:rsidR="00000000" w:rsidDel="00000000" w:rsidP="00000000" w:rsidRDefault="00000000" w:rsidRPr="00000000" w14:paraId="00000344">
            <w:pPr>
              <w:spacing w:after="40" w:before="0" w:lineRule="auto"/>
              <w:rPr/>
            </w:pPr>
            <w:r w:rsidDel="00000000" w:rsidR="00000000" w:rsidRPr="00000000">
              <w:rPr>
                <w:rFonts w:ascii="Arial" w:cs="Arial" w:eastAsia="Arial" w:hAnsi="Arial"/>
                <w:b w:val="1"/>
                <w:bCs w:val="1"/>
                <w:color w:val="1a1a1a"/>
                <w:sz w:val="21"/>
                <w:szCs w:val="21"/>
                <w:rtl w:val="0"/>
              </w:rPr>
              <w:t xml:space="preserve">💬 TALKING POINTS: Grounding Climate Justice in a Local Issue</w:t>
            </w:r>
            <w:r w:rsidDel="00000000" w:rsidR="00000000" w:rsidRPr="00000000">
              <w:rPr>
                <w:rtl w:val="0"/>
              </w:rPr>
            </w:r>
          </w:p>
          <w:p w:rsidR="00000000" w:rsidDel="00000000" w:rsidP="00000000" w:rsidRDefault="00000000" w:rsidRPr="00000000" w14:paraId="00000345">
            <w:pPr>
              <w:spacing w:after="30" w:before="0" w:lineRule="auto"/>
              <w:rPr/>
            </w:pPr>
            <w:r w:rsidDel="00000000" w:rsidR="00000000" w:rsidRPr="00000000">
              <w:rPr>
                <w:rFonts w:ascii="Arial" w:cs="Arial" w:eastAsia="Arial" w:hAnsi="Arial"/>
                <w:b w:val="0"/>
                <w:bCs w:val="0"/>
                <w:i w:val="1"/>
                <w:iCs w:val="1"/>
                <w:color w:val="4a4a4a"/>
                <w:sz w:val="21"/>
                <w:szCs w:val="21"/>
                <w:rtl w:val="0"/>
              </w:rPr>
              <w:t xml:space="preserve">Goal: Connect the systemic discussion to one hyperlocal, concrete example that participants can see and feel.</w:t>
            </w:r>
            <w:r w:rsidDel="00000000" w:rsidR="00000000" w:rsidRPr="00000000">
              <w:rPr>
                <w:rtl w:val="0"/>
              </w:rPr>
            </w:r>
          </w:p>
          <w:p w:rsidR="00000000" w:rsidDel="00000000" w:rsidP="00000000" w:rsidRDefault="00000000" w:rsidRPr="00000000" w14:paraId="00000346">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0" w:before="20" w:line="240" w:lineRule="auto"/>
              <w:ind w:left="720" w:right="0" w:hanging="360"/>
              <w:jc w:val="left"/>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Identify one local environmental justice issue before the session — a nearby industrial facility, a water barrier, a land use threat</w:t>
            </w:r>
            <w:r w:rsidDel="00000000" w:rsidR="00000000" w:rsidRPr="00000000">
              <w:rPr>
                <w:rtl w:val="0"/>
              </w:rPr>
            </w:r>
          </w:p>
          <w:p w:rsidR="00000000" w:rsidDel="00000000" w:rsidP="00000000" w:rsidRDefault="00000000" w:rsidRPr="00000000" w14:paraId="00000347">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0" w:before="20" w:line="240" w:lineRule="auto"/>
              <w:ind w:left="720" w:right="0" w:hanging="360"/>
              <w:jc w:val="left"/>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Name it directly and connect it to the farming: this is not separate from your growing, it is your growing</w:t>
            </w:r>
            <w:r w:rsidDel="00000000" w:rsidR="00000000" w:rsidRPr="00000000">
              <w:rPr>
                <w:rtl w:val="0"/>
              </w:rPr>
            </w:r>
          </w:p>
          <w:p w:rsidR="00000000" w:rsidDel="00000000" w:rsidP="00000000" w:rsidRDefault="00000000" w:rsidRPr="00000000" w14:paraId="00000348">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0" w:before="20" w:line="240" w:lineRule="auto"/>
              <w:ind w:left="720" w:right="0" w:hanging="360"/>
              <w:jc w:val="left"/>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Close by connecting to the Mini Summit: this is what we bring into the room with decision-makers</w:t>
            </w:r>
            <w:r w:rsidDel="00000000" w:rsidR="00000000" w:rsidRPr="00000000">
              <w:rPr>
                <w:rtl w:val="0"/>
              </w:rPr>
            </w:r>
          </w:p>
        </w:tc>
      </w:tr>
    </w:tbl>
    <w:p w:rsidR="00000000" w:rsidDel="00000000" w:rsidP="00000000" w:rsidRDefault="00000000" w:rsidRPr="00000000" w14:paraId="00000349">
      <w:pPr>
        <w:spacing w:after="80" w:before="40" w:lineRule="auto"/>
        <w:rPr/>
      </w:pPr>
      <w:r w:rsidDel="00000000" w:rsidR="00000000" w:rsidRPr="00000000">
        <w:rPr>
          <w:rtl w:val="0"/>
        </w:rPr>
      </w:r>
    </w:p>
    <w:p w:rsidR="00000000" w:rsidDel="00000000" w:rsidP="00000000" w:rsidRDefault="00000000" w:rsidRPr="00000000" w14:paraId="0000034A">
      <w:pPr>
        <w:pStyle w:val="Heading3"/>
        <w:spacing w:after="60" w:before="200" w:lineRule="auto"/>
        <w:rPr/>
      </w:pPr>
      <w:r w:rsidDel="00000000" w:rsidR="00000000" w:rsidRPr="00000000">
        <w:rPr>
          <w:rFonts w:ascii="Arial" w:cs="Arial" w:eastAsia="Arial" w:hAnsi="Arial"/>
          <w:b w:val="1"/>
          <w:bCs w:val="1"/>
          <w:color w:val="1b6b6b"/>
          <w:sz w:val="24"/>
          <w:szCs w:val="24"/>
          <w:rtl w:val="0"/>
        </w:rPr>
        <w:t xml:space="preserve">COMMON CHALLENGES &amp; TROUBLESHOOTING</w:t>
      </w:r>
      <w:r w:rsidDel="00000000" w:rsidR="00000000" w:rsidRPr="00000000">
        <w:rPr>
          <w:rtl w:val="0"/>
        </w:rPr>
      </w:r>
    </w:p>
    <w:p w:rsidR="00000000" w:rsidDel="00000000" w:rsidP="00000000" w:rsidRDefault="00000000" w:rsidRPr="00000000" w14:paraId="0000034B">
      <w:pPr>
        <w:pStyle w:val="Heading4"/>
        <w:spacing w:after="40" w:before="160" w:lineRule="auto"/>
        <w:rPr/>
      </w:pPr>
      <w:r w:rsidDel="00000000" w:rsidR="00000000" w:rsidRPr="00000000">
        <w:rPr>
          <w:rFonts w:ascii="Arial" w:cs="Arial" w:eastAsia="Arial" w:hAnsi="Arial"/>
          <w:b w:val="1"/>
          <w:bCs w:val="1"/>
          <w:color w:val="1a1a1a"/>
          <w:sz w:val="22"/>
          <w:szCs w:val="22"/>
          <w:rtl w:val="0"/>
        </w:rPr>
        <w:t xml:space="preserve">Challenge: Cooperative economics feels abstract</w:t>
      </w:r>
      <w:r w:rsidDel="00000000" w:rsidR="00000000" w:rsidRPr="00000000">
        <w:rPr>
          <w:rtl w:val="0"/>
        </w:rPr>
      </w:r>
    </w:p>
    <w:p w:rsidR="00000000" w:rsidDel="00000000" w:rsidP="00000000" w:rsidRDefault="00000000" w:rsidRPr="00000000" w14:paraId="0000034C">
      <w:pPr>
        <w:spacing w:after="80" w:before="40" w:lineRule="auto"/>
        <w:rPr/>
      </w:pPr>
      <w:r w:rsidDel="00000000" w:rsidR="00000000" w:rsidRPr="00000000">
        <w:rPr>
          <w:rFonts w:ascii="Arial" w:cs="Arial" w:eastAsia="Arial" w:hAnsi="Arial"/>
          <w:color w:val="1a1a1a"/>
          <w:sz w:val="22"/>
          <w:szCs w:val="22"/>
          <w:rtl w:val="0"/>
        </w:rPr>
        <w:t xml:space="preserve">Always bring it back to something participants already do: "Have you ever borrowed a tool from a neighbor? Traded produce? Shared a ride to the farmers market? That's cooperative economics. You're already doing it."</w:t>
      </w:r>
      <w:r w:rsidDel="00000000" w:rsidR="00000000" w:rsidRPr="00000000">
        <w:rPr>
          <w:rtl w:val="0"/>
        </w:rPr>
      </w:r>
    </w:p>
    <w:p w:rsidR="00000000" w:rsidDel="00000000" w:rsidP="00000000" w:rsidRDefault="00000000" w:rsidRPr="00000000" w14:paraId="0000034D">
      <w:pPr>
        <w:spacing w:after="80" w:before="40" w:lineRule="auto"/>
        <w:rPr/>
      </w:pPr>
      <w:r w:rsidDel="00000000" w:rsidR="00000000" w:rsidRPr="00000000">
        <w:rPr>
          <w:rtl w:val="0"/>
        </w:rPr>
      </w:r>
    </w:p>
    <w:p w:rsidR="00000000" w:rsidDel="00000000" w:rsidP="00000000" w:rsidRDefault="00000000" w:rsidRPr="00000000" w14:paraId="0000034E">
      <w:pPr>
        <w:pStyle w:val="Heading4"/>
        <w:spacing w:after="40" w:before="160" w:lineRule="auto"/>
        <w:rPr/>
      </w:pPr>
      <w:r w:rsidDel="00000000" w:rsidR="00000000" w:rsidRPr="00000000">
        <w:rPr>
          <w:rFonts w:ascii="Arial" w:cs="Arial" w:eastAsia="Arial" w:hAnsi="Arial"/>
          <w:b w:val="1"/>
          <w:bCs w:val="1"/>
          <w:color w:val="1a1a1a"/>
          <w:sz w:val="22"/>
          <w:szCs w:val="22"/>
          <w:rtl w:val="0"/>
        </w:rPr>
        <w:t xml:space="preserve">Challenge: Policy barriers discussion becomes despairing</w:t>
      </w:r>
      <w:r w:rsidDel="00000000" w:rsidR="00000000" w:rsidRPr="00000000">
        <w:rPr>
          <w:rtl w:val="0"/>
        </w:rPr>
      </w:r>
    </w:p>
    <w:p w:rsidR="00000000" w:rsidDel="00000000" w:rsidP="00000000" w:rsidRDefault="00000000" w:rsidRPr="00000000" w14:paraId="0000034F">
      <w:pPr>
        <w:spacing w:after="80" w:before="40" w:lineRule="auto"/>
        <w:rPr/>
      </w:pPr>
      <w:r w:rsidDel="00000000" w:rsidR="00000000" w:rsidRPr="00000000">
        <w:rPr>
          <w:rFonts w:ascii="Arial" w:cs="Arial" w:eastAsia="Arial" w:hAnsi="Arial"/>
          <w:color w:val="1a1a1a"/>
          <w:sz w:val="22"/>
          <w:szCs w:val="22"/>
          <w:rtl w:val="0"/>
        </w:rPr>
        <w:t xml:space="preserve">Hold the feeling before moving to solutions:</w:t>
      </w:r>
      <w:r w:rsidDel="00000000" w:rsidR="00000000" w:rsidRPr="00000000">
        <w:rPr>
          <w:rtl w:val="0"/>
        </w:rPr>
      </w:r>
    </w:p>
    <w:p w:rsidR="00000000" w:rsidDel="00000000" w:rsidP="00000000" w:rsidRDefault="00000000" w:rsidRPr="00000000" w14:paraId="00000350">
      <w:pPr>
        <w:spacing w:after="80" w:before="40" w:lineRule="auto"/>
        <w:rPr/>
      </w:pPr>
      <w:r w:rsidDel="00000000" w:rsidR="00000000" w:rsidRPr="00000000">
        <w:rPr>
          <w:rFonts w:ascii="Arial" w:cs="Arial" w:eastAsia="Arial" w:hAnsi="Arial"/>
          <w:i w:val="1"/>
          <w:iCs w:val="1"/>
          <w:color w:val="555555"/>
          <w:sz w:val="22"/>
          <w:szCs w:val="22"/>
          <w:rtl w:val="0"/>
        </w:rPr>
        <w:t xml:space="preserve">Talking point: "I'm hearing real frustration — and it makes sense. These barriers fall hardest on people who have already faced the most obstacles. That frustration is information. Let's think about where to put it."</w:t>
      </w:r>
      <w:r w:rsidDel="00000000" w:rsidR="00000000" w:rsidRPr="00000000">
        <w:rPr>
          <w:rtl w:val="0"/>
        </w:rPr>
      </w:r>
    </w:p>
    <w:p w:rsidR="00000000" w:rsidDel="00000000" w:rsidP="00000000" w:rsidRDefault="00000000" w:rsidRPr="00000000" w14:paraId="00000351">
      <w:pPr>
        <w:spacing w:after="80" w:before="40" w:lineRule="auto"/>
        <w:rPr/>
      </w:pPr>
      <w:r w:rsidDel="00000000" w:rsidR="00000000" w:rsidRPr="00000000">
        <w:rPr>
          <w:rtl w:val="0"/>
        </w:rPr>
      </w:r>
    </w:p>
    <w:p w:rsidR="00000000" w:rsidDel="00000000" w:rsidP="00000000" w:rsidRDefault="00000000" w:rsidRPr="00000000" w14:paraId="00000352">
      <w:pPr>
        <w:pStyle w:val="Heading4"/>
        <w:spacing w:after="40" w:before="160" w:lineRule="auto"/>
        <w:rPr/>
      </w:pPr>
      <w:r w:rsidDel="00000000" w:rsidR="00000000" w:rsidRPr="00000000">
        <w:rPr>
          <w:rFonts w:ascii="Arial" w:cs="Arial" w:eastAsia="Arial" w:hAnsi="Arial"/>
          <w:b w:val="1"/>
          <w:bCs w:val="1"/>
          <w:color w:val="1a1a1a"/>
          <w:sz w:val="22"/>
          <w:szCs w:val="22"/>
          <w:rtl w:val="0"/>
        </w:rPr>
        <w:t xml:space="preserve">Challenge: Someone asks a specific legal question</w:t>
      </w:r>
      <w:r w:rsidDel="00000000" w:rsidR="00000000" w:rsidRPr="00000000">
        <w:rPr>
          <w:rtl w:val="0"/>
        </w:rPr>
      </w:r>
    </w:p>
    <w:p w:rsidR="00000000" w:rsidDel="00000000" w:rsidP="00000000" w:rsidRDefault="00000000" w:rsidRPr="00000000" w14:paraId="00000353">
      <w:pPr>
        <w:spacing w:after="80" w:before="40" w:lineRule="auto"/>
        <w:rPr/>
      </w:pPr>
      <w:r w:rsidDel="00000000" w:rsidR="00000000" w:rsidRPr="00000000">
        <w:rPr>
          <w:rFonts w:ascii="Arial" w:cs="Arial" w:eastAsia="Arial" w:hAnsi="Arial"/>
          <w:i w:val="1"/>
          <w:iCs w:val="1"/>
          <w:color w:val="555555"/>
          <w:sz w:val="22"/>
          <w:szCs w:val="22"/>
          <w:rtl w:val="0"/>
        </w:rPr>
        <w:t xml:space="preserve">Talking point: "I can share what I know from experience — I'm not a lawyer. For specific legal questions, [LOCAL CITY AGRICULTURE STAFF] are usually genuinely helpful and know the local context."</w:t>
      </w:r>
      <w:r w:rsidDel="00000000" w:rsidR="00000000" w:rsidRPr="00000000">
        <w:rPr>
          <w:rtl w:val="0"/>
        </w:rPr>
      </w:r>
    </w:p>
    <w:p w:rsidR="00000000" w:rsidDel="00000000" w:rsidP="00000000" w:rsidRDefault="00000000" w:rsidRPr="00000000" w14:paraId="00000354">
      <w:pPr>
        <w:spacing w:after="80" w:before="40" w:lineRule="auto"/>
        <w:rPr/>
      </w:pPr>
      <w:r w:rsidDel="00000000" w:rsidR="00000000" w:rsidRPr="00000000">
        <w:rPr>
          <w:rtl w:val="0"/>
        </w:rPr>
      </w:r>
    </w:p>
    <w:p w:rsidR="00000000" w:rsidDel="00000000" w:rsidP="00000000" w:rsidRDefault="00000000" w:rsidRPr="00000000" w14:paraId="00000355">
      <w:pPr>
        <w:pStyle w:val="Heading4"/>
        <w:rPr/>
      </w:pPr>
      <w:bookmarkStart w:colFirst="0" w:colLast="0" w:name="_heading=h.f01iau63y357" w:id="0"/>
      <w:bookmarkEnd w:id="0"/>
      <w:r w:rsidDel="00000000" w:rsidR="00000000" w:rsidRPr="00000000">
        <w:rPr>
          <w:rtl w:val="0"/>
        </w:rPr>
        <w:t xml:space="preserve">Challenge: “Policy” feels like a term that growers don’t have connection to</w:t>
      </w:r>
    </w:p>
    <w:p w:rsidR="00000000" w:rsidDel="00000000" w:rsidP="00000000" w:rsidRDefault="00000000" w:rsidRPr="00000000" w14:paraId="00000356">
      <w:pPr>
        <w:spacing w:after="80" w:before="40" w:lineRule="auto"/>
        <w:rPr/>
      </w:pPr>
      <w:r w:rsidDel="00000000" w:rsidR="00000000" w:rsidRPr="00000000">
        <w:rPr>
          <w:i w:val="1"/>
          <w:iCs w:val="1"/>
          <w:color w:val="555555"/>
          <w:rtl w:val="0"/>
        </w:rPr>
        <w:t xml:space="preserve">Talking point: "When you’re making policy recommendations for food growing, imagine you’re talking to someone who has no gardening experience. What do they need to know?” </w:t>
      </w:r>
      <w:r w:rsidDel="00000000" w:rsidR="00000000" w:rsidRPr="00000000">
        <w:rPr>
          <w:rtl w:val="0"/>
        </w:rPr>
      </w:r>
    </w:p>
    <w:p w:rsidR="00000000" w:rsidDel="00000000" w:rsidP="00000000" w:rsidRDefault="00000000" w:rsidRPr="00000000" w14:paraId="00000357">
      <w:pPr>
        <w:spacing w:after="80" w:before="40" w:lineRule="auto"/>
        <w:rPr/>
      </w:pPr>
      <w:r w:rsidDel="00000000" w:rsidR="00000000" w:rsidRPr="00000000">
        <w:rPr>
          <w:rtl w:val="0"/>
        </w:rPr>
      </w:r>
    </w:p>
    <w:p w:rsidR="00000000" w:rsidDel="00000000" w:rsidP="00000000" w:rsidRDefault="00000000" w:rsidRPr="00000000" w14:paraId="00000358">
      <w:pPr>
        <w:pStyle w:val="Heading3"/>
        <w:spacing w:after="60" w:before="200" w:lineRule="auto"/>
        <w:rPr/>
      </w:pPr>
      <w:r w:rsidDel="00000000" w:rsidR="00000000" w:rsidRPr="00000000">
        <w:rPr>
          <w:rFonts w:ascii="Arial" w:cs="Arial" w:eastAsia="Arial" w:hAnsi="Arial"/>
          <w:b w:val="1"/>
          <w:bCs w:val="1"/>
          <w:color w:val="1b6b6b"/>
          <w:sz w:val="24"/>
          <w:szCs w:val="24"/>
          <w:rtl w:val="0"/>
        </w:rPr>
        <w:t xml:space="preserve">MATERIALS CHECKLIST</w:t>
      </w:r>
      <w:r w:rsidDel="00000000" w:rsidR="00000000" w:rsidRPr="00000000">
        <w:rPr>
          <w:rtl w:val="0"/>
        </w:rPr>
      </w:r>
    </w:p>
    <w:tbl>
      <w:tblPr>
        <w:tblStyle w:val="Table48"/>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600"/>
        <w:gridCol w:w="8760"/>
        <w:tblGridChange w:id="0">
          <w:tblGrid>
            <w:gridCol w:w="600"/>
            <w:gridCol w:w="8760"/>
          </w:tblGrid>
        </w:tblGridChange>
      </w:tblGrid>
      <w:tr>
        <w:trPr>
          <w:cantSplit w:val="0"/>
          <w:tblHeader w:val="0"/>
        </w:trPr>
        <w:tc>
          <w:tcPr>
            <w:tcBorders>
              <w:top w:color="cccccc" w:space="0" w:sz="4" w:val="single"/>
              <w:left w:color="cccccc" w:space="0" w:sz="4" w:val="single"/>
              <w:bottom w:color="cccccc" w:space="0" w:sz="4" w:val="single"/>
              <w:right w:color="cccccc" w:space="0" w:sz="4" w:val="single"/>
            </w:tcBorders>
            <w:shd w:fill="1b6b6b" w:val="clear"/>
            <w:tcMar>
              <w:top w:w="60.0" w:type="dxa"/>
              <w:left w:w="80.0" w:type="dxa"/>
              <w:bottom w:w="60.0" w:type="dxa"/>
              <w:right w:w="80.0" w:type="dxa"/>
            </w:tcMar>
          </w:tcPr>
          <w:p w:rsidR="00000000" w:rsidDel="00000000" w:rsidP="00000000" w:rsidRDefault="00000000" w:rsidRPr="00000000" w14:paraId="00000359">
            <w:pPr>
              <w:rPr/>
            </w:pP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1b6b6b" w:val="clear"/>
            <w:tcMar>
              <w:top w:w="60.0" w:type="dxa"/>
              <w:left w:w="80.0" w:type="dxa"/>
              <w:bottom w:w="60.0" w:type="dxa"/>
              <w:right w:w="80.0" w:type="dxa"/>
            </w:tcMar>
          </w:tcPr>
          <w:p w:rsidR="00000000" w:rsidDel="00000000" w:rsidP="00000000" w:rsidRDefault="00000000" w:rsidRPr="00000000" w14:paraId="0000035A">
            <w:pPr>
              <w:rPr/>
            </w:pPr>
            <w:r w:rsidDel="00000000" w:rsidR="00000000" w:rsidRPr="00000000">
              <w:rPr>
                <w:rFonts w:ascii="Arial" w:cs="Arial" w:eastAsia="Arial" w:hAnsi="Arial"/>
                <w:b w:val="1"/>
                <w:bCs w:val="1"/>
                <w:color w:val="ffffff"/>
                <w:sz w:val="17"/>
                <w:szCs w:val="17"/>
                <w:rtl w:val="0"/>
              </w:rPr>
              <w:t xml:space="preserve">Task</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8fbfb" w:val="clear"/>
            <w:tcMar>
              <w:top w:w="60.0" w:type="dxa"/>
              <w:left w:w="80.0" w:type="dxa"/>
              <w:bottom w:w="60.0" w:type="dxa"/>
              <w:right w:w="80.0" w:type="dxa"/>
            </w:tcMar>
          </w:tcPr>
          <w:p w:rsidR="00000000" w:rsidDel="00000000" w:rsidP="00000000" w:rsidRDefault="00000000" w:rsidRPr="00000000" w14:paraId="0000035B">
            <w:pPr>
              <w:jc w:val="center"/>
              <w:rPr/>
            </w:pPr>
            <w:r w:rsidDel="00000000" w:rsidR="00000000" w:rsidRPr="00000000">
              <w:rPr>
                <w:rFonts w:ascii="Arial" w:cs="Arial" w:eastAsia="Arial" w:hAnsi="Arial"/>
                <w:color w:val="1a1a1a"/>
                <w:sz w:val="18"/>
                <w:szCs w:val="18"/>
                <w:rtl w:val="0"/>
              </w:rPr>
              <w:t xml:space="preserve">☐</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8fbfb" w:val="clear"/>
            <w:tcMar>
              <w:top w:w="60.0" w:type="dxa"/>
              <w:left w:w="100.0" w:type="dxa"/>
              <w:bottom w:w="60.0" w:type="dxa"/>
              <w:right w:w="100.0" w:type="dxa"/>
            </w:tcMar>
          </w:tcPr>
          <w:p w:rsidR="00000000" w:rsidDel="00000000" w:rsidP="00000000" w:rsidRDefault="00000000" w:rsidRPr="00000000" w14:paraId="0000035C">
            <w:pPr>
              <w:rPr/>
            </w:pPr>
            <w:r w:rsidDel="00000000" w:rsidR="00000000" w:rsidRPr="00000000">
              <w:rPr>
                <w:rFonts w:ascii="Arial" w:cs="Arial" w:eastAsia="Arial" w:hAnsi="Arial"/>
                <w:color w:val="1a1a1a"/>
                <w:sz w:val="18"/>
                <w:szCs w:val="18"/>
                <w:rtl w:val="0"/>
              </w:rPr>
              <w:t xml:space="preserve">Pre-load: [LOCAL TOOL LIBRARY] website and hours ready to share in chat</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fffff" w:val="clear"/>
            <w:tcMar>
              <w:top w:w="60.0" w:type="dxa"/>
              <w:left w:w="80.0" w:type="dxa"/>
              <w:bottom w:w="60.0" w:type="dxa"/>
              <w:right w:w="80.0" w:type="dxa"/>
            </w:tcMar>
          </w:tcPr>
          <w:p w:rsidR="00000000" w:rsidDel="00000000" w:rsidP="00000000" w:rsidRDefault="00000000" w:rsidRPr="00000000" w14:paraId="0000035D">
            <w:pPr>
              <w:jc w:val="center"/>
              <w:rPr/>
            </w:pPr>
            <w:r w:rsidDel="00000000" w:rsidR="00000000" w:rsidRPr="00000000">
              <w:rPr>
                <w:rFonts w:ascii="Arial" w:cs="Arial" w:eastAsia="Arial" w:hAnsi="Arial"/>
                <w:color w:val="1a1a1a"/>
                <w:sz w:val="18"/>
                <w:szCs w:val="18"/>
                <w:rtl w:val="0"/>
              </w:rPr>
              <w:t xml:space="preserve">☐</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fffff" w:val="clear"/>
            <w:tcMar>
              <w:top w:w="60.0" w:type="dxa"/>
              <w:left w:w="100.0" w:type="dxa"/>
              <w:bottom w:w="60.0" w:type="dxa"/>
              <w:right w:w="100.0" w:type="dxa"/>
            </w:tcMar>
          </w:tcPr>
          <w:p w:rsidR="00000000" w:rsidDel="00000000" w:rsidP="00000000" w:rsidRDefault="00000000" w:rsidRPr="00000000" w14:paraId="0000035E">
            <w:pPr>
              <w:rPr/>
            </w:pPr>
            <w:r w:rsidDel="00000000" w:rsidR="00000000" w:rsidRPr="00000000">
              <w:rPr>
                <w:rFonts w:ascii="Arial" w:cs="Arial" w:eastAsia="Arial" w:hAnsi="Arial"/>
                <w:color w:val="1a1a1a"/>
                <w:sz w:val="18"/>
                <w:szCs w:val="18"/>
                <w:rtl w:val="0"/>
              </w:rPr>
              <w:t xml:space="preserve">Pre-load: [LOCAL LAND ACCESS PROGRAM] link or information</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8fbfb" w:val="clear"/>
            <w:tcMar>
              <w:top w:w="60.0" w:type="dxa"/>
              <w:left w:w="80.0" w:type="dxa"/>
              <w:bottom w:w="60.0" w:type="dxa"/>
              <w:right w:w="80.0" w:type="dxa"/>
            </w:tcMar>
          </w:tcPr>
          <w:p w:rsidR="00000000" w:rsidDel="00000000" w:rsidP="00000000" w:rsidRDefault="00000000" w:rsidRPr="00000000" w14:paraId="0000035F">
            <w:pPr>
              <w:jc w:val="center"/>
              <w:rPr/>
            </w:pPr>
            <w:r w:rsidDel="00000000" w:rsidR="00000000" w:rsidRPr="00000000">
              <w:rPr>
                <w:rFonts w:ascii="Arial" w:cs="Arial" w:eastAsia="Arial" w:hAnsi="Arial"/>
                <w:color w:val="1a1a1a"/>
                <w:sz w:val="18"/>
                <w:szCs w:val="18"/>
                <w:rtl w:val="0"/>
              </w:rPr>
              <w:t xml:space="preserve">☐</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8fbfb" w:val="clear"/>
            <w:tcMar>
              <w:top w:w="60.0" w:type="dxa"/>
              <w:left w:w="100.0" w:type="dxa"/>
              <w:bottom w:w="60.0" w:type="dxa"/>
              <w:right w:w="100.0" w:type="dxa"/>
            </w:tcMar>
          </w:tcPr>
          <w:p w:rsidR="00000000" w:rsidDel="00000000" w:rsidP="00000000" w:rsidRDefault="00000000" w:rsidRPr="00000000" w14:paraId="00000360">
            <w:pPr>
              <w:rPr/>
            </w:pPr>
            <w:r w:rsidDel="00000000" w:rsidR="00000000" w:rsidRPr="00000000">
              <w:rPr>
                <w:rFonts w:ascii="Arial" w:cs="Arial" w:eastAsia="Arial" w:hAnsi="Arial"/>
                <w:color w:val="1a1a1a"/>
                <w:sz w:val="18"/>
                <w:szCs w:val="18"/>
                <w:rtl w:val="0"/>
              </w:rPr>
              <w:t xml:space="preserve">Pre-load: [LOCAL VOLUNTEER FARM NETWORK] link</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fffff" w:val="clear"/>
            <w:tcMar>
              <w:top w:w="60.0" w:type="dxa"/>
              <w:left w:w="80.0" w:type="dxa"/>
              <w:bottom w:w="60.0" w:type="dxa"/>
              <w:right w:w="80.0" w:type="dxa"/>
            </w:tcMar>
          </w:tcPr>
          <w:p w:rsidR="00000000" w:rsidDel="00000000" w:rsidP="00000000" w:rsidRDefault="00000000" w:rsidRPr="00000000" w14:paraId="00000361">
            <w:pPr>
              <w:jc w:val="center"/>
              <w:rPr/>
            </w:pPr>
            <w:r w:rsidDel="00000000" w:rsidR="00000000" w:rsidRPr="00000000">
              <w:rPr>
                <w:rFonts w:ascii="Arial" w:cs="Arial" w:eastAsia="Arial" w:hAnsi="Arial"/>
                <w:color w:val="1a1a1a"/>
                <w:sz w:val="18"/>
                <w:szCs w:val="18"/>
                <w:rtl w:val="0"/>
              </w:rPr>
              <w:t xml:space="preserve">☐</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fffff" w:val="clear"/>
            <w:tcMar>
              <w:top w:w="60.0" w:type="dxa"/>
              <w:left w:w="100.0" w:type="dxa"/>
              <w:bottom w:w="60.0" w:type="dxa"/>
              <w:right w:w="100.0" w:type="dxa"/>
            </w:tcMar>
          </w:tcPr>
          <w:p w:rsidR="00000000" w:rsidDel="00000000" w:rsidP="00000000" w:rsidRDefault="00000000" w:rsidRPr="00000000" w14:paraId="00000362">
            <w:pPr>
              <w:rPr/>
            </w:pPr>
            <w:r w:rsidDel="00000000" w:rsidR="00000000" w:rsidRPr="00000000">
              <w:rPr>
                <w:rFonts w:ascii="Arial" w:cs="Arial" w:eastAsia="Arial" w:hAnsi="Arial"/>
                <w:color w:val="1a1a1a"/>
                <w:sz w:val="18"/>
                <w:szCs w:val="18"/>
                <w:rtl w:val="0"/>
              </w:rPr>
              <w:t xml:space="preserve">Pre-load: Policy reflection worksheet (digital or print)</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8fbfb" w:val="clear"/>
            <w:tcMar>
              <w:top w:w="60.0" w:type="dxa"/>
              <w:left w:w="80.0" w:type="dxa"/>
              <w:bottom w:w="60.0" w:type="dxa"/>
              <w:right w:w="80.0" w:type="dxa"/>
            </w:tcMar>
          </w:tcPr>
          <w:p w:rsidR="00000000" w:rsidDel="00000000" w:rsidP="00000000" w:rsidRDefault="00000000" w:rsidRPr="00000000" w14:paraId="00000363">
            <w:pPr>
              <w:jc w:val="center"/>
              <w:rPr/>
            </w:pPr>
            <w:r w:rsidDel="00000000" w:rsidR="00000000" w:rsidRPr="00000000">
              <w:rPr>
                <w:rFonts w:ascii="Arial" w:cs="Arial" w:eastAsia="Arial" w:hAnsi="Arial"/>
                <w:color w:val="1a1a1a"/>
                <w:sz w:val="18"/>
                <w:szCs w:val="18"/>
                <w:rtl w:val="0"/>
              </w:rPr>
              <w:t xml:space="preserve">☐</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8fbfb" w:val="clear"/>
            <w:tcMar>
              <w:top w:w="60.0" w:type="dxa"/>
              <w:left w:w="100.0" w:type="dxa"/>
              <w:bottom w:w="60.0" w:type="dxa"/>
              <w:right w:w="100.0" w:type="dxa"/>
            </w:tcMar>
          </w:tcPr>
          <w:p w:rsidR="00000000" w:rsidDel="00000000" w:rsidP="00000000" w:rsidRDefault="00000000" w:rsidRPr="00000000" w14:paraId="00000364">
            <w:pPr>
              <w:rPr/>
            </w:pPr>
            <w:r w:rsidDel="00000000" w:rsidR="00000000" w:rsidRPr="00000000">
              <w:rPr>
                <w:rFonts w:ascii="Arial" w:cs="Arial" w:eastAsia="Arial" w:hAnsi="Arial"/>
                <w:color w:val="1a1a1a"/>
                <w:sz w:val="18"/>
                <w:szCs w:val="18"/>
                <w:rtl w:val="0"/>
              </w:rPr>
              <w:t xml:space="preserve">Identify: One local environmental justice issue to use as the grounding example</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fffff" w:val="clear"/>
            <w:tcMar>
              <w:top w:w="60.0" w:type="dxa"/>
              <w:left w:w="80.0" w:type="dxa"/>
              <w:bottom w:w="60.0" w:type="dxa"/>
              <w:right w:w="80.0" w:type="dxa"/>
            </w:tcMar>
          </w:tcPr>
          <w:p w:rsidR="00000000" w:rsidDel="00000000" w:rsidP="00000000" w:rsidRDefault="00000000" w:rsidRPr="00000000" w14:paraId="00000365">
            <w:pPr>
              <w:jc w:val="center"/>
              <w:rPr/>
            </w:pPr>
            <w:r w:rsidDel="00000000" w:rsidR="00000000" w:rsidRPr="00000000">
              <w:rPr>
                <w:rFonts w:ascii="Arial" w:cs="Arial" w:eastAsia="Arial" w:hAnsi="Arial"/>
                <w:color w:val="1a1a1a"/>
                <w:sz w:val="18"/>
                <w:szCs w:val="18"/>
                <w:rtl w:val="0"/>
              </w:rPr>
              <w:t xml:space="preserve">☐</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fffff" w:val="clear"/>
            <w:tcMar>
              <w:top w:w="60.0" w:type="dxa"/>
              <w:left w:w="100.0" w:type="dxa"/>
              <w:bottom w:w="60.0" w:type="dxa"/>
              <w:right w:w="100.0" w:type="dxa"/>
            </w:tcMar>
          </w:tcPr>
          <w:p w:rsidR="00000000" w:rsidDel="00000000" w:rsidP="00000000" w:rsidRDefault="00000000" w:rsidRPr="00000000" w14:paraId="00000366">
            <w:pPr>
              <w:rPr/>
            </w:pPr>
            <w:r w:rsidDel="00000000" w:rsidR="00000000" w:rsidRPr="00000000">
              <w:rPr>
                <w:rFonts w:ascii="Arial" w:cs="Arial" w:eastAsia="Arial" w:hAnsi="Arial"/>
                <w:color w:val="1a1a1a"/>
                <w:sz w:val="18"/>
                <w:szCs w:val="18"/>
                <w:rtl w:val="0"/>
              </w:rPr>
              <w:t xml:space="preserve">After: Compile and save all policy worksheet responses — this is your funder deliverable</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8fbfb" w:val="clear"/>
            <w:tcMar>
              <w:top w:w="60.0" w:type="dxa"/>
              <w:left w:w="80.0" w:type="dxa"/>
              <w:bottom w:w="60.0" w:type="dxa"/>
              <w:right w:w="80.0" w:type="dxa"/>
            </w:tcMar>
          </w:tcPr>
          <w:p w:rsidR="00000000" w:rsidDel="00000000" w:rsidP="00000000" w:rsidRDefault="00000000" w:rsidRPr="00000000" w14:paraId="00000367">
            <w:pPr>
              <w:jc w:val="center"/>
              <w:rPr/>
            </w:pPr>
            <w:r w:rsidDel="00000000" w:rsidR="00000000" w:rsidRPr="00000000">
              <w:rPr>
                <w:rFonts w:ascii="Arial" w:cs="Arial" w:eastAsia="Arial" w:hAnsi="Arial"/>
                <w:color w:val="1a1a1a"/>
                <w:sz w:val="18"/>
                <w:szCs w:val="18"/>
                <w:rtl w:val="0"/>
              </w:rPr>
              <w:t xml:space="preserve">☐</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8fbfb" w:val="clear"/>
            <w:tcMar>
              <w:top w:w="60.0" w:type="dxa"/>
              <w:left w:w="100.0" w:type="dxa"/>
              <w:bottom w:w="60.0" w:type="dxa"/>
              <w:right w:w="100.0" w:type="dxa"/>
            </w:tcMar>
          </w:tcPr>
          <w:p w:rsidR="00000000" w:rsidDel="00000000" w:rsidP="00000000" w:rsidRDefault="00000000" w:rsidRPr="00000000" w14:paraId="00000368">
            <w:pPr>
              <w:rPr/>
            </w:pPr>
            <w:r w:rsidDel="00000000" w:rsidR="00000000" w:rsidRPr="00000000">
              <w:rPr>
                <w:rFonts w:ascii="Arial" w:cs="Arial" w:eastAsia="Arial" w:hAnsi="Arial"/>
                <w:color w:val="1a1a1a"/>
                <w:sz w:val="18"/>
                <w:szCs w:val="18"/>
                <w:rtl w:val="0"/>
              </w:rPr>
              <w:t xml:space="preserve">After: Send advocacy resource list [LOCAL ENVIRONMENTAL JUSTICE ORGANIZATIONS]</w:t>
            </w:r>
            <w:r w:rsidDel="00000000" w:rsidR="00000000" w:rsidRPr="00000000">
              <w:rPr>
                <w:rtl w:val="0"/>
              </w:rPr>
            </w:r>
          </w:p>
        </w:tc>
      </w:tr>
    </w:tbl>
    <w:p w:rsidR="00000000" w:rsidDel="00000000" w:rsidP="00000000" w:rsidRDefault="00000000" w:rsidRPr="00000000" w14:paraId="00000369">
      <w:pPr>
        <w:spacing w:after="80" w:before="40" w:lineRule="auto"/>
        <w:rPr/>
      </w:pPr>
      <w:r w:rsidDel="00000000" w:rsidR="00000000" w:rsidRPr="00000000">
        <w:rPr>
          <w:rtl w:val="0"/>
        </w:rPr>
      </w:r>
    </w:p>
    <w:p w:rsidR="00000000" w:rsidDel="00000000" w:rsidP="00000000" w:rsidRDefault="00000000" w:rsidRPr="00000000" w14:paraId="0000036A">
      <w:pPr>
        <w:pStyle w:val="Heading3"/>
        <w:spacing w:after="60" w:before="200" w:lineRule="auto"/>
        <w:rPr/>
      </w:pPr>
      <w:r w:rsidDel="00000000" w:rsidR="00000000" w:rsidRPr="00000000">
        <w:rPr>
          <w:rFonts w:ascii="Arial" w:cs="Arial" w:eastAsia="Arial" w:hAnsi="Arial"/>
          <w:b w:val="1"/>
          <w:bCs w:val="1"/>
          <w:color w:val="1b6b6b"/>
          <w:sz w:val="24"/>
          <w:szCs w:val="24"/>
          <w:rtl w:val="0"/>
        </w:rPr>
        <w:t xml:space="preserve">SESSION 5 SUCCESS INDICATORS</w:t>
      </w:r>
      <w:r w:rsidDel="00000000" w:rsidR="00000000" w:rsidRPr="00000000">
        <w:rPr>
          <w:rtl w:val="0"/>
        </w:rPr>
      </w:r>
    </w:p>
    <w:p w:rsidR="00000000" w:rsidDel="00000000" w:rsidP="00000000" w:rsidRDefault="00000000" w:rsidRPr="00000000" w14:paraId="0000036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30" w:before="30" w:line="240" w:lineRule="auto"/>
        <w:ind w:left="720" w:right="0" w:hanging="360"/>
        <w:jc w:val="left"/>
        <w:rPr/>
      </w:pPr>
      <w:sdt>
        <w:sdtPr>
          <w:id w:val="324294055"/>
          <w:tag w:val="goog_rdk_30"/>
        </w:sdtPr>
        <w:sdtContent>
          <w:r w:rsidDel="00000000" w:rsidR="00000000" w:rsidRPr="00000000">
            <w:rPr>
              <w:rFonts w:ascii="Arial Unicode MS" w:cs="Arial Unicode MS" w:eastAsia="Arial Unicode MS" w:hAnsi="Arial Unicode MS"/>
              <w:b w:val="0"/>
              <w:bCs w:val="0"/>
              <w:i w:val="0"/>
              <w:iCs w:val="0"/>
              <w:smallCaps w:val="0"/>
              <w:strike w:val="0"/>
              <w:color w:val="1a1a1a"/>
              <w:sz w:val="22"/>
              <w:szCs w:val="22"/>
              <w:u w:val="none"/>
              <w:shd w:fill="auto" w:val="clear"/>
              <w:vertAlign w:val="baseline"/>
              <w:rtl w:val="0"/>
            </w:rPr>
            <w:t xml:space="preserve">✅ Participants can name at least one shared system they will use or explore</w:t>
          </w:r>
        </w:sdtContent>
      </w:sdt>
      <w:r w:rsidDel="00000000" w:rsidR="00000000" w:rsidRPr="00000000">
        <w:rPr>
          <w:rtl w:val="0"/>
        </w:rPr>
      </w:r>
    </w:p>
    <w:p w:rsidR="00000000" w:rsidDel="00000000" w:rsidP="00000000" w:rsidRDefault="00000000" w:rsidRPr="00000000" w14:paraId="0000036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30" w:before="30" w:line="240" w:lineRule="auto"/>
        <w:ind w:left="720" w:right="0" w:hanging="360"/>
        <w:jc w:val="left"/>
        <w:rPr/>
      </w:pPr>
      <w:sdt>
        <w:sdtPr>
          <w:id w:val="1783759658"/>
          <w:tag w:val="goog_rdk_31"/>
        </w:sdtPr>
        <w:sdtContent>
          <w:r w:rsidDel="00000000" w:rsidR="00000000" w:rsidRPr="00000000">
            <w:rPr>
              <w:rFonts w:ascii="Arial Unicode MS" w:cs="Arial Unicode MS" w:eastAsia="Arial Unicode MS" w:hAnsi="Arial Unicode MS"/>
              <w:b w:val="0"/>
              <w:bCs w:val="0"/>
              <w:i w:val="0"/>
              <w:iCs w:val="0"/>
              <w:smallCaps w:val="0"/>
              <w:strike w:val="0"/>
              <w:color w:val="1a1a1a"/>
              <w:sz w:val="22"/>
              <w:szCs w:val="22"/>
              <w:u w:val="none"/>
              <w:shd w:fill="auto" w:val="clear"/>
              <w:vertAlign w:val="baseline"/>
              <w:rtl w:val="0"/>
            </w:rPr>
            <w:t xml:space="preserve">✅ Policy barriers surfaced and documented — this feeds your funder report</w:t>
          </w:r>
        </w:sdtContent>
      </w:sdt>
      <w:r w:rsidDel="00000000" w:rsidR="00000000" w:rsidRPr="00000000">
        <w:rPr>
          <w:rtl w:val="0"/>
        </w:rPr>
      </w:r>
    </w:p>
    <w:p w:rsidR="00000000" w:rsidDel="00000000" w:rsidP="00000000" w:rsidRDefault="00000000" w:rsidRPr="00000000" w14:paraId="0000036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30" w:before="30" w:line="240" w:lineRule="auto"/>
        <w:ind w:left="720" w:right="0" w:hanging="360"/>
        <w:jc w:val="left"/>
        <w:rPr/>
      </w:pPr>
      <w:sdt>
        <w:sdtPr>
          <w:id w:val="2072615552"/>
          <w:tag w:val="goog_rdk_32"/>
        </w:sdtPr>
        <w:sdtContent>
          <w:r w:rsidDel="00000000" w:rsidR="00000000" w:rsidRPr="00000000">
            <w:rPr>
              <w:rFonts w:ascii="Arial Unicode MS" w:cs="Arial Unicode MS" w:eastAsia="Arial Unicode MS" w:hAnsi="Arial Unicode MS"/>
              <w:b w:val="0"/>
              <w:bCs w:val="0"/>
              <w:i w:val="0"/>
              <w:iCs w:val="0"/>
              <w:smallCaps w:val="0"/>
              <w:strike w:val="0"/>
              <w:color w:val="1a1a1a"/>
              <w:sz w:val="22"/>
              <w:szCs w:val="22"/>
              <w:u w:val="none"/>
              <w:shd w:fill="auto" w:val="clear"/>
              <w:vertAlign w:val="baseline"/>
              <w:rtl w:val="0"/>
            </w:rPr>
            <w:t xml:space="preserve">✅ Participants see their individual growing as connected to collective action</w:t>
          </w:r>
        </w:sdtContent>
      </w:sdt>
      <w:r w:rsidDel="00000000" w:rsidR="00000000" w:rsidRPr="00000000">
        <w:rPr>
          <w:rtl w:val="0"/>
        </w:rPr>
      </w:r>
    </w:p>
    <w:p w:rsidR="00000000" w:rsidDel="00000000" w:rsidP="00000000" w:rsidRDefault="00000000" w:rsidRPr="00000000" w14:paraId="0000036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30" w:before="30" w:line="240" w:lineRule="auto"/>
        <w:ind w:left="720" w:right="0" w:hanging="360"/>
        <w:jc w:val="left"/>
        <w:rPr/>
      </w:pPr>
      <w:sdt>
        <w:sdtPr>
          <w:id w:val="-1426607426"/>
          <w:tag w:val="goog_rdk_33"/>
        </w:sdtPr>
        <w:sdtContent>
          <w:r w:rsidDel="00000000" w:rsidR="00000000" w:rsidRPr="00000000">
            <w:rPr>
              <w:rFonts w:ascii="Arial Unicode MS" w:cs="Arial Unicode MS" w:eastAsia="Arial Unicode MS" w:hAnsi="Arial Unicode MS"/>
              <w:b w:val="0"/>
              <w:bCs w:val="0"/>
              <w:i w:val="0"/>
              <w:iCs w:val="0"/>
              <w:smallCaps w:val="0"/>
              <w:strike w:val="0"/>
              <w:color w:val="1a1a1a"/>
              <w:sz w:val="22"/>
              <w:szCs w:val="22"/>
              <w:u w:val="none"/>
              <w:shd w:fill="auto" w:val="clear"/>
              <w:vertAlign w:val="baseline"/>
              <w:rtl w:val="0"/>
            </w:rPr>
            <w:t xml:space="preserve">✅ Mini Summit is confirmed on all participants' calendars</w:t>
          </w:r>
        </w:sdtContent>
      </w:sdt>
      <w:r w:rsidDel="00000000" w:rsidR="00000000" w:rsidRPr="00000000">
        <w:rPr>
          <w:rtl w:val="0"/>
        </w:rPr>
      </w:r>
    </w:p>
    <w:p w:rsidR="00000000" w:rsidDel="00000000" w:rsidP="00000000" w:rsidRDefault="00000000" w:rsidRPr="00000000" w14:paraId="0000036F">
      <w:pPr>
        <w:rPr/>
      </w:pPr>
      <w:r w:rsidDel="00000000" w:rsidR="00000000" w:rsidRPr="00000000">
        <w:br w:type="page"/>
      </w:r>
      <w:r w:rsidDel="00000000" w:rsidR="00000000" w:rsidRPr="00000000">
        <w:rPr>
          <w:rtl w:val="0"/>
        </w:rPr>
      </w:r>
    </w:p>
    <w:p w:rsidR="00000000" w:rsidDel="00000000" w:rsidP="00000000" w:rsidRDefault="00000000" w:rsidRPr="00000000" w14:paraId="00000370">
      <w:pPr>
        <w:pStyle w:val="Heading2"/>
        <w:pBdr>
          <w:bottom w:color="cccccc" w:space="0" w:sz="4" w:val="single"/>
        </w:pBdr>
        <w:spacing w:after="80" w:before="280" w:lineRule="auto"/>
        <w:rPr/>
      </w:pPr>
      <w:r w:rsidDel="00000000" w:rsidR="00000000" w:rsidRPr="00000000">
        <w:rPr>
          <w:rFonts w:ascii="Arial" w:cs="Arial" w:eastAsia="Arial" w:hAnsi="Arial"/>
          <w:b w:val="1"/>
          <w:bCs w:val="1"/>
          <w:color w:val="1a1a1a"/>
          <w:sz w:val="28"/>
          <w:szCs w:val="28"/>
          <w:rtl w:val="0"/>
        </w:rPr>
        <w:t xml:space="preserve">SESSION 6: PEER SHARING &amp; PLAN REVIEW</w:t>
      </w:r>
      <w:r w:rsidDel="00000000" w:rsidR="00000000" w:rsidRPr="00000000">
        <w:rPr>
          <w:rtl w:val="0"/>
        </w:rPr>
      </w:r>
    </w:p>
    <w:p w:rsidR="00000000" w:rsidDel="00000000" w:rsidP="00000000" w:rsidRDefault="00000000" w:rsidRPr="00000000" w14:paraId="00000371">
      <w:pPr>
        <w:spacing w:after="80" w:before="40" w:lineRule="auto"/>
        <w:rPr/>
      </w:pPr>
      <w:r w:rsidDel="00000000" w:rsidR="00000000" w:rsidRPr="00000000">
        <w:rPr>
          <w:rFonts w:ascii="Arial" w:cs="Arial" w:eastAsia="Arial" w:hAnsi="Arial"/>
          <w:i w:val="1"/>
          <w:iCs w:val="1"/>
          <w:color w:val="1a1a1a"/>
          <w:sz w:val="22"/>
          <w:szCs w:val="22"/>
          <w:rtl w:val="0"/>
        </w:rPr>
        <w:t xml:space="preserve">Integration, Feedback, and Next Steps</w:t>
      </w:r>
      <w:r w:rsidDel="00000000" w:rsidR="00000000" w:rsidRPr="00000000">
        <w:rPr>
          <w:rtl w:val="0"/>
        </w:rPr>
      </w:r>
    </w:p>
    <w:p w:rsidR="00000000" w:rsidDel="00000000" w:rsidP="00000000" w:rsidRDefault="00000000" w:rsidRPr="00000000" w14:paraId="00000372">
      <w:pPr>
        <w:spacing w:after="80" w:before="40" w:lineRule="auto"/>
        <w:rPr/>
      </w:pPr>
      <w:r w:rsidDel="00000000" w:rsidR="00000000" w:rsidRPr="00000000">
        <w:rPr>
          <w:rtl w:val="0"/>
        </w:rPr>
      </w:r>
    </w:p>
    <w:p w:rsidR="00000000" w:rsidDel="00000000" w:rsidP="00000000" w:rsidRDefault="00000000" w:rsidRPr="00000000" w14:paraId="00000373">
      <w:pPr>
        <w:spacing w:after="80" w:before="40" w:lineRule="auto"/>
        <w:rPr/>
      </w:pPr>
      <w:r w:rsidDel="00000000" w:rsidR="00000000" w:rsidRPr="00000000">
        <w:rPr>
          <w:rFonts w:ascii="Arial" w:cs="Arial" w:eastAsia="Arial" w:hAnsi="Arial"/>
          <w:b w:val="1"/>
          <w:bCs w:val="1"/>
          <w:color w:val="1a1a1a"/>
          <w:sz w:val="22"/>
          <w:szCs w:val="22"/>
          <w:rtl w:val="0"/>
        </w:rPr>
        <w:t xml:space="preserve">Session Goals:</w:t>
      </w:r>
      <w:r w:rsidDel="00000000" w:rsidR="00000000" w:rsidRPr="00000000">
        <w:rPr>
          <w:rtl w:val="0"/>
        </w:rPr>
      </w:r>
    </w:p>
    <w:p w:rsidR="00000000" w:rsidDel="00000000" w:rsidP="00000000" w:rsidRDefault="00000000" w:rsidRPr="00000000" w14:paraId="0000037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30" w:before="30" w:line="240" w:lineRule="auto"/>
        <w:ind w:left="720" w:right="0" w:hanging="360"/>
        <w:jc w:val="left"/>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Create space for growers to share completed or in-progress farm/garden plans</w:t>
      </w:r>
      <w:r w:rsidDel="00000000" w:rsidR="00000000" w:rsidRPr="00000000">
        <w:rPr>
          <w:rtl w:val="0"/>
        </w:rPr>
      </w:r>
    </w:p>
    <w:p w:rsidR="00000000" w:rsidDel="00000000" w:rsidP="00000000" w:rsidRDefault="00000000" w:rsidRPr="00000000" w14:paraId="00000375">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30" w:before="30" w:line="240" w:lineRule="auto"/>
        <w:ind w:left="720" w:right="0" w:hanging="360"/>
        <w:jc w:val="left"/>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Generate peer-to-peer feedback and knowledge exchange</w:t>
      </w:r>
      <w:r w:rsidDel="00000000" w:rsidR="00000000" w:rsidRPr="00000000">
        <w:rPr>
          <w:rtl w:val="0"/>
        </w:rPr>
      </w:r>
    </w:p>
    <w:p w:rsidR="00000000" w:rsidDel="00000000" w:rsidP="00000000" w:rsidRDefault="00000000" w:rsidRPr="00000000" w14:paraId="00000376">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30" w:before="30" w:line="240" w:lineRule="auto"/>
        <w:ind w:left="720" w:right="0" w:hanging="360"/>
        <w:jc w:val="left"/>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Reflect together on six weeks of shared learning</w:t>
      </w:r>
      <w:r w:rsidDel="00000000" w:rsidR="00000000" w:rsidRPr="00000000">
        <w:rPr>
          <w:rtl w:val="0"/>
        </w:rPr>
      </w:r>
    </w:p>
    <w:p w:rsidR="00000000" w:rsidDel="00000000" w:rsidP="00000000" w:rsidRDefault="00000000" w:rsidRPr="00000000" w14:paraId="00000377">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30" w:before="30" w:line="240" w:lineRule="auto"/>
        <w:ind w:left="720" w:right="0" w:hanging="360"/>
        <w:jc w:val="left"/>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Complete all administrative requirements for stipend processing</w:t>
      </w:r>
      <w:r w:rsidDel="00000000" w:rsidR="00000000" w:rsidRPr="00000000">
        <w:rPr>
          <w:rtl w:val="0"/>
        </w:rPr>
      </w:r>
    </w:p>
    <w:p w:rsidR="00000000" w:rsidDel="00000000" w:rsidP="00000000" w:rsidRDefault="00000000" w:rsidRPr="00000000" w14:paraId="00000378">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30" w:before="30" w:line="240" w:lineRule="auto"/>
        <w:ind w:left="720" w:right="0" w:hanging="360"/>
        <w:jc w:val="left"/>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Send participants into the growing season feeling capable, connected, and celebrated</w:t>
      </w:r>
      <w:r w:rsidDel="00000000" w:rsidR="00000000" w:rsidRPr="00000000">
        <w:rPr>
          <w:rtl w:val="0"/>
        </w:rPr>
      </w:r>
    </w:p>
    <w:p w:rsidR="00000000" w:rsidDel="00000000" w:rsidP="00000000" w:rsidRDefault="00000000" w:rsidRPr="00000000" w14:paraId="00000379">
      <w:pPr>
        <w:spacing w:after="80" w:before="40" w:lineRule="auto"/>
        <w:rPr/>
      </w:pPr>
      <w:r w:rsidDel="00000000" w:rsidR="00000000" w:rsidRPr="00000000">
        <w:rPr>
          <w:rtl w:val="0"/>
        </w:rPr>
      </w:r>
    </w:p>
    <w:p w:rsidR="00000000" w:rsidDel="00000000" w:rsidP="00000000" w:rsidRDefault="00000000" w:rsidRPr="00000000" w14:paraId="0000037A">
      <w:pPr>
        <w:spacing w:after="80" w:before="40" w:lineRule="auto"/>
        <w:rPr/>
      </w:pPr>
      <w:r w:rsidDel="00000000" w:rsidR="00000000" w:rsidRPr="00000000">
        <w:rPr>
          <w:rFonts w:ascii="Arial" w:cs="Arial" w:eastAsia="Arial" w:hAnsi="Arial"/>
          <w:b w:val="1"/>
          <w:bCs w:val="1"/>
          <w:color w:val="1a1a1a"/>
          <w:sz w:val="22"/>
          <w:szCs w:val="22"/>
          <w:rtl w:val="0"/>
        </w:rPr>
        <w:t xml:space="preserve">Why This Session Matters:</w:t>
      </w:r>
      <w:r w:rsidDel="00000000" w:rsidR="00000000" w:rsidRPr="00000000">
        <w:rPr>
          <w:rtl w:val="0"/>
        </w:rPr>
      </w:r>
    </w:p>
    <w:p w:rsidR="00000000" w:rsidDel="00000000" w:rsidP="00000000" w:rsidRDefault="00000000" w:rsidRPr="00000000" w14:paraId="0000037B">
      <w:pPr>
        <w:spacing w:after="80" w:before="40" w:lineRule="auto"/>
        <w:rPr/>
      </w:pPr>
      <w:r w:rsidDel="00000000" w:rsidR="00000000" w:rsidRPr="00000000">
        <w:rPr>
          <w:rFonts w:ascii="Arial" w:cs="Arial" w:eastAsia="Arial" w:hAnsi="Arial"/>
          <w:color w:val="1a1a1a"/>
          <w:sz w:val="22"/>
          <w:szCs w:val="22"/>
          <w:rtl w:val="0"/>
        </w:rPr>
        <w:t xml:space="preserve">This is the most relationship-rich session. The facilitator steps back. The participants carry it. Your job is to create the conditions for them to teach each other.</w:t>
      </w:r>
      <w:r w:rsidDel="00000000" w:rsidR="00000000" w:rsidRPr="00000000">
        <w:rPr>
          <w:rtl w:val="0"/>
        </w:rPr>
      </w:r>
    </w:p>
    <w:p w:rsidR="00000000" w:rsidDel="00000000" w:rsidP="00000000" w:rsidRDefault="00000000" w:rsidRPr="00000000" w14:paraId="0000037C">
      <w:pPr>
        <w:spacing w:after="80" w:before="40" w:lineRule="auto"/>
        <w:rPr/>
      </w:pPr>
      <w:r w:rsidDel="00000000" w:rsidR="00000000" w:rsidRPr="00000000">
        <w:rPr>
          <w:rtl w:val="0"/>
        </w:rPr>
      </w:r>
    </w:p>
    <w:p w:rsidR="00000000" w:rsidDel="00000000" w:rsidP="00000000" w:rsidRDefault="00000000" w:rsidRPr="00000000" w14:paraId="0000037D">
      <w:pPr>
        <w:pStyle w:val="Heading3"/>
        <w:spacing w:after="60" w:before="200" w:lineRule="auto"/>
        <w:rPr/>
      </w:pPr>
      <w:r w:rsidDel="00000000" w:rsidR="00000000" w:rsidRPr="00000000">
        <w:rPr>
          <w:rFonts w:ascii="Arial" w:cs="Arial" w:eastAsia="Arial" w:hAnsi="Arial"/>
          <w:b w:val="1"/>
          <w:bCs w:val="1"/>
          <w:color w:val="1b6b6b"/>
          <w:sz w:val="24"/>
          <w:szCs w:val="24"/>
          <w:rtl w:val="0"/>
        </w:rPr>
        <w:t xml:space="preserve">SESSION 6 AGENDA (90 minutes)</w:t>
      </w:r>
      <w:r w:rsidDel="00000000" w:rsidR="00000000" w:rsidRPr="00000000">
        <w:rPr>
          <w:rtl w:val="0"/>
        </w:rPr>
      </w:r>
    </w:p>
    <w:tbl>
      <w:tblPr>
        <w:tblStyle w:val="Table49"/>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200"/>
        <w:gridCol w:w="2400"/>
        <w:gridCol w:w="5760"/>
        <w:tblGridChange w:id="0">
          <w:tblGrid>
            <w:gridCol w:w="1200"/>
            <w:gridCol w:w="2400"/>
            <w:gridCol w:w="5760"/>
          </w:tblGrid>
        </w:tblGridChange>
      </w:tblGrid>
      <w:tr>
        <w:trPr>
          <w:cantSplit w:val="0"/>
          <w:tblHeader w:val="0"/>
        </w:trPr>
        <w:tc>
          <w:tcPr>
            <w:tcBorders>
              <w:top w:color="cccccc" w:space="0" w:sz="4" w:val="single"/>
              <w:left w:color="cccccc" w:space="0" w:sz="4" w:val="single"/>
              <w:bottom w:color="cccccc" w:space="0" w:sz="4" w:val="single"/>
              <w:right w:color="cccccc" w:space="0" w:sz="4" w:val="single"/>
            </w:tcBorders>
            <w:shd w:fill="1b6b6b" w:val="clear"/>
            <w:tcMar>
              <w:top w:w="80.0" w:type="dxa"/>
              <w:left w:w="100.0" w:type="dxa"/>
              <w:bottom w:w="80.0" w:type="dxa"/>
              <w:right w:w="100.0" w:type="dxa"/>
            </w:tcMar>
          </w:tcPr>
          <w:p w:rsidR="00000000" w:rsidDel="00000000" w:rsidP="00000000" w:rsidRDefault="00000000" w:rsidRPr="00000000" w14:paraId="0000037E">
            <w:pPr>
              <w:rPr/>
            </w:pPr>
            <w:r w:rsidDel="00000000" w:rsidR="00000000" w:rsidRPr="00000000">
              <w:rPr>
                <w:rFonts w:ascii="Arial" w:cs="Arial" w:eastAsia="Arial" w:hAnsi="Arial"/>
                <w:b w:val="1"/>
                <w:bCs w:val="1"/>
                <w:color w:val="ffffff"/>
                <w:sz w:val="18"/>
                <w:szCs w:val="18"/>
                <w:rtl w:val="0"/>
              </w:rPr>
              <w:t xml:space="preserve">Time</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1b6b6b" w:val="clear"/>
            <w:tcMar>
              <w:top w:w="80.0" w:type="dxa"/>
              <w:left w:w="100.0" w:type="dxa"/>
              <w:bottom w:w="80.0" w:type="dxa"/>
              <w:right w:w="100.0" w:type="dxa"/>
            </w:tcMar>
          </w:tcPr>
          <w:p w:rsidR="00000000" w:rsidDel="00000000" w:rsidP="00000000" w:rsidRDefault="00000000" w:rsidRPr="00000000" w14:paraId="0000037F">
            <w:pPr>
              <w:rPr/>
            </w:pPr>
            <w:r w:rsidDel="00000000" w:rsidR="00000000" w:rsidRPr="00000000">
              <w:rPr>
                <w:rFonts w:ascii="Arial" w:cs="Arial" w:eastAsia="Arial" w:hAnsi="Arial"/>
                <w:b w:val="1"/>
                <w:bCs w:val="1"/>
                <w:color w:val="ffffff"/>
                <w:sz w:val="18"/>
                <w:szCs w:val="18"/>
                <w:rtl w:val="0"/>
              </w:rPr>
              <w:t xml:space="preserve">Activity</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1b6b6b" w:val="clear"/>
            <w:tcMar>
              <w:top w:w="80.0" w:type="dxa"/>
              <w:left w:w="100.0" w:type="dxa"/>
              <w:bottom w:w="80.0" w:type="dxa"/>
              <w:right w:w="100.0" w:type="dxa"/>
            </w:tcMar>
          </w:tcPr>
          <w:p w:rsidR="00000000" w:rsidDel="00000000" w:rsidP="00000000" w:rsidRDefault="00000000" w:rsidRPr="00000000" w14:paraId="00000380">
            <w:pPr>
              <w:rPr/>
            </w:pPr>
            <w:r w:rsidDel="00000000" w:rsidR="00000000" w:rsidRPr="00000000">
              <w:rPr>
                <w:rFonts w:ascii="Arial" w:cs="Arial" w:eastAsia="Arial" w:hAnsi="Arial"/>
                <w:b w:val="1"/>
                <w:bCs w:val="1"/>
                <w:color w:val="ffffff"/>
                <w:sz w:val="18"/>
                <w:szCs w:val="18"/>
                <w:rtl w:val="0"/>
              </w:rPr>
              <w:t xml:space="preserve">Facilitation Notes</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8fbfb" w:val="clear"/>
            <w:tcMar>
              <w:top w:w="80.0" w:type="dxa"/>
              <w:left w:w="100.0" w:type="dxa"/>
              <w:bottom w:w="80.0" w:type="dxa"/>
              <w:right w:w="100.0" w:type="dxa"/>
            </w:tcMar>
          </w:tcPr>
          <w:p w:rsidR="00000000" w:rsidDel="00000000" w:rsidP="00000000" w:rsidRDefault="00000000" w:rsidRPr="00000000" w14:paraId="00000381">
            <w:pPr>
              <w:rPr/>
            </w:pPr>
            <w:r w:rsidDel="00000000" w:rsidR="00000000" w:rsidRPr="00000000">
              <w:rPr>
                <w:rFonts w:ascii="Arial" w:cs="Arial" w:eastAsia="Arial" w:hAnsi="Arial"/>
                <w:color w:val="1a1a1a"/>
                <w:sz w:val="18"/>
                <w:szCs w:val="18"/>
                <w:rtl w:val="0"/>
              </w:rPr>
              <w:t xml:space="preserve">0:00–0:10</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8fbfb" w:val="clear"/>
            <w:tcMar>
              <w:top w:w="80.0" w:type="dxa"/>
              <w:left w:w="100.0" w:type="dxa"/>
              <w:bottom w:w="80.0" w:type="dxa"/>
              <w:right w:w="100.0" w:type="dxa"/>
            </w:tcMar>
          </w:tcPr>
          <w:p w:rsidR="00000000" w:rsidDel="00000000" w:rsidP="00000000" w:rsidRDefault="00000000" w:rsidRPr="00000000" w14:paraId="00000382">
            <w:pPr>
              <w:rPr/>
            </w:pPr>
            <w:r w:rsidDel="00000000" w:rsidR="00000000" w:rsidRPr="00000000">
              <w:rPr>
                <w:rFonts w:ascii="Arial" w:cs="Arial" w:eastAsia="Arial" w:hAnsi="Arial"/>
                <w:color w:val="1a1a1a"/>
                <w:sz w:val="18"/>
                <w:szCs w:val="18"/>
                <w:rtl w:val="0"/>
              </w:rPr>
              <w:t xml:space="preserve">Opening check-in</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8fbfb" w:val="clear"/>
            <w:tcMar>
              <w:top w:w="80.0" w:type="dxa"/>
              <w:left w:w="100.0" w:type="dxa"/>
              <w:bottom w:w="80.0" w:type="dxa"/>
              <w:right w:w="100.0" w:type="dxa"/>
            </w:tcMar>
          </w:tcPr>
          <w:p w:rsidR="00000000" w:rsidDel="00000000" w:rsidP="00000000" w:rsidRDefault="00000000" w:rsidRPr="00000000" w14:paraId="00000383">
            <w:pPr>
              <w:rPr/>
            </w:pPr>
            <w:r w:rsidDel="00000000" w:rsidR="00000000" w:rsidRPr="00000000">
              <w:rPr>
                <w:rFonts w:ascii="Arial" w:cs="Arial" w:eastAsia="Arial" w:hAnsi="Arial"/>
                <w:color w:val="1a1a1a"/>
                <w:sz w:val="18"/>
                <w:szCs w:val="18"/>
                <w:rtl w:val="0"/>
              </w:rPr>
              <w:t xml:space="preserve">What are you most excited to grow this year? What has stayed with you from the past six weeks?</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fffff" w:val="clear"/>
            <w:tcMar>
              <w:top w:w="80.0" w:type="dxa"/>
              <w:left w:w="100.0" w:type="dxa"/>
              <w:bottom w:w="80.0" w:type="dxa"/>
              <w:right w:w="100.0" w:type="dxa"/>
            </w:tcMar>
          </w:tcPr>
          <w:p w:rsidR="00000000" w:rsidDel="00000000" w:rsidP="00000000" w:rsidRDefault="00000000" w:rsidRPr="00000000" w14:paraId="00000384">
            <w:pPr>
              <w:rPr/>
            </w:pPr>
            <w:r w:rsidDel="00000000" w:rsidR="00000000" w:rsidRPr="00000000">
              <w:rPr>
                <w:rFonts w:ascii="Arial" w:cs="Arial" w:eastAsia="Arial" w:hAnsi="Arial"/>
                <w:color w:val="1a1a1a"/>
                <w:sz w:val="18"/>
                <w:szCs w:val="18"/>
                <w:rtl w:val="0"/>
              </w:rPr>
              <w:t xml:space="preserve">0:10–0:35</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fffff" w:val="clear"/>
            <w:tcMar>
              <w:top w:w="80.0" w:type="dxa"/>
              <w:left w:w="100.0" w:type="dxa"/>
              <w:bottom w:w="80.0" w:type="dxa"/>
              <w:right w:w="100.0" w:type="dxa"/>
            </w:tcMar>
          </w:tcPr>
          <w:p w:rsidR="00000000" w:rsidDel="00000000" w:rsidP="00000000" w:rsidRDefault="00000000" w:rsidRPr="00000000" w14:paraId="00000385">
            <w:pPr>
              <w:rPr/>
            </w:pPr>
            <w:r w:rsidDel="00000000" w:rsidR="00000000" w:rsidRPr="00000000">
              <w:rPr>
                <w:rFonts w:ascii="Arial" w:cs="Arial" w:eastAsia="Arial" w:hAnsi="Arial"/>
                <w:color w:val="1a1a1a"/>
                <w:sz w:val="18"/>
                <w:szCs w:val="18"/>
                <w:rtl w:val="0"/>
              </w:rPr>
              <w:t xml:space="preserve">Collective reflection</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fffff" w:val="clear"/>
            <w:tcMar>
              <w:top w:w="80.0" w:type="dxa"/>
              <w:left w:w="100.0" w:type="dxa"/>
              <w:bottom w:w="80.0" w:type="dxa"/>
              <w:right w:w="100.0" w:type="dxa"/>
            </w:tcMar>
          </w:tcPr>
          <w:p w:rsidR="00000000" w:rsidDel="00000000" w:rsidP="00000000" w:rsidRDefault="00000000" w:rsidRPr="00000000" w14:paraId="00000386">
            <w:pPr>
              <w:rPr/>
            </w:pPr>
            <w:r w:rsidDel="00000000" w:rsidR="00000000" w:rsidRPr="00000000">
              <w:rPr>
                <w:rFonts w:ascii="Arial" w:cs="Arial" w:eastAsia="Arial" w:hAnsi="Arial"/>
                <w:color w:val="1a1a1a"/>
                <w:sz w:val="18"/>
                <w:szCs w:val="18"/>
                <w:rtl w:val="0"/>
              </w:rPr>
              <w:t xml:space="preserve">What has stood out? What surprised you? What are you still thinking about? Facilitator reflects themes back.</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8fbfb" w:val="clear"/>
            <w:tcMar>
              <w:top w:w="80.0" w:type="dxa"/>
              <w:left w:w="100.0" w:type="dxa"/>
              <w:bottom w:w="80.0" w:type="dxa"/>
              <w:right w:w="100.0" w:type="dxa"/>
            </w:tcMar>
          </w:tcPr>
          <w:p w:rsidR="00000000" w:rsidDel="00000000" w:rsidP="00000000" w:rsidRDefault="00000000" w:rsidRPr="00000000" w14:paraId="00000387">
            <w:pPr>
              <w:rPr/>
            </w:pPr>
            <w:r w:rsidDel="00000000" w:rsidR="00000000" w:rsidRPr="00000000">
              <w:rPr>
                <w:rFonts w:ascii="Arial" w:cs="Arial" w:eastAsia="Arial" w:hAnsi="Arial"/>
                <w:color w:val="1a1a1a"/>
                <w:sz w:val="18"/>
                <w:szCs w:val="18"/>
                <w:rtl w:val="0"/>
              </w:rPr>
              <w:t xml:space="preserve">0:35–1:05</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8fbfb" w:val="clear"/>
            <w:tcMar>
              <w:top w:w="80.0" w:type="dxa"/>
              <w:left w:w="100.0" w:type="dxa"/>
              <w:bottom w:w="80.0" w:type="dxa"/>
              <w:right w:w="100.0" w:type="dxa"/>
            </w:tcMar>
          </w:tcPr>
          <w:p w:rsidR="00000000" w:rsidDel="00000000" w:rsidP="00000000" w:rsidRDefault="00000000" w:rsidRPr="00000000" w14:paraId="00000388">
            <w:pPr>
              <w:rPr/>
            </w:pPr>
            <w:r w:rsidDel="00000000" w:rsidR="00000000" w:rsidRPr="00000000">
              <w:rPr>
                <w:rFonts w:ascii="Arial" w:cs="Arial" w:eastAsia="Arial" w:hAnsi="Arial"/>
                <w:color w:val="1a1a1a"/>
                <w:sz w:val="18"/>
                <w:szCs w:val="18"/>
                <w:rtl w:val="0"/>
              </w:rPr>
              <w:t xml:space="preserve">Peer plan sharing</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8fbfb" w:val="clear"/>
            <w:tcMar>
              <w:top w:w="80.0" w:type="dxa"/>
              <w:left w:w="100.0" w:type="dxa"/>
              <w:bottom w:w="80.0" w:type="dxa"/>
              <w:right w:w="100.0" w:type="dxa"/>
            </w:tcMar>
          </w:tcPr>
          <w:p w:rsidR="00000000" w:rsidDel="00000000" w:rsidP="00000000" w:rsidRDefault="00000000" w:rsidRPr="00000000" w14:paraId="00000389">
            <w:pPr>
              <w:rPr/>
            </w:pPr>
            <w:r w:rsidDel="00000000" w:rsidR="00000000" w:rsidRPr="00000000">
              <w:rPr>
                <w:rFonts w:ascii="Arial" w:cs="Arial" w:eastAsia="Arial" w:hAnsi="Arial"/>
                <w:color w:val="1a1a1a"/>
                <w:sz w:val="18"/>
                <w:szCs w:val="18"/>
                <w:rtl w:val="0"/>
              </w:rPr>
              <w:t xml:space="preserve">3–5 participants share (5 min each). Facilitator shares first. Structured feedback format.</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fffff" w:val="clear"/>
            <w:tcMar>
              <w:top w:w="80.0" w:type="dxa"/>
              <w:left w:w="100.0" w:type="dxa"/>
              <w:bottom w:w="80.0" w:type="dxa"/>
              <w:right w:w="100.0" w:type="dxa"/>
            </w:tcMar>
          </w:tcPr>
          <w:p w:rsidR="00000000" w:rsidDel="00000000" w:rsidP="00000000" w:rsidRDefault="00000000" w:rsidRPr="00000000" w14:paraId="0000038A">
            <w:pPr>
              <w:rPr/>
            </w:pPr>
            <w:r w:rsidDel="00000000" w:rsidR="00000000" w:rsidRPr="00000000">
              <w:rPr>
                <w:rFonts w:ascii="Arial" w:cs="Arial" w:eastAsia="Arial" w:hAnsi="Arial"/>
                <w:color w:val="1a1a1a"/>
                <w:sz w:val="18"/>
                <w:szCs w:val="18"/>
                <w:rtl w:val="0"/>
              </w:rPr>
              <w:t xml:space="preserve">1:05–1:15</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fffff" w:val="clear"/>
            <w:tcMar>
              <w:top w:w="80.0" w:type="dxa"/>
              <w:left w:w="100.0" w:type="dxa"/>
              <w:bottom w:w="80.0" w:type="dxa"/>
              <w:right w:w="100.0" w:type="dxa"/>
            </w:tcMar>
          </w:tcPr>
          <w:p w:rsidR="00000000" w:rsidDel="00000000" w:rsidP="00000000" w:rsidRDefault="00000000" w:rsidRPr="00000000" w14:paraId="0000038B">
            <w:pPr>
              <w:rPr/>
            </w:pPr>
            <w:r w:rsidDel="00000000" w:rsidR="00000000" w:rsidRPr="00000000">
              <w:rPr>
                <w:rFonts w:ascii="Arial" w:cs="Arial" w:eastAsia="Arial" w:hAnsi="Arial"/>
                <w:color w:val="1a1a1a"/>
                <w:sz w:val="18"/>
                <w:szCs w:val="18"/>
                <w:rtl w:val="0"/>
              </w:rPr>
              <w:t xml:space="preserve">Looking ahead</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fffff" w:val="clear"/>
            <w:tcMar>
              <w:top w:w="80.0" w:type="dxa"/>
              <w:left w:w="100.0" w:type="dxa"/>
              <w:bottom w:w="80.0" w:type="dxa"/>
              <w:right w:w="100.0" w:type="dxa"/>
            </w:tcMar>
          </w:tcPr>
          <w:p w:rsidR="00000000" w:rsidDel="00000000" w:rsidP="00000000" w:rsidRDefault="00000000" w:rsidRPr="00000000" w14:paraId="0000038C">
            <w:pPr>
              <w:rPr/>
            </w:pPr>
            <w:r w:rsidDel="00000000" w:rsidR="00000000" w:rsidRPr="00000000">
              <w:rPr>
                <w:rFonts w:ascii="Arial" w:cs="Arial" w:eastAsia="Arial" w:hAnsi="Arial"/>
                <w:color w:val="1a1a1a"/>
                <w:sz w:val="18"/>
                <w:szCs w:val="18"/>
                <w:rtl w:val="0"/>
              </w:rPr>
              <w:t xml:space="preserve">Ongoing grower calls. Mini Summit logistics. The growing season begins.</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8fbfb" w:val="clear"/>
            <w:tcMar>
              <w:top w:w="80.0" w:type="dxa"/>
              <w:left w:w="100.0" w:type="dxa"/>
              <w:bottom w:w="80.0" w:type="dxa"/>
              <w:right w:w="100.0" w:type="dxa"/>
            </w:tcMar>
          </w:tcPr>
          <w:p w:rsidR="00000000" w:rsidDel="00000000" w:rsidP="00000000" w:rsidRDefault="00000000" w:rsidRPr="00000000" w14:paraId="0000038D">
            <w:pPr>
              <w:rPr/>
            </w:pPr>
            <w:r w:rsidDel="00000000" w:rsidR="00000000" w:rsidRPr="00000000">
              <w:rPr>
                <w:rFonts w:ascii="Arial" w:cs="Arial" w:eastAsia="Arial" w:hAnsi="Arial"/>
                <w:color w:val="1a1a1a"/>
                <w:sz w:val="18"/>
                <w:szCs w:val="18"/>
                <w:rtl w:val="0"/>
              </w:rPr>
              <w:t xml:space="preserve">1:15–1:25</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8fbfb" w:val="clear"/>
            <w:tcMar>
              <w:top w:w="80.0" w:type="dxa"/>
              <w:left w:w="100.0" w:type="dxa"/>
              <w:bottom w:w="80.0" w:type="dxa"/>
              <w:right w:w="100.0" w:type="dxa"/>
            </w:tcMar>
          </w:tcPr>
          <w:p w:rsidR="00000000" w:rsidDel="00000000" w:rsidP="00000000" w:rsidRDefault="00000000" w:rsidRPr="00000000" w14:paraId="0000038E">
            <w:pPr>
              <w:rPr/>
            </w:pPr>
            <w:r w:rsidDel="00000000" w:rsidR="00000000" w:rsidRPr="00000000">
              <w:rPr>
                <w:rFonts w:ascii="Arial" w:cs="Arial" w:eastAsia="Arial" w:hAnsi="Arial"/>
                <w:color w:val="1a1a1a"/>
                <w:sz w:val="18"/>
                <w:szCs w:val="18"/>
                <w:rtl w:val="0"/>
              </w:rPr>
              <w:t xml:space="preserve">Completion &amp; stipend information</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8fbfb" w:val="clear"/>
            <w:tcMar>
              <w:top w:w="80.0" w:type="dxa"/>
              <w:left w:w="100.0" w:type="dxa"/>
              <w:bottom w:w="80.0" w:type="dxa"/>
              <w:right w:w="100.0" w:type="dxa"/>
            </w:tcMar>
          </w:tcPr>
          <w:p w:rsidR="00000000" w:rsidDel="00000000" w:rsidP="00000000" w:rsidRDefault="00000000" w:rsidRPr="00000000" w14:paraId="0000038F">
            <w:pPr>
              <w:rPr/>
            </w:pPr>
            <w:r w:rsidDel="00000000" w:rsidR="00000000" w:rsidRPr="00000000">
              <w:rPr>
                <w:rFonts w:ascii="Arial" w:cs="Arial" w:eastAsia="Arial" w:hAnsi="Arial"/>
                <w:color w:val="1a1a1a"/>
                <w:sz w:val="18"/>
                <w:szCs w:val="18"/>
                <w:rtl w:val="0"/>
              </w:rPr>
              <w:t xml:space="preserve">Program coordinator covers: all three required forms, payment options, deadline.</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fffff" w:val="clear"/>
            <w:tcMar>
              <w:top w:w="80.0" w:type="dxa"/>
              <w:left w:w="100.0" w:type="dxa"/>
              <w:bottom w:w="80.0" w:type="dxa"/>
              <w:right w:w="100.0" w:type="dxa"/>
            </w:tcMar>
          </w:tcPr>
          <w:p w:rsidR="00000000" w:rsidDel="00000000" w:rsidP="00000000" w:rsidRDefault="00000000" w:rsidRPr="00000000" w14:paraId="00000390">
            <w:pPr>
              <w:rPr/>
            </w:pPr>
            <w:r w:rsidDel="00000000" w:rsidR="00000000" w:rsidRPr="00000000">
              <w:rPr>
                <w:rFonts w:ascii="Arial" w:cs="Arial" w:eastAsia="Arial" w:hAnsi="Arial"/>
                <w:color w:val="1a1a1a"/>
                <w:sz w:val="18"/>
                <w:szCs w:val="18"/>
                <w:rtl w:val="0"/>
              </w:rPr>
              <w:t xml:space="preserve">1:25–1:30</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fffff" w:val="clear"/>
            <w:tcMar>
              <w:top w:w="80.0" w:type="dxa"/>
              <w:left w:w="100.0" w:type="dxa"/>
              <w:bottom w:w="80.0" w:type="dxa"/>
              <w:right w:w="100.0" w:type="dxa"/>
            </w:tcMar>
          </w:tcPr>
          <w:p w:rsidR="00000000" w:rsidDel="00000000" w:rsidP="00000000" w:rsidRDefault="00000000" w:rsidRPr="00000000" w14:paraId="00000391">
            <w:pPr>
              <w:rPr/>
            </w:pPr>
            <w:r w:rsidDel="00000000" w:rsidR="00000000" w:rsidRPr="00000000">
              <w:rPr>
                <w:rFonts w:ascii="Arial" w:cs="Arial" w:eastAsia="Arial" w:hAnsi="Arial"/>
                <w:color w:val="1a1a1a"/>
                <w:sz w:val="18"/>
                <w:szCs w:val="18"/>
                <w:rtl w:val="0"/>
              </w:rPr>
              <w:t xml:space="preserve">Closing — the circle</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fffff" w:val="clear"/>
            <w:tcMar>
              <w:top w:w="80.0" w:type="dxa"/>
              <w:left w:w="100.0" w:type="dxa"/>
              <w:bottom w:w="80.0" w:type="dxa"/>
              <w:right w:w="100.0" w:type="dxa"/>
            </w:tcMar>
          </w:tcPr>
          <w:p w:rsidR="00000000" w:rsidDel="00000000" w:rsidP="00000000" w:rsidRDefault="00000000" w:rsidRPr="00000000" w14:paraId="00000392">
            <w:pPr>
              <w:rPr/>
            </w:pPr>
            <w:r w:rsidDel="00000000" w:rsidR="00000000" w:rsidRPr="00000000">
              <w:rPr>
                <w:rFonts w:ascii="Arial" w:cs="Arial" w:eastAsia="Arial" w:hAnsi="Arial"/>
                <w:color w:val="1a1a1a"/>
                <w:sz w:val="18"/>
                <w:szCs w:val="18"/>
                <w:rtl w:val="0"/>
              </w:rPr>
              <w:t xml:space="preserve">Facilitator closes formally. Stays for informal connect.</w:t>
            </w:r>
            <w:r w:rsidDel="00000000" w:rsidR="00000000" w:rsidRPr="00000000">
              <w:rPr>
                <w:rtl w:val="0"/>
              </w:rPr>
            </w:r>
          </w:p>
        </w:tc>
      </w:tr>
    </w:tbl>
    <w:p w:rsidR="00000000" w:rsidDel="00000000" w:rsidP="00000000" w:rsidRDefault="00000000" w:rsidRPr="00000000" w14:paraId="00000393">
      <w:pPr>
        <w:spacing w:after="80" w:before="40" w:lineRule="auto"/>
        <w:rPr/>
      </w:pPr>
      <w:r w:rsidDel="00000000" w:rsidR="00000000" w:rsidRPr="00000000">
        <w:rPr>
          <w:rtl w:val="0"/>
        </w:rPr>
      </w:r>
    </w:p>
    <w:p w:rsidR="00000000" w:rsidDel="00000000" w:rsidP="00000000" w:rsidRDefault="00000000" w:rsidRPr="00000000" w14:paraId="00000394">
      <w:pPr>
        <w:pStyle w:val="Heading3"/>
        <w:spacing w:after="60" w:before="200" w:lineRule="auto"/>
        <w:rPr/>
      </w:pPr>
      <w:r w:rsidDel="00000000" w:rsidR="00000000" w:rsidRPr="00000000">
        <w:rPr>
          <w:rFonts w:ascii="Arial" w:cs="Arial" w:eastAsia="Arial" w:hAnsi="Arial"/>
          <w:b w:val="1"/>
          <w:bCs w:val="1"/>
          <w:color w:val="1b6b6b"/>
          <w:sz w:val="24"/>
          <w:szCs w:val="24"/>
          <w:rtl w:val="0"/>
        </w:rPr>
        <w:t xml:space="preserve">KEY FACILITATION NOTES</w:t>
      </w:r>
      <w:r w:rsidDel="00000000" w:rsidR="00000000" w:rsidRPr="00000000">
        <w:rPr>
          <w:rtl w:val="0"/>
        </w:rPr>
      </w:r>
    </w:p>
    <w:p w:rsidR="00000000" w:rsidDel="00000000" w:rsidP="00000000" w:rsidRDefault="00000000" w:rsidRPr="00000000" w14:paraId="00000395">
      <w:pPr>
        <w:pStyle w:val="Heading4"/>
        <w:spacing w:after="40" w:before="160" w:lineRule="auto"/>
        <w:rPr/>
      </w:pPr>
      <w:r w:rsidDel="00000000" w:rsidR="00000000" w:rsidRPr="00000000">
        <w:rPr>
          <w:rFonts w:ascii="Arial" w:cs="Arial" w:eastAsia="Arial" w:hAnsi="Arial"/>
          <w:b w:val="1"/>
          <w:bCs w:val="1"/>
          <w:color w:val="1a1a1a"/>
          <w:sz w:val="22"/>
          <w:szCs w:val="22"/>
          <w:rtl w:val="0"/>
        </w:rPr>
        <w:t xml:space="preserve">Collective Reflection (25 minutes)</w:t>
      </w:r>
      <w:r w:rsidDel="00000000" w:rsidR="00000000" w:rsidRPr="00000000">
        <w:rPr>
          <w:rtl w:val="0"/>
        </w:rPr>
      </w:r>
    </w:p>
    <w:p w:rsidR="00000000" w:rsidDel="00000000" w:rsidP="00000000" w:rsidRDefault="00000000" w:rsidRPr="00000000" w14:paraId="00000396">
      <w:pPr>
        <w:spacing w:after="80" w:before="40" w:lineRule="auto"/>
        <w:rPr/>
      </w:pPr>
      <w:r w:rsidDel="00000000" w:rsidR="00000000" w:rsidRPr="00000000">
        <w:rPr>
          <w:rFonts w:ascii="Arial" w:cs="Arial" w:eastAsia="Arial" w:hAnsi="Arial"/>
          <w:color w:val="1a1a1a"/>
          <w:sz w:val="22"/>
          <w:szCs w:val="22"/>
          <w:rtl w:val="0"/>
        </w:rPr>
        <w:t xml:space="preserve">Give this time. The quality of collective reflection in Session 6 is typically the highest of the program. Participants have had six weeks to synthesize, and they are ready to speak. Your job is to reflect the themes back to them:</w:t>
      </w:r>
      <w:r w:rsidDel="00000000" w:rsidR="00000000" w:rsidRPr="00000000">
        <w:rPr>
          <w:rtl w:val="0"/>
        </w:rPr>
      </w:r>
    </w:p>
    <w:p w:rsidR="00000000" w:rsidDel="00000000" w:rsidP="00000000" w:rsidRDefault="00000000" w:rsidRPr="00000000" w14:paraId="00000397">
      <w:pPr>
        <w:spacing w:after="80" w:before="40" w:lineRule="auto"/>
        <w:rPr/>
      </w:pPr>
      <w:r w:rsidDel="00000000" w:rsidR="00000000" w:rsidRPr="00000000">
        <w:rPr>
          <w:rtl w:val="0"/>
        </w:rPr>
      </w:r>
    </w:p>
    <w:tbl>
      <w:tblPr>
        <w:tblStyle w:val="Table50"/>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000000" w:space="0" w:sz="0" w:val="nil"/>
              <w:left w:color="6c3483" w:space="0" w:sz="18" w:val="single"/>
              <w:bottom w:color="000000" w:space="0" w:sz="0" w:val="nil"/>
              <w:right w:color="000000" w:space="0" w:sz="0" w:val="nil"/>
            </w:tcBorders>
            <w:shd w:fill="f5f0ff" w:val="clear"/>
            <w:tcMar>
              <w:top w:w="120.0" w:type="dxa"/>
              <w:left w:w="200.0" w:type="dxa"/>
              <w:bottom w:w="120.0" w:type="dxa"/>
              <w:right w:w="200.0" w:type="dxa"/>
            </w:tcMar>
          </w:tcPr>
          <w:p w:rsidR="00000000" w:rsidDel="00000000" w:rsidP="00000000" w:rsidRDefault="00000000" w:rsidRPr="00000000" w14:paraId="00000398">
            <w:pPr>
              <w:spacing w:after="40" w:before="0" w:lineRule="auto"/>
              <w:rPr/>
            </w:pPr>
            <w:r w:rsidDel="00000000" w:rsidR="00000000" w:rsidRPr="00000000">
              <w:rPr>
                <w:rFonts w:ascii="Arial" w:cs="Arial" w:eastAsia="Arial" w:hAnsi="Arial"/>
                <w:b w:val="1"/>
                <w:bCs w:val="1"/>
                <w:color w:val="1a1a1a"/>
                <w:sz w:val="21"/>
                <w:szCs w:val="21"/>
                <w:rtl w:val="0"/>
              </w:rPr>
              <w:t xml:space="preserve">💬 TALKING POINTS: Opening Session 6 Reflection</w:t>
            </w:r>
            <w:r w:rsidDel="00000000" w:rsidR="00000000" w:rsidRPr="00000000">
              <w:rPr>
                <w:rtl w:val="0"/>
              </w:rPr>
            </w:r>
          </w:p>
          <w:p w:rsidR="00000000" w:rsidDel="00000000" w:rsidP="00000000" w:rsidRDefault="00000000" w:rsidRPr="00000000" w14:paraId="00000399">
            <w:pPr>
              <w:spacing w:after="30" w:before="0" w:lineRule="auto"/>
              <w:rPr/>
            </w:pPr>
            <w:r w:rsidDel="00000000" w:rsidR="00000000" w:rsidRPr="00000000">
              <w:rPr>
                <w:rFonts w:ascii="Arial" w:cs="Arial" w:eastAsia="Arial" w:hAnsi="Arial"/>
                <w:b w:val="0"/>
                <w:bCs w:val="0"/>
                <w:i w:val="1"/>
                <w:iCs w:val="1"/>
                <w:color w:val="4a4a4a"/>
                <w:sz w:val="21"/>
                <w:szCs w:val="21"/>
                <w:rtl w:val="0"/>
              </w:rPr>
              <w:t xml:space="preserve">Goal: Invite integration — participants have had six weeks to synthesize and are ready to speak.</w:t>
            </w:r>
            <w:r w:rsidDel="00000000" w:rsidR="00000000" w:rsidRPr="00000000">
              <w:rPr>
                <w:rtl w:val="0"/>
              </w:rPr>
            </w:r>
          </w:p>
          <w:p w:rsidR="00000000" w:rsidDel="00000000" w:rsidP="00000000" w:rsidRDefault="00000000" w:rsidRPr="00000000" w14:paraId="0000039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0" w:before="20" w:line="240" w:lineRule="auto"/>
              <w:ind w:left="720" w:right="0" w:hanging="360"/>
              <w:jc w:val="left"/>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Ask what has stayed with them, what surprised them, and what they're still thinking about</w:t>
            </w:r>
            <w:r w:rsidDel="00000000" w:rsidR="00000000" w:rsidRPr="00000000">
              <w:rPr>
                <w:rtl w:val="0"/>
              </w:rPr>
            </w:r>
          </w:p>
          <w:p w:rsidR="00000000" w:rsidDel="00000000" w:rsidP="00000000" w:rsidRDefault="00000000" w:rsidRPr="00000000" w14:paraId="0000039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0" w:before="20" w:line="240" w:lineRule="auto"/>
              <w:ind w:left="720" w:right="0" w:hanging="360"/>
              <w:jc w:val="left"/>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Listen for: connections they made with each other, shifts in how they see their own practice, readiness to advocate</w:t>
            </w:r>
            <w:r w:rsidDel="00000000" w:rsidR="00000000" w:rsidRPr="00000000">
              <w:rPr>
                <w:rtl w:val="0"/>
              </w:rPr>
            </w:r>
          </w:p>
          <w:p w:rsidR="00000000" w:rsidDel="00000000" w:rsidP="00000000" w:rsidRDefault="00000000" w:rsidRPr="00000000" w14:paraId="0000039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0" w:before="20" w:line="240" w:lineRule="auto"/>
              <w:ind w:left="720" w:right="0" w:hanging="360"/>
              <w:jc w:val="left"/>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Name the themes you hear — say them back so participants hear what the group has built together</w:t>
            </w:r>
            <w:r w:rsidDel="00000000" w:rsidR="00000000" w:rsidRPr="00000000">
              <w:rPr>
                <w:rtl w:val="0"/>
              </w:rPr>
            </w:r>
          </w:p>
        </w:tc>
      </w:tr>
    </w:tbl>
    <w:p w:rsidR="00000000" w:rsidDel="00000000" w:rsidP="00000000" w:rsidRDefault="00000000" w:rsidRPr="00000000" w14:paraId="0000039D">
      <w:pPr>
        <w:spacing w:after="80" w:before="40" w:lineRule="auto"/>
        <w:rPr/>
      </w:pPr>
      <w:r w:rsidDel="00000000" w:rsidR="00000000" w:rsidRPr="00000000">
        <w:rPr>
          <w:rtl w:val="0"/>
        </w:rPr>
      </w:r>
    </w:p>
    <w:p w:rsidR="00000000" w:rsidDel="00000000" w:rsidP="00000000" w:rsidRDefault="00000000" w:rsidRPr="00000000" w14:paraId="0000039E">
      <w:pPr>
        <w:spacing w:after="80" w:before="40" w:lineRule="auto"/>
        <w:rPr/>
      </w:pPr>
      <w:r w:rsidDel="00000000" w:rsidR="00000000" w:rsidRPr="00000000">
        <w:rPr>
          <w:rFonts w:ascii="Arial" w:cs="Arial" w:eastAsia="Arial" w:hAnsi="Arial"/>
          <w:color w:val="1a1a1a"/>
          <w:sz w:val="22"/>
          <w:szCs w:val="22"/>
          <w:rtl w:val="0"/>
        </w:rPr>
        <w:t xml:space="preserve">As participants share, listen for these themes and name them when they emerge:</w:t>
      </w:r>
      <w:r w:rsidDel="00000000" w:rsidR="00000000" w:rsidRPr="00000000">
        <w:rPr>
          <w:rtl w:val="0"/>
        </w:rPr>
      </w:r>
    </w:p>
    <w:p w:rsidR="00000000" w:rsidDel="00000000" w:rsidP="00000000" w:rsidRDefault="00000000" w:rsidRPr="00000000" w14:paraId="0000039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30" w:before="30" w:line="240" w:lineRule="auto"/>
        <w:ind w:left="720" w:right="0" w:hanging="360"/>
        <w:jc w:val="left"/>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Connections between participants that the program created ("You two have been growing on the same block and never knew it")</w:t>
      </w:r>
      <w:r w:rsidDel="00000000" w:rsidR="00000000" w:rsidRPr="00000000">
        <w:rPr>
          <w:rtl w:val="0"/>
        </w:rPr>
      </w:r>
    </w:p>
    <w:p w:rsidR="00000000" w:rsidDel="00000000" w:rsidP="00000000" w:rsidRDefault="00000000" w:rsidRPr="00000000" w14:paraId="000003A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30" w:before="30" w:line="240" w:lineRule="auto"/>
        <w:ind w:left="720" w:right="0" w:hanging="360"/>
        <w:jc w:val="left"/>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Shifts in how participants see their growing practice ("I didn't realize I was already doing climate justice work")</w:t>
      </w:r>
      <w:r w:rsidDel="00000000" w:rsidR="00000000" w:rsidRPr="00000000">
        <w:rPr>
          <w:rtl w:val="0"/>
        </w:rPr>
      </w:r>
    </w:p>
    <w:p w:rsidR="00000000" w:rsidDel="00000000" w:rsidP="00000000" w:rsidRDefault="00000000" w:rsidRPr="00000000" w14:paraId="000003A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30" w:before="30" w:line="240" w:lineRule="auto"/>
        <w:ind w:left="720" w:right="0" w:hanging="360"/>
        <w:jc w:val="left"/>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Readiness to advocate ("I know what to say to the city now")</w:t>
      </w:r>
      <w:r w:rsidDel="00000000" w:rsidR="00000000" w:rsidRPr="00000000">
        <w:rPr>
          <w:rtl w:val="0"/>
        </w:rPr>
      </w:r>
    </w:p>
    <w:p w:rsidR="00000000" w:rsidDel="00000000" w:rsidP="00000000" w:rsidRDefault="00000000" w:rsidRPr="00000000" w14:paraId="000003A2">
      <w:pPr>
        <w:spacing w:after="80" w:before="40" w:lineRule="auto"/>
        <w:rPr/>
      </w:pPr>
      <w:r w:rsidDel="00000000" w:rsidR="00000000" w:rsidRPr="00000000">
        <w:rPr>
          <w:rtl w:val="0"/>
        </w:rPr>
      </w:r>
    </w:p>
    <w:tbl>
      <w:tblPr>
        <w:tblStyle w:val="Table51"/>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000000" w:space="0" w:sz="0" w:val="nil"/>
              <w:left w:color="888888" w:space="0" w:sz="18" w:val="single"/>
              <w:bottom w:color="000000" w:space="0" w:sz="0" w:val="nil"/>
              <w:right w:color="000000" w:space="0" w:sz="0" w:val="nil"/>
            </w:tcBorders>
            <w:shd w:fill="f5f5f5" w:val="clear"/>
            <w:tcMar>
              <w:top w:w="120.0" w:type="dxa"/>
              <w:left w:w="200.0" w:type="dxa"/>
              <w:bottom w:w="120.0" w:type="dxa"/>
              <w:right w:w="200.0" w:type="dxa"/>
            </w:tcMar>
          </w:tcPr>
          <w:p w:rsidR="00000000" w:rsidDel="00000000" w:rsidP="00000000" w:rsidRDefault="00000000" w:rsidRPr="00000000" w14:paraId="000003A3">
            <w:pPr>
              <w:spacing w:after="40" w:before="0" w:lineRule="auto"/>
              <w:rPr/>
            </w:pPr>
            <w:r w:rsidDel="00000000" w:rsidR="00000000" w:rsidRPr="00000000">
              <w:rPr>
                <w:rFonts w:ascii="Arial" w:cs="Arial" w:eastAsia="Arial" w:hAnsi="Arial"/>
                <w:b w:val="1"/>
                <w:bCs w:val="1"/>
                <w:color w:val="1a1a1a"/>
                <w:sz w:val="21"/>
                <w:szCs w:val="21"/>
                <w:rtl w:val="0"/>
              </w:rPr>
              <w:t xml:space="preserve">FROM THE FIELD — WHAT PARTICIPANTS SAY</w:t>
            </w:r>
            <w:r w:rsidDel="00000000" w:rsidR="00000000" w:rsidRPr="00000000">
              <w:rPr>
                <w:rtl w:val="0"/>
              </w:rPr>
            </w:r>
          </w:p>
          <w:p w:rsidR="00000000" w:rsidDel="00000000" w:rsidP="00000000" w:rsidRDefault="00000000" w:rsidRPr="00000000" w14:paraId="000003A4">
            <w:pPr>
              <w:spacing w:after="10" w:before="10" w:lineRule="auto"/>
              <w:rPr/>
            </w:pPr>
            <w:r w:rsidDel="00000000" w:rsidR="00000000" w:rsidRPr="00000000">
              <w:rPr>
                <w:rFonts w:ascii="Arial" w:cs="Arial" w:eastAsia="Arial" w:hAnsi="Arial"/>
                <w:i w:val="1"/>
                <w:iCs w:val="1"/>
                <w:color w:val="1a1a1a"/>
                <w:sz w:val="21"/>
                <w:szCs w:val="21"/>
                <w:rtl w:val="0"/>
              </w:rPr>
              <w:t xml:space="preserve">In the 2025–26 cohort, one participant said in Session 6: "I feel like this group is starting something bigger than any of us just by being here together." Another wrote in chat: "The land doesn't have a title. It just keeps giving when we take care of it." These statements — unscripted, from participants — are more powerful than any curriculum. Leave room for them.</w:t>
            </w:r>
            <w:r w:rsidDel="00000000" w:rsidR="00000000" w:rsidRPr="00000000">
              <w:rPr>
                <w:rtl w:val="0"/>
              </w:rPr>
            </w:r>
          </w:p>
        </w:tc>
      </w:tr>
    </w:tbl>
    <w:p w:rsidR="00000000" w:rsidDel="00000000" w:rsidP="00000000" w:rsidRDefault="00000000" w:rsidRPr="00000000" w14:paraId="000003A5">
      <w:pPr>
        <w:spacing w:after="80" w:before="40" w:lineRule="auto"/>
        <w:rPr/>
      </w:pPr>
      <w:r w:rsidDel="00000000" w:rsidR="00000000" w:rsidRPr="00000000">
        <w:rPr>
          <w:rtl w:val="0"/>
        </w:rPr>
      </w:r>
    </w:p>
    <w:p w:rsidR="00000000" w:rsidDel="00000000" w:rsidP="00000000" w:rsidRDefault="00000000" w:rsidRPr="00000000" w14:paraId="000003A6">
      <w:pPr>
        <w:pStyle w:val="Heading4"/>
        <w:spacing w:after="40" w:before="160" w:lineRule="auto"/>
        <w:rPr/>
      </w:pPr>
      <w:r w:rsidDel="00000000" w:rsidR="00000000" w:rsidRPr="00000000">
        <w:rPr>
          <w:rFonts w:ascii="Arial" w:cs="Arial" w:eastAsia="Arial" w:hAnsi="Arial"/>
          <w:b w:val="1"/>
          <w:bCs w:val="1"/>
          <w:color w:val="1a1a1a"/>
          <w:sz w:val="22"/>
          <w:szCs w:val="22"/>
          <w:rtl w:val="0"/>
        </w:rPr>
        <w:t xml:space="preserve">Peer Plan Sharing — Structure and Model</w:t>
      </w:r>
      <w:r w:rsidDel="00000000" w:rsidR="00000000" w:rsidRPr="00000000">
        <w:rPr>
          <w:rtl w:val="0"/>
        </w:rPr>
      </w:r>
    </w:p>
    <w:p w:rsidR="00000000" w:rsidDel="00000000" w:rsidP="00000000" w:rsidRDefault="00000000" w:rsidRPr="00000000" w14:paraId="000003A7">
      <w:pPr>
        <w:spacing w:after="80" w:before="40" w:lineRule="auto"/>
        <w:rPr/>
      </w:pPr>
      <w:r w:rsidDel="00000000" w:rsidR="00000000" w:rsidRPr="00000000">
        <w:rPr>
          <w:rFonts w:ascii="Arial" w:cs="Arial" w:eastAsia="Arial" w:hAnsi="Arial"/>
          <w:color w:val="1a1a1a"/>
          <w:sz w:val="22"/>
          <w:szCs w:val="22"/>
          <w:rtl w:val="0"/>
        </w:rPr>
        <w:t xml:space="preserve">Go first. This is the single most important thing you can do to make participants feel safe sharing their plans:</w:t>
      </w:r>
      <w:r w:rsidDel="00000000" w:rsidR="00000000" w:rsidRPr="00000000">
        <w:rPr>
          <w:rtl w:val="0"/>
        </w:rPr>
      </w:r>
    </w:p>
    <w:p w:rsidR="00000000" w:rsidDel="00000000" w:rsidP="00000000" w:rsidRDefault="00000000" w:rsidRPr="00000000" w14:paraId="000003A8">
      <w:pPr>
        <w:spacing w:after="80" w:before="40" w:lineRule="auto"/>
        <w:rPr/>
      </w:pPr>
      <w:r w:rsidDel="00000000" w:rsidR="00000000" w:rsidRPr="00000000">
        <w:rPr>
          <w:rtl w:val="0"/>
        </w:rPr>
      </w:r>
    </w:p>
    <w:tbl>
      <w:tblPr>
        <w:tblStyle w:val="Table52"/>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000000" w:space="0" w:sz="0" w:val="nil"/>
              <w:left w:color="6c3483" w:space="0" w:sz="18" w:val="single"/>
              <w:bottom w:color="000000" w:space="0" w:sz="0" w:val="nil"/>
              <w:right w:color="000000" w:space="0" w:sz="0" w:val="nil"/>
            </w:tcBorders>
            <w:shd w:fill="f5f0ff" w:val="clear"/>
            <w:tcMar>
              <w:top w:w="120.0" w:type="dxa"/>
              <w:left w:w="200.0" w:type="dxa"/>
              <w:bottom w:w="120.0" w:type="dxa"/>
              <w:right w:w="200.0" w:type="dxa"/>
            </w:tcMar>
          </w:tcPr>
          <w:p w:rsidR="00000000" w:rsidDel="00000000" w:rsidP="00000000" w:rsidRDefault="00000000" w:rsidRPr="00000000" w14:paraId="000003A9">
            <w:pPr>
              <w:spacing w:after="40" w:before="0" w:lineRule="auto"/>
              <w:rPr/>
            </w:pPr>
            <w:r w:rsidDel="00000000" w:rsidR="00000000" w:rsidRPr="00000000">
              <w:rPr>
                <w:rFonts w:ascii="Arial" w:cs="Arial" w:eastAsia="Arial" w:hAnsi="Arial"/>
                <w:b w:val="1"/>
                <w:bCs w:val="1"/>
                <w:color w:val="1a1a1a"/>
                <w:sz w:val="21"/>
                <w:szCs w:val="21"/>
                <w:rtl w:val="0"/>
              </w:rPr>
              <w:t xml:space="preserve">💬 TALKING POINTS: Facilitator Sharing Their Plan First</w:t>
            </w:r>
            <w:r w:rsidDel="00000000" w:rsidR="00000000" w:rsidRPr="00000000">
              <w:rPr>
                <w:rtl w:val="0"/>
              </w:rPr>
            </w:r>
          </w:p>
          <w:p w:rsidR="00000000" w:rsidDel="00000000" w:rsidP="00000000" w:rsidRDefault="00000000" w:rsidRPr="00000000" w14:paraId="000003AA">
            <w:pPr>
              <w:spacing w:after="30" w:before="0" w:lineRule="auto"/>
              <w:rPr/>
            </w:pPr>
            <w:r w:rsidDel="00000000" w:rsidR="00000000" w:rsidRPr="00000000">
              <w:rPr>
                <w:rFonts w:ascii="Arial" w:cs="Arial" w:eastAsia="Arial" w:hAnsi="Arial"/>
                <w:b w:val="0"/>
                <w:bCs w:val="0"/>
                <w:i w:val="1"/>
                <w:iCs w:val="1"/>
                <w:color w:val="4a4a4a"/>
                <w:sz w:val="21"/>
                <w:szCs w:val="21"/>
                <w:rtl w:val="0"/>
              </w:rPr>
              <w:t xml:space="preserve">Goal: Going first lowers the stakes enormously — participants see that unfinished and uncertain is acceptable.</w:t>
            </w:r>
            <w:r w:rsidDel="00000000" w:rsidR="00000000" w:rsidRPr="00000000">
              <w:rPr>
                <w:rtl w:val="0"/>
              </w:rPr>
            </w:r>
          </w:p>
          <w:p w:rsidR="00000000" w:rsidDel="00000000" w:rsidP="00000000" w:rsidRDefault="00000000" w:rsidRPr="00000000" w14:paraId="000003A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0" w:before="20" w:line="240" w:lineRule="auto"/>
              <w:ind w:left="720" w:right="0" w:hanging="360"/>
              <w:jc w:val="left"/>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Share your actual plan for the upcoming season, including what is still uncertain</w:t>
            </w:r>
            <w:r w:rsidDel="00000000" w:rsidR="00000000" w:rsidRPr="00000000">
              <w:rPr>
                <w:rtl w:val="0"/>
              </w:rPr>
            </w:r>
          </w:p>
          <w:p w:rsidR="00000000" w:rsidDel="00000000" w:rsidP="00000000" w:rsidRDefault="00000000" w:rsidRPr="00000000" w14:paraId="000003A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0" w:before="20" w:line="240" w:lineRule="auto"/>
              <w:ind w:left="720" w:right="0" w:hanging="360"/>
              <w:jc w:val="left"/>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Name one specific challenge or question you genuinely want input on</w:t>
            </w:r>
            <w:r w:rsidDel="00000000" w:rsidR="00000000" w:rsidRPr="00000000">
              <w:rPr>
                <w:rtl w:val="0"/>
              </w:rPr>
            </w:r>
          </w:p>
          <w:p w:rsidR="00000000" w:rsidDel="00000000" w:rsidP="00000000" w:rsidRDefault="00000000" w:rsidRPr="00000000" w14:paraId="000003A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0" w:before="20" w:line="240" w:lineRule="auto"/>
              <w:ind w:left="720" w:right="0" w:hanging="360"/>
              <w:jc w:val="left"/>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Model the feedback structure: present the plan, identify what you need, ask who has thoughts</w:t>
            </w:r>
            <w:r w:rsidDel="00000000" w:rsidR="00000000" w:rsidRPr="00000000">
              <w:rPr>
                <w:rtl w:val="0"/>
              </w:rPr>
            </w:r>
          </w:p>
        </w:tc>
      </w:tr>
    </w:tbl>
    <w:p w:rsidR="00000000" w:rsidDel="00000000" w:rsidP="00000000" w:rsidRDefault="00000000" w:rsidRPr="00000000" w14:paraId="000003AE">
      <w:pPr>
        <w:spacing w:after="80" w:before="40" w:lineRule="auto"/>
        <w:rPr/>
      </w:pPr>
      <w:r w:rsidDel="00000000" w:rsidR="00000000" w:rsidRPr="00000000">
        <w:rPr>
          <w:rtl w:val="0"/>
        </w:rPr>
      </w:r>
    </w:p>
    <w:p w:rsidR="00000000" w:rsidDel="00000000" w:rsidP="00000000" w:rsidRDefault="00000000" w:rsidRPr="00000000" w14:paraId="000003AF">
      <w:pPr>
        <w:spacing w:after="80" w:before="40" w:lineRule="auto"/>
        <w:rPr/>
      </w:pPr>
      <w:r w:rsidDel="00000000" w:rsidR="00000000" w:rsidRPr="00000000">
        <w:rPr>
          <w:rFonts w:ascii="Arial" w:cs="Arial" w:eastAsia="Arial" w:hAnsi="Arial"/>
          <w:color w:val="1a1a1a"/>
          <w:sz w:val="22"/>
          <w:szCs w:val="22"/>
          <w:rtl w:val="0"/>
        </w:rPr>
        <w:t xml:space="preserve">Peer feedback structure — give participants this framework explicitly:</w:t>
      </w:r>
      <w:r w:rsidDel="00000000" w:rsidR="00000000" w:rsidRPr="00000000">
        <w:rPr>
          <w:rtl w:val="0"/>
        </w:rPr>
      </w:r>
    </w:p>
    <w:p w:rsidR="00000000" w:rsidDel="00000000" w:rsidP="00000000" w:rsidRDefault="00000000" w:rsidRPr="00000000" w14:paraId="000003B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30" w:before="30" w:line="240" w:lineRule="auto"/>
        <w:ind w:left="720" w:right="0" w:hanging="360"/>
        <w:jc w:val="left"/>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One question: "What's your plan for [specific thing]?"</w:t>
      </w:r>
      <w:r w:rsidDel="00000000" w:rsidR="00000000" w:rsidRPr="00000000">
        <w:rPr>
          <w:rtl w:val="0"/>
        </w:rPr>
      </w:r>
    </w:p>
    <w:p w:rsidR="00000000" w:rsidDel="00000000" w:rsidP="00000000" w:rsidRDefault="00000000" w:rsidRPr="00000000" w14:paraId="000003B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30" w:before="30" w:line="240" w:lineRule="auto"/>
        <w:ind w:left="720" w:right="0" w:hanging="360"/>
        <w:jc w:val="left"/>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One resource or connection: "Have you talked to [participant] about this? They're doing something similar."</w:t>
      </w:r>
      <w:r w:rsidDel="00000000" w:rsidR="00000000" w:rsidRPr="00000000">
        <w:rPr>
          <w:rtl w:val="0"/>
        </w:rPr>
      </w:r>
    </w:p>
    <w:p w:rsidR="00000000" w:rsidDel="00000000" w:rsidP="00000000" w:rsidRDefault="00000000" w:rsidRPr="00000000" w14:paraId="000003B2">
      <w:pPr>
        <w:spacing w:after="80" w:before="40" w:lineRule="auto"/>
        <w:rPr/>
      </w:pPr>
      <w:r w:rsidDel="00000000" w:rsidR="00000000" w:rsidRPr="00000000">
        <w:rPr>
          <w:rtl w:val="0"/>
        </w:rPr>
      </w:r>
    </w:p>
    <w:tbl>
      <w:tblPr>
        <w:tblStyle w:val="Table53"/>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000000" w:space="0" w:sz="0" w:val="nil"/>
              <w:left w:color="e67e22" w:space="0" w:sz="18" w:val="single"/>
              <w:bottom w:color="000000" w:space="0" w:sz="0" w:val="nil"/>
              <w:right w:color="000000" w:space="0" w:sz="0" w:val="nil"/>
            </w:tcBorders>
            <w:shd w:fill="fef9e7" w:val="clear"/>
            <w:tcMar>
              <w:top w:w="120.0" w:type="dxa"/>
              <w:left w:w="200.0" w:type="dxa"/>
              <w:bottom w:w="120.0" w:type="dxa"/>
              <w:right w:w="200.0" w:type="dxa"/>
            </w:tcMar>
          </w:tcPr>
          <w:p w:rsidR="00000000" w:rsidDel="00000000" w:rsidP="00000000" w:rsidRDefault="00000000" w:rsidRPr="00000000" w14:paraId="000003B3">
            <w:pPr>
              <w:spacing w:after="40" w:before="0" w:lineRule="auto"/>
              <w:rPr/>
            </w:pPr>
            <w:r w:rsidDel="00000000" w:rsidR="00000000" w:rsidRPr="00000000">
              <w:rPr>
                <w:rFonts w:ascii="Arial" w:cs="Arial" w:eastAsia="Arial" w:hAnsi="Arial"/>
                <w:b w:val="1"/>
                <w:bCs w:val="1"/>
                <w:color w:val="1a1a1a"/>
                <w:sz w:val="21"/>
                <w:szCs w:val="21"/>
                <w:rtl w:val="0"/>
              </w:rPr>
              <w:t xml:space="preserve">THE BEST MOMENTS IN THIS SESSION</w:t>
            </w:r>
            <w:r w:rsidDel="00000000" w:rsidR="00000000" w:rsidRPr="00000000">
              <w:rPr>
                <w:rtl w:val="0"/>
              </w:rPr>
            </w:r>
          </w:p>
          <w:p w:rsidR="00000000" w:rsidDel="00000000" w:rsidP="00000000" w:rsidRDefault="00000000" w:rsidRPr="00000000" w14:paraId="000003B4">
            <w:pPr>
              <w:spacing w:after="10" w:before="10" w:lineRule="auto"/>
              <w:rPr/>
            </w:pPr>
            <w:r w:rsidDel="00000000" w:rsidR="00000000" w:rsidRPr="00000000">
              <w:rPr>
                <w:rFonts w:ascii="Arial" w:cs="Arial" w:eastAsia="Arial" w:hAnsi="Arial"/>
                <w:color w:val="1a1a1a"/>
                <w:sz w:val="21"/>
                <w:szCs w:val="21"/>
                <w:rtl w:val="0"/>
              </w:rPr>
              <w:t xml:space="preserve">The most powerful moments in Session 6 are when one participant teaches the facilitator something new. A participant who has been growing medicinal plants for years shares a preservation technique the facilitator has never heard of. An experienced grower from another country describes a companion planting system that nobody in the room knew about. These moments — someone with lived knowledge teaching the room — are the goal of the whole program. Celebrate them explicitly.</w:t>
            </w:r>
            <w:r w:rsidDel="00000000" w:rsidR="00000000" w:rsidRPr="00000000">
              <w:rPr>
                <w:rtl w:val="0"/>
              </w:rPr>
            </w:r>
          </w:p>
        </w:tc>
      </w:tr>
    </w:tbl>
    <w:p w:rsidR="00000000" w:rsidDel="00000000" w:rsidP="00000000" w:rsidRDefault="00000000" w:rsidRPr="00000000" w14:paraId="000003B5">
      <w:pPr>
        <w:spacing w:after="80" w:before="40" w:lineRule="auto"/>
        <w:rPr/>
      </w:pPr>
      <w:r w:rsidDel="00000000" w:rsidR="00000000" w:rsidRPr="00000000">
        <w:rPr>
          <w:rtl w:val="0"/>
        </w:rPr>
      </w:r>
    </w:p>
    <w:p w:rsidR="00000000" w:rsidDel="00000000" w:rsidP="00000000" w:rsidRDefault="00000000" w:rsidRPr="00000000" w14:paraId="000003B6">
      <w:pPr>
        <w:pStyle w:val="Heading4"/>
        <w:spacing w:after="40" w:before="160" w:lineRule="auto"/>
        <w:rPr/>
      </w:pPr>
      <w:r w:rsidDel="00000000" w:rsidR="00000000" w:rsidRPr="00000000">
        <w:rPr>
          <w:rFonts w:ascii="Arial" w:cs="Arial" w:eastAsia="Arial" w:hAnsi="Arial"/>
          <w:b w:val="1"/>
          <w:bCs w:val="1"/>
          <w:color w:val="1a1a1a"/>
          <w:sz w:val="22"/>
          <w:szCs w:val="22"/>
          <w:rtl w:val="0"/>
        </w:rPr>
        <w:t xml:space="preserve">Completion &amp; Stipend — Be Crystal Clear</w:t>
      </w:r>
      <w:r w:rsidDel="00000000" w:rsidR="00000000" w:rsidRPr="00000000">
        <w:rPr>
          <w:rtl w:val="0"/>
        </w:rPr>
      </w:r>
    </w:p>
    <w:p w:rsidR="00000000" w:rsidDel="00000000" w:rsidP="00000000" w:rsidRDefault="00000000" w:rsidRPr="00000000" w14:paraId="000003B7">
      <w:pPr>
        <w:spacing w:after="80" w:before="40" w:lineRule="auto"/>
        <w:rPr/>
      </w:pPr>
      <w:r w:rsidDel="00000000" w:rsidR="00000000" w:rsidRPr="00000000">
        <w:rPr>
          <w:rFonts w:ascii="Arial" w:cs="Arial" w:eastAsia="Arial" w:hAnsi="Arial"/>
          <w:color w:val="1a1a1a"/>
          <w:sz w:val="22"/>
          <w:szCs w:val="22"/>
          <w:rtl w:val="0"/>
        </w:rPr>
        <w:t xml:space="preserve">Confusion about stipend requirements creates frustration after the program ends. Be specific and repeat the information twice:</w:t>
      </w:r>
      <w:r w:rsidDel="00000000" w:rsidR="00000000" w:rsidRPr="00000000">
        <w:rPr>
          <w:rtl w:val="0"/>
        </w:rPr>
      </w:r>
    </w:p>
    <w:p w:rsidR="00000000" w:rsidDel="00000000" w:rsidP="00000000" w:rsidRDefault="00000000" w:rsidRPr="00000000" w14:paraId="000003B8">
      <w:pPr>
        <w:spacing w:after="80" w:before="40" w:lineRule="auto"/>
        <w:rPr/>
      </w:pPr>
      <w:r w:rsidDel="00000000" w:rsidR="00000000" w:rsidRPr="00000000">
        <w:rPr>
          <w:rtl w:val="0"/>
        </w:rPr>
      </w:r>
    </w:p>
    <w:tbl>
      <w:tblPr>
        <w:tblStyle w:val="Table54"/>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000000" w:space="0" w:sz="0" w:val="nil"/>
              <w:left w:color="6c3483" w:space="0" w:sz="18" w:val="single"/>
              <w:bottom w:color="000000" w:space="0" w:sz="0" w:val="nil"/>
              <w:right w:color="000000" w:space="0" w:sz="0" w:val="nil"/>
            </w:tcBorders>
            <w:shd w:fill="f5f0ff" w:val="clear"/>
            <w:tcMar>
              <w:top w:w="120.0" w:type="dxa"/>
              <w:left w:w="200.0" w:type="dxa"/>
              <w:bottom w:w="120.0" w:type="dxa"/>
              <w:right w:w="200.0" w:type="dxa"/>
            </w:tcMar>
          </w:tcPr>
          <w:p w:rsidR="00000000" w:rsidDel="00000000" w:rsidP="00000000" w:rsidRDefault="00000000" w:rsidRPr="00000000" w14:paraId="000003B9">
            <w:pPr>
              <w:spacing w:after="40" w:before="0" w:lineRule="auto"/>
              <w:rPr/>
            </w:pPr>
            <w:r w:rsidDel="00000000" w:rsidR="00000000" w:rsidRPr="00000000">
              <w:rPr>
                <w:rFonts w:ascii="Arial" w:cs="Arial" w:eastAsia="Arial" w:hAnsi="Arial"/>
                <w:b w:val="1"/>
                <w:bCs w:val="1"/>
                <w:color w:val="1a1a1a"/>
                <w:sz w:val="21"/>
                <w:szCs w:val="21"/>
                <w:rtl w:val="0"/>
              </w:rPr>
              <w:t xml:space="preserve">💬 TALKING POINTS: Communicating Stipend Requirements</w:t>
            </w:r>
            <w:r w:rsidDel="00000000" w:rsidR="00000000" w:rsidRPr="00000000">
              <w:rPr>
                <w:rtl w:val="0"/>
              </w:rPr>
            </w:r>
          </w:p>
          <w:p w:rsidR="00000000" w:rsidDel="00000000" w:rsidP="00000000" w:rsidRDefault="00000000" w:rsidRPr="00000000" w14:paraId="000003BA">
            <w:pPr>
              <w:spacing w:after="30" w:before="0" w:lineRule="auto"/>
              <w:rPr/>
            </w:pPr>
            <w:r w:rsidDel="00000000" w:rsidR="00000000" w:rsidRPr="00000000">
              <w:rPr>
                <w:rFonts w:ascii="Arial" w:cs="Arial" w:eastAsia="Arial" w:hAnsi="Arial"/>
                <w:b w:val="0"/>
                <w:bCs w:val="0"/>
                <w:i w:val="1"/>
                <w:iCs w:val="1"/>
                <w:color w:val="4a4a4a"/>
                <w:sz w:val="21"/>
                <w:szCs w:val="21"/>
                <w:rtl w:val="0"/>
              </w:rPr>
              <w:t xml:space="preserve">Goal: Clarity here prevents frustration after the program ends — say it twice and put it in the chat.</w:t>
            </w:r>
            <w:r w:rsidDel="00000000" w:rsidR="00000000" w:rsidRPr="00000000">
              <w:rPr>
                <w:rtl w:val="0"/>
              </w:rPr>
            </w:r>
          </w:p>
          <w:p w:rsidR="00000000" w:rsidDel="00000000" w:rsidP="00000000" w:rsidRDefault="00000000" w:rsidRPr="00000000" w14:paraId="000003B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0" w:before="20" w:line="240" w:lineRule="auto"/>
              <w:ind w:left="720" w:right="0" w:hanging="360"/>
              <w:jc w:val="left"/>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State the three required items clearly: Participation Agreement, Pre-Assessment, Post-Assessment</w:t>
            </w:r>
            <w:r w:rsidDel="00000000" w:rsidR="00000000" w:rsidRPr="00000000">
              <w:rPr>
                <w:rtl w:val="0"/>
              </w:rPr>
            </w:r>
          </w:p>
          <w:p w:rsidR="00000000" w:rsidDel="00000000" w:rsidP="00000000" w:rsidRDefault="00000000" w:rsidRPr="00000000" w14:paraId="000003B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0" w:before="20" w:line="240" w:lineRule="auto"/>
              <w:ind w:left="720" w:right="0" w:hanging="360"/>
              <w:jc w:val="left"/>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Note that the post-assessment goes out tonight — they should not fill it out before the session ends</w:t>
            </w:r>
            <w:r w:rsidDel="00000000" w:rsidR="00000000" w:rsidRPr="00000000">
              <w:rPr>
                <w:rtl w:val="0"/>
              </w:rPr>
            </w:r>
          </w:p>
          <w:p w:rsidR="00000000" w:rsidDel="00000000" w:rsidP="00000000" w:rsidRDefault="00000000" w:rsidRPr="00000000" w14:paraId="000003B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0" w:before="20" w:line="240" w:lineRule="auto"/>
              <w:ind w:left="720" w:right="0" w:hanging="360"/>
              <w:jc w:val="left"/>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Repeat the list once more and drop the links in chat so participants have them immediately</w:t>
            </w:r>
            <w:r w:rsidDel="00000000" w:rsidR="00000000" w:rsidRPr="00000000">
              <w:rPr>
                <w:rtl w:val="0"/>
              </w:rPr>
            </w:r>
          </w:p>
        </w:tc>
      </w:tr>
    </w:tbl>
    <w:p w:rsidR="00000000" w:rsidDel="00000000" w:rsidP="00000000" w:rsidRDefault="00000000" w:rsidRPr="00000000" w14:paraId="000003BE">
      <w:pPr>
        <w:spacing w:after="80" w:before="40" w:lineRule="auto"/>
        <w:rPr/>
      </w:pPr>
      <w:r w:rsidDel="00000000" w:rsidR="00000000" w:rsidRPr="00000000">
        <w:rPr>
          <w:rtl w:val="0"/>
        </w:rPr>
      </w:r>
    </w:p>
    <w:p w:rsidR="00000000" w:rsidDel="00000000" w:rsidP="00000000" w:rsidRDefault="00000000" w:rsidRPr="00000000" w14:paraId="000003BF">
      <w:pPr>
        <w:pStyle w:val="Heading4"/>
        <w:spacing w:after="40" w:before="160" w:lineRule="auto"/>
        <w:rPr/>
      </w:pPr>
      <w:r w:rsidDel="00000000" w:rsidR="00000000" w:rsidRPr="00000000">
        <w:rPr>
          <w:rFonts w:ascii="Arial" w:cs="Arial" w:eastAsia="Arial" w:hAnsi="Arial"/>
          <w:b w:val="1"/>
          <w:bCs w:val="1"/>
          <w:color w:val="1a1a1a"/>
          <w:sz w:val="22"/>
          <w:szCs w:val="22"/>
          <w:rtl w:val="0"/>
        </w:rPr>
        <w:t xml:space="preserve">The Closing</w:t>
      </w:r>
      <w:r w:rsidDel="00000000" w:rsidR="00000000" w:rsidRPr="00000000">
        <w:rPr>
          <w:rtl w:val="0"/>
        </w:rPr>
      </w:r>
    </w:p>
    <w:p w:rsidR="00000000" w:rsidDel="00000000" w:rsidP="00000000" w:rsidRDefault="00000000" w:rsidRPr="00000000" w14:paraId="000003C0">
      <w:pPr>
        <w:spacing w:after="80" w:before="40" w:lineRule="auto"/>
        <w:rPr/>
      </w:pPr>
      <w:r w:rsidDel="00000000" w:rsidR="00000000" w:rsidRPr="00000000">
        <w:rPr>
          <w:rFonts w:ascii="Arial" w:cs="Arial" w:eastAsia="Arial" w:hAnsi="Arial"/>
          <w:color w:val="1a1a1a"/>
          <w:sz w:val="22"/>
          <w:szCs w:val="22"/>
          <w:rtl w:val="0"/>
        </w:rPr>
        <w:t xml:space="preserve">Close the formal session with something that names what was built:</w:t>
      </w:r>
      <w:r w:rsidDel="00000000" w:rsidR="00000000" w:rsidRPr="00000000">
        <w:rPr>
          <w:rtl w:val="0"/>
        </w:rPr>
      </w:r>
    </w:p>
    <w:p w:rsidR="00000000" w:rsidDel="00000000" w:rsidP="00000000" w:rsidRDefault="00000000" w:rsidRPr="00000000" w14:paraId="000003C1">
      <w:pPr>
        <w:spacing w:after="80" w:before="40" w:lineRule="auto"/>
        <w:rPr/>
      </w:pPr>
      <w:r w:rsidDel="00000000" w:rsidR="00000000" w:rsidRPr="00000000">
        <w:rPr>
          <w:rtl w:val="0"/>
        </w:rPr>
      </w:r>
    </w:p>
    <w:tbl>
      <w:tblPr>
        <w:tblStyle w:val="Table55"/>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000000" w:space="0" w:sz="0" w:val="nil"/>
              <w:left w:color="6c3483" w:space="0" w:sz="18" w:val="single"/>
              <w:bottom w:color="000000" w:space="0" w:sz="0" w:val="nil"/>
              <w:right w:color="000000" w:space="0" w:sz="0" w:val="nil"/>
            </w:tcBorders>
            <w:shd w:fill="f5f0ff" w:val="clear"/>
            <w:tcMar>
              <w:top w:w="120.0" w:type="dxa"/>
              <w:left w:w="200.0" w:type="dxa"/>
              <w:bottom w:w="120.0" w:type="dxa"/>
              <w:right w:w="200.0" w:type="dxa"/>
            </w:tcMar>
          </w:tcPr>
          <w:p w:rsidR="00000000" w:rsidDel="00000000" w:rsidP="00000000" w:rsidRDefault="00000000" w:rsidRPr="00000000" w14:paraId="000003C2">
            <w:pPr>
              <w:spacing w:after="40" w:before="0" w:lineRule="auto"/>
              <w:rPr/>
            </w:pPr>
            <w:r w:rsidDel="00000000" w:rsidR="00000000" w:rsidRPr="00000000">
              <w:rPr>
                <w:rFonts w:ascii="Arial" w:cs="Arial" w:eastAsia="Arial" w:hAnsi="Arial"/>
                <w:b w:val="1"/>
                <w:bCs w:val="1"/>
                <w:color w:val="1a1a1a"/>
                <w:sz w:val="21"/>
                <w:szCs w:val="21"/>
                <w:rtl w:val="0"/>
              </w:rPr>
              <w:t xml:space="preserve">💬 TALKING POINTS: Closing the Program</w:t>
            </w:r>
            <w:r w:rsidDel="00000000" w:rsidR="00000000" w:rsidRPr="00000000">
              <w:rPr>
                <w:rtl w:val="0"/>
              </w:rPr>
            </w:r>
          </w:p>
          <w:p w:rsidR="00000000" w:rsidDel="00000000" w:rsidP="00000000" w:rsidRDefault="00000000" w:rsidRPr="00000000" w14:paraId="000003C3">
            <w:pPr>
              <w:spacing w:after="30" w:before="0" w:lineRule="auto"/>
              <w:rPr/>
            </w:pPr>
            <w:r w:rsidDel="00000000" w:rsidR="00000000" w:rsidRPr="00000000">
              <w:rPr>
                <w:rFonts w:ascii="Arial" w:cs="Arial" w:eastAsia="Arial" w:hAnsi="Arial"/>
                <w:b w:val="0"/>
                <w:bCs w:val="0"/>
                <w:i w:val="1"/>
                <w:iCs w:val="1"/>
                <w:color w:val="4a4a4a"/>
                <w:sz w:val="21"/>
                <w:szCs w:val="21"/>
                <w:rtl w:val="0"/>
              </w:rPr>
              <w:t xml:space="preserve">Goal: Name what the group built together — participants should leave knowing what they accomplished.</w:t>
            </w:r>
            <w:r w:rsidDel="00000000" w:rsidR="00000000" w:rsidRPr="00000000">
              <w:rPr>
                <w:rtl w:val="0"/>
              </w:rPr>
            </w:r>
          </w:p>
          <w:p w:rsidR="00000000" w:rsidDel="00000000" w:rsidP="00000000" w:rsidRDefault="00000000" w:rsidRPr="00000000" w14:paraId="000003C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0" w:before="20" w:line="240" w:lineRule="auto"/>
              <w:ind w:left="720" w:right="0" w:hanging="360"/>
              <w:jc w:val="left"/>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Name the transformation: they came as growers; they leave as people who can advocate for what they need</w:t>
            </w:r>
            <w:r w:rsidDel="00000000" w:rsidR="00000000" w:rsidRPr="00000000">
              <w:rPr>
                <w:rtl w:val="0"/>
              </w:rPr>
            </w:r>
          </w:p>
          <w:p w:rsidR="00000000" w:rsidDel="00000000" w:rsidP="00000000" w:rsidRDefault="00000000" w:rsidRPr="00000000" w14:paraId="000003C5">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0" w:before="20" w:line="240" w:lineRule="auto"/>
              <w:ind w:left="720" w:right="0" w:hanging="360"/>
              <w:jc w:val="left"/>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Name what they have: a plan, a community, language for what the city owes them</w:t>
            </w:r>
            <w:r w:rsidDel="00000000" w:rsidR="00000000" w:rsidRPr="00000000">
              <w:rPr>
                <w:rtl w:val="0"/>
              </w:rPr>
            </w:r>
          </w:p>
          <w:p w:rsidR="00000000" w:rsidDel="00000000" w:rsidP="00000000" w:rsidRDefault="00000000" w:rsidRPr="00000000" w14:paraId="000003C6">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0" w:before="20" w:line="240" w:lineRule="auto"/>
              <w:ind w:left="720" w:right="0" w:hanging="360"/>
              <w:jc w:val="left"/>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Close with genuine gratitude — this should feel earned, not performative</w:t>
            </w:r>
            <w:r w:rsidDel="00000000" w:rsidR="00000000" w:rsidRPr="00000000">
              <w:rPr>
                <w:rtl w:val="0"/>
              </w:rPr>
            </w:r>
          </w:p>
        </w:tc>
      </w:tr>
    </w:tbl>
    <w:p w:rsidR="00000000" w:rsidDel="00000000" w:rsidP="00000000" w:rsidRDefault="00000000" w:rsidRPr="00000000" w14:paraId="000003C7">
      <w:pPr>
        <w:spacing w:after="80" w:before="40" w:lineRule="auto"/>
        <w:rPr/>
      </w:pPr>
      <w:r w:rsidDel="00000000" w:rsidR="00000000" w:rsidRPr="00000000">
        <w:rPr>
          <w:rFonts w:ascii="Arial" w:cs="Arial" w:eastAsia="Arial" w:hAnsi="Arial"/>
          <w:color w:val="1a1a1a"/>
          <w:sz w:val="22"/>
          <w:szCs w:val="22"/>
          <w:rtl w:val="0"/>
        </w:rPr>
        <w:t xml:space="preserve">Then stay on for informal connection. Every program session should end with unstructured time. This is where plant exchanges happen, where two participants discover they should be growing together, where the real conversations begin.</w:t>
      </w:r>
      <w:r w:rsidDel="00000000" w:rsidR="00000000" w:rsidRPr="00000000">
        <w:rPr>
          <w:rtl w:val="0"/>
        </w:rPr>
      </w:r>
    </w:p>
    <w:p w:rsidR="00000000" w:rsidDel="00000000" w:rsidP="00000000" w:rsidRDefault="00000000" w:rsidRPr="00000000" w14:paraId="000003C8">
      <w:pPr>
        <w:spacing w:after="80" w:before="40" w:lineRule="auto"/>
        <w:rPr/>
      </w:pPr>
      <w:r w:rsidDel="00000000" w:rsidR="00000000" w:rsidRPr="00000000">
        <w:rPr>
          <w:rtl w:val="0"/>
        </w:rPr>
      </w:r>
    </w:p>
    <w:p w:rsidR="00000000" w:rsidDel="00000000" w:rsidP="00000000" w:rsidRDefault="00000000" w:rsidRPr="00000000" w14:paraId="000003C9">
      <w:pPr>
        <w:pStyle w:val="Heading3"/>
        <w:spacing w:after="60" w:before="200" w:lineRule="auto"/>
        <w:rPr/>
      </w:pPr>
      <w:r w:rsidDel="00000000" w:rsidR="00000000" w:rsidRPr="00000000">
        <w:rPr>
          <w:rFonts w:ascii="Arial" w:cs="Arial" w:eastAsia="Arial" w:hAnsi="Arial"/>
          <w:b w:val="1"/>
          <w:bCs w:val="1"/>
          <w:color w:val="1b6b6b"/>
          <w:sz w:val="24"/>
          <w:szCs w:val="24"/>
          <w:rtl w:val="0"/>
        </w:rPr>
        <w:t xml:space="preserve">COMMON CHALLENGES &amp; TROUBLESHOOTING</w:t>
      </w:r>
      <w:r w:rsidDel="00000000" w:rsidR="00000000" w:rsidRPr="00000000">
        <w:rPr>
          <w:rtl w:val="0"/>
        </w:rPr>
      </w:r>
    </w:p>
    <w:p w:rsidR="00000000" w:rsidDel="00000000" w:rsidP="00000000" w:rsidRDefault="00000000" w:rsidRPr="00000000" w14:paraId="000003CA">
      <w:pPr>
        <w:pStyle w:val="Heading4"/>
        <w:spacing w:after="40" w:before="160" w:lineRule="auto"/>
        <w:rPr/>
      </w:pPr>
      <w:r w:rsidDel="00000000" w:rsidR="00000000" w:rsidRPr="00000000">
        <w:rPr>
          <w:rFonts w:ascii="Arial" w:cs="Arial" w:eastAsia="Arial" w:hAnsi="Arial"/>
          <w:b w:val="1"/>
          <w:bCs w:val="1"/>
          <w:color w:val="1a1a1a"/>
          <w:sz w:val="22"/>
          <w:szCs w:val="22"/>
          <w:rtl w:val="0"/>
        </w:rPr>
        <w:t xml:space="preserve">Challenge: Participants don't have a finished plan to share</w:t>
      </w:r>
      <w:r w:rsidDel="00000000" w:rsidR="00000000" w:rsidRPr="00000000">
        <w:rPr>
          <w:rtl w:val="0"/>
        </w:rPr>
      </w:r>
    </w:p>
    <w:p w:rsidR="00000000" w:rsidDel="00000000" w:rsidP="00000000" w:rsidRDefault="00000000" w:rsidRPr="00000000" w14:paraId="000003CB">
      <w:pPr>
        <w:spacing w:after="80" w:before="40" w:lineRule="auto"/>
        <w:rPr/>
      </w:pPr>
      <w:r w:rsidDel="00000000" w:rsidR="00000000" w:rsidRPr="00000000">
        <w:rPr>
          <w:rFonts w:ascii="Arial" w:cs="Arial" w:eastAsia="Arial" w:hAnsi="Arial"/>
          <w:i w:val="1"/>
          <w:iCs w:val="1"/>
          <w:color w:val="555555"/>
          <w:sz w:val="22"/>
          <w:szCs w:val="22"/>
          <w:rtl w:val="0"/>
        </w:rPr>
        <w:t xml:space="preserve">Talking point: "You don't need a finished plan — you need an honest one. Share what you're planning AND what you're still figuring out. An unfinished plan invites better feedback."</w:t>
      </w:r>
      <w:r w:rsidDel="00000000" w:rsidR="00000000" w:rsidRPr="00000000">
        <w:rPr>
          <w:rtl w:val="0"/>
        </w:rPr>
      </w:r>
    </w:p>
    <w:p w:rsidR="00000000" w:rsidDel="00000000" w:rsidP="00000000" w:rsidRDefault="00000000" w:rsidRPr="00000000" w14:paraId="000003CC">
      <w:pPr>
        <w:spacing w:after="80" w:before="40" w:lineRule="auto"/>
        <w:rPr/>
      </w:pPr>
      <w:r w:rsidDel="00000000" w:rsidR="00000000" w:rsidRPr="00000000">
        <w:rPr>
          <w:rtl w:val="0"/>
        </w:rPr>
      </w:r>
    </w:p>
    <w:p w:rsidR="00000000" w:rsidDel="00000000" w:rsidP="00000000" w:rsidRDefault="00000000" w:rsidRPr="00000000" w14:paraId="000003CD">
      <w:pPr>
        <w:pStyle w:val="Heading4"/>
        <w:spacing w:after="40" w:before="160" w:lineRule="auto"/>
        <w:rPr/>
      </w:pPr>
      <w:r w:rsidDel="00000000" w:rsidR="00000000" w:rsidRPr="00000000">
        <w:rPr>
          <w:rFonts w:ascii="Arial" w:cs="Arial" w:eastAsia="Arial" w:hAnsi="Arial"/>
          <w:b w:val="1"/>
          <w:bCs w:val="1"/>
          <w:color w:val="1a1a1a"/>
          <w:sz w:val="22"/>
          <w:szCs w:val="22"/>
          <w:rtl w:val="0"/>
        </w:rPr>
        <w:t xml:space="preserve">Challenge: Session 6 runs long (it always does)</w:t>
      </w:r>
      <w:r w:rsidDel="00000000" w:rsidR="00000000" w:rsidRPr="00000000">
        <w:rPr>
          <w:rtl w:val="0"/>
        </w:rPr>
      </w:r>
    </w:p>
    <w:p w:rsidR="00000000" w:rsidDel="00000000" w:rsidP="00000000" w:rsidRDefault="00000000" w:rsidRPr="00000000" w14:paraId="000003CE">
      <w:pPr>
        <w:spacing w:after="80" w:before="40" w:lineRule="auto"/>
        <w:rPr/>
      </w:pPr>
      <w:r w:rsidDel="00000000" w:rsidR="00000000" w:rsidRPr="00000000">
        <w:rPr>
          <w:rFonts w:ascii="Arial" w:cs="Arial" w:eastAsia="Arial" w:hAnsi="Arial"/>
          <w:color w:val="1a1a1a"/>
          <w:sz w:val="22"/>
          <w:szCs w:val="22"/>
          <w:rtl w:val="0"/>
        </w:rPr>
        <w:t xml:space="preserve">Pre-decide what to compress. Cutting informal connect time is the last resort — that's where the program lives. If you need to cut something, trim the Looking Ahead section. Never cut collective reflection.</w:t>
      </w:r>
      <w:r w:rsidDel="00000000" w:rsidR="00000000" w:rsidRPr="00000000">
        <w:rPr>
          <w:rtl w:val="0"/>
        </w:rPr>
      </w:r>
    </w:p>
    <w:p w:rsidR="00000000" w:rsidDel="00000000" w:rsidP="00000000" w:rsidRDefault="00000000" w:rsidRPr="00000000" w14:paraId="000003CF">
      <w:pPr>
        <w:spacing w:after="80" w:before="40" w:lineRule="auto"/>
        <w:rPr/>
      </w:pPr>
      <w:r w:rsidDel="00000000" w:rsidR="00000000" w:rsidRPr="00000000">
        <w:rPr>
          <w:rtl w:val="0"/>
        </w:rPr>
      </w:r>
    </w:p>
    <w:p w:rsidR="00000000" w:rsidDel="00000000" w:rsidP="00000000" w:rsidRDefault="00000000" w:rsidRPr="00000000" w14:paraId="000003D0">
      <w:pPr>
        <w:pStyle w:val="Heading4"/>
        <w:spacing w:after="40" w:before="160" w:lineRule="auto"/>
        <w:rPr/>
      </w:pPr>
      <w:r w:rsidDel="00000000" w:rsidR="00000000" w:rsidRPr="00000000">
        <w:rPr>
          <w:rFonts w:ascii="Arial" w:cs="Arial" w:eastAsia="Arial" w:hAnsi="Arial"/>
          <w:b w:val="1"/>
          <w:bCs w:val="1"/>
          <w:color w:val="1a1a1a"/>
          <w:sz w:val="22"/>
          <w:szCs w:val="22"/>
          <w:rtl w:val="0"/>
        </w:rPr>
        <w:t xml:space="preserve">Challenge: Participants anxious about plot assignments, enrollment for next year, or unresolved logistics</w:t>
      </w:r>
      <w:r w:rsidDel="00000000" w:rsidR="00000000" w:rsidRPr="00000000">
        <w:rPr>
          <w:rtl w:val="0"/>
        </w:rPr>
      </w:r>
    </w:p>
    <w:p w:rsidR="00000000" w:rsidDel="00000000" w:rsidP="00000000" w:rsidRDefault="00000000" w:rsidRPr="00000000" w14:paraId="000003D1">
      <w:pPr>
        <w:spacing w:after="80" w:before="40" w:lineRule="auto"/>
        <w:rPr/>
      </w:pPr>
      <w:r w:rsidDel="00000000" w:rsidR="00000000" w:rsidRPr="00000000">
        <w:rPr>
          <w:rFonts w:ascii="Arial" w:cs="Arial" w:eastAsia="Arial" w:hAnsi="Arial"/>
          <w:color w:val="1a1a1a"/>
          <w:sz w:val="22"/>
          <w:szCs w:val="22"/>
          <w:rtl w:val="0"/>
        </w:rPr>
        <w:t xml:space="preserve">Do not over-promise. Connect unresolved logistics to the advocacy practice they've been building: "This uncertainty about [plot assignments / land access / funding] is exactly the kind of thing we're bringing to [decision-makers]. You're naming a real policy problem." Then direct them to whoever holds the answer.</w:t>
      </w:r>
      <w:r w:rsidDel="00000000" w:rsidR="00000000" w:rsidRPr="00000000">
        <w:rPr>
          <w:rtl w:val="0"/>
        </w:rPr>
      </w:r>
    </w:p>
    <w:p w:rsidR="00000000" w:rsidDel="00000000" w:rsidP="00000000" w:rsidRDefault="00000000" w:rsidRPr="00000000" w14:paraId="000003D2">
      <w:pPr>
        <w:spacing w:after="80" w:before="40" w:lineRule="auto"/>
        <w:rPr/>
      </w:pPr>
      <w:r w:rsidDel="00000000" w:rsidR="00000000" w:rsidRPr="00000000">
        <w:rPr>
          <w:rtl w:val="0"/>
        </w:rPr>
      </w:r>
    </w:p>
    <w:p w:rsidR="00000000" w:rsidDel="00000000" w:rsidP="00000000" w:rsidRDefault="00000000" w:rsidRPr="00000000" w14:paraId="000003D3">
      <w:pPr>
        <w:pStyle w:val="Heading3"/>
        <w:spacing w:after="60" w:before="200" w:lineRule="auto"/>
        <w:rPr/>
      </w:pPr>
      <w:r w:rsidDel="00000000" w:rsidR="00000000" w:rsidRPr="00000000">
        <w:rPr>
          <w:rFonts w:ascii="Arial" w:cs="Arial" w:eastAsia="Arial" w:hAnsi="Arial"/>
          <w:b w:val="1"/>
          <w:bCs w:val="1"/>
          <w:color w:val="1b6b6b"/>
          <w:sz w:val="24"/>
          <w:szCs w:val="24"/>
          <w:rtl w:val="0"/>
        </w:rPr>
        <w:t xml:space="preserve">MATERIALS CHECKLIST</w:t>
      </w:r>
      <w:r w:rsidDel="00000000" w:rsidR="00000000" w:rsidRPr="00000000">
        <w:rPr>
          <w:rtl w:val="0"/>
        </w:rPr>
      </w:r>
    </w:p>
    <w:tbl>
      <w:tblPr>
        <w:tblStyle w:val="Table56"/>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600"/>
        <w:gridCol w:w="8760"/>
        <w:tblGridChange w:id="0">
          <w:tblGrid>
            <w:gridCol w:w="600"/>
            <w:gridCol w:w="8760"/>
          </w:tblGrid>
        </w:tblGridChange>
      </w:tblGrid>
      <w:tr>
        <w:trPr>
          <w:cantSplit w:val="0"/>
          <w:tblHeader w:val="0"/>
        </w:trPr>
        <w:tc>
          <w:tcPr>
            <w:tcBorders>
              <w:top w:color="cccccc" w:space="0" w:sz="4" w:val="single"/>
              <w:left w:color="cccccc" w:space="0" w:sz="4" w:val="single"/>
              <w:bottom w:color="cccccc" w:space="0" w:sz="4" w:val="single"/>
              <w:right w:color="cccccc" w:space="0" w:sz="4" w:val="single"/>
            </w:tcBorders>
            <w:shd w:fill="1b6b6b" w:val="clear"/>
            <w:tcMar>
              <w:top w:w="60.0" w:type="dxa"/>
              <w:left w:w="80.0" w:type="dxa"/>
              <w:bottom w:w="60.0" w:type="dxa"/>
              <w:right w:w="80.0" w:type="dxa"/>
            </w:tcMar>
          </w:tcPr>
          <w:p w:rsidR="00000000" w:rsidDel="00000000" w:rsidP="00000000" w:rsidRDefault="00000000" w:rsidRPr="00000000" w14:paraId="000003D4">
            <w:pPr>
              <w:rPr/>
            </w:pP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1b6b6b" w:val="clear"/>
            <w:tcMar>
              <w:top w:w="60.0" w:type="dxa"/>
              <w:left w:w="80.0" w:type="dxa"/>
              <w:bottom w:w="60.0" w:type="dxa"/>
              <w:right w:w="80.0" w:type="dxa"/>
            </w:tcMar>
          </w:tcPr>
          <w:p w:rsidR="00000000" w:rsidDel="00000000" w:rsidP="00000000" w:rsidRDefault="00000000" w:rsidRPr="00000000" w14:paraId="000003D5">
            <w:pPr>
              <w:rPr/>
            </w:pPr>
            <w:r w:rsidDel="00000000" w:rsidR="00000000" w:rsidRPr="00000000">
              <w:rPr>
                <w:rFonts w:ascii="Arial" w:cs="Arial" w:eastAsia="Arial" w:hAnsi="Arial"/>
                <w:b w:val="1"/>
                <w:bCs w:val="1"/>
                <w:color w:val="ffffff"/>
                <w:sz w:val="17"/>
                <w:szCs w:val="17"/>
                <w:rtl w:val="0"/>
              </w:rPr>
              <w:t xml:space="preserve">Task</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8fbfb" w:val="clear"/>
            <w:tcMar>
              <w:top w:w="60.0" w:type="dxa"/>
              <w:left w:w="80.0" w:type="dxa"/>
              <w:bottom w:w="60.0" w:type="dxa"/>
              <w:right w:w="80.0" w:type="dxa"/>
            </w:tcMar>
          </w:tcPr>
          <w:p w:rsidR="00000000" w:rsidDel="00000000" w:rsidP="00000000" w:rsidRDefault="00000000" w:rsidRPr="00000000" w14:paraId="000003D6">
            <w:pPr>
              <w:jc w:val="center"/>
              <w:rPr/>
            </w:pPr>
            <w:r w:rsidDel="00000000" w:rsidR="00000000" w:rsidRPr="00000000">
              <w:rPr>
                <w:rFonts w:ascii="Arial" w:cs="Arial" w:eastAsia="Arial" w:hAnsi="Arial"/>
                <w:color w:val="1a1a1a"/>
                <w:sz w:val="18"/>
                <w:szCs w:val="18"/>
                <w:rtl w:val="0"/>
              </w:rPr>
              <w:t xml:space="preserve">☐</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8fbfb" w:val="clear"/>
            <w:tcMar>
              <w:top w:w="60.0" w:type="dxa"/>
              <w:left w:w="100.0" w:type="dxa"/>
              <w:bottom w:w="60.0" w:type="dxa"/>
              <w:right w:w="100.0" w:type="dxa"/>
            </w:tcMar>
          </w:tcPr>
          <w:p w:rsidR="00000000" w:rsidDel="00000000" w:rsidP="00000000" w:rsidRDefault="00000000" w:rsidRPr="00000000" w14:paraId="000003D7">
            <w:pPr>
              <w:rPr/>
            </w:pPr>
            <w:r w:rsidDel="00000000" w:rsidR="00000000" w:rsidRPr="00000000">
              <w:rPr>
                <w:rFonts w:ascii="Arial" w:cs="Arial" w:eastAsia="Arial" w:hAnsi="Arial"/>
                <w:color w:val="1a1a1a"/>
                <w:sz w:val="18"/>
                <w:szCs w:val="18"/>
                <w:rtl w:val="0"/>
              </w:rPr>
              <w:t xml:space="preserve">Post-course assessment ready to send immediately after session ends</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fffff" w:val="clear"/>
            <w:tcMar>
              <w:top w:w="60.0" w:type="dxa"/>
              <w:left w:w="80.0" w:type="dxa"/>
              <w:bottom w:w="60.0" w:type="dxa"/>
              <w:right w:w="80.0" w:type="dxa"/>
            </w:tcMar>
          </w:tcPr>
          <w:p w:rsidR="00000000" w:rsidDel="00000000" w:rsidP="00000000" w:rsidRDefault="00000000" w:rsidRPr="00000000" w14:paraId="000003D8">
            <w:pPr>
              <w:jc w:val="center"/>
              <w:rPr/>
            </w:pPr>
            <w:r w:rsidDel="00000000" w:rsidR="00000000" w:rsidRPr="00000000">
              <w:rPr>
                <w:rFonts w:ascii="Arial" w:cs="Arial" w:eastAsia="Arial" w:hAnsi="Arial"/>
                <w:color w:val="1a1a1a"/>
                <w:sz w:val="18"/>
                <w:szCs w:val="18"/>
                <w:rtl w:val="0"/>
              </w:rPr>
              <w:t xml:space="preserve">☐</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fffff" w:val="clear"/>
            <w:tcMar>
              <w:top w:w="60.0" w:type="dxa"/>
              <w:left w:w="100.0" w:type="dxa"/>
              <w:bottom w:w="60.0" w:type="dxa"/>
              <w:right w:w="100.0" w:type="dxa"/>
            </w:tcMar>
          </w:tcPr>
          <w:p w:rsidR="00000000" w:rsidDel="00000000" w:rsidP="00000000" w:rsidRDefault="00000000" w:rsidRPr="00000000" w14:paraId="000003D9">
            <w:pPr>
              <w:rPr/>
            </w:pPr>
            <w:r w:rsidDel="00000000" w:rsidR="00000000" w:rsidRPr="00000000">
              <w:rPr>
                <w:rFonts w:ascii="Arial" w:cs="Arial" w:eastAsia="Arial" w:hAnsi="Arial"/>
                <w:color w:val="1a1a1a"/>
                <w:sz w:val="18"/>
                <w:szCs w:val="18"/>
                <w:rtl w:val="0"/>
              </w:rPr>
              <w:t xml:space="preserve">Stipend form link ready for chat</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8fbfb" w:val="clear"/>
            <w:tcMar>
              <w:top w:w="60.0" w:type="dxa"/>
              <w:left w:w="80.0" w:type="dxa"/>
              <w:bottom w:w="60.0" w:type="dxa"/>
              <w:right w:w="80.0" w:type="dxa"/>
            </w:tcMar>
          </w:tcPr>
          <w:p w:rsidR="00000000" w:rsidDel="00000000" w:rsidP="00000000" w:rsidRDefault="00000000" w:rsidRPr="00000000" w14:paraId="000003DA">
            <w:pPr>
              <w:jc w:val="center"/>
              <w:rPr/>
            </w:pPr>
            <w:r w:rsidDel="00000000" w:rsidR="00000000" w:rsidRPr="00000000">
              <w:rPr>
                <w:rFonts w:ascii="Arial" w:cs="Arial" w:eastAsia="Arial" w:hAnsi="Arial"/>
                <w:color w:val="1a1a1a"/>
                <w:sz w:val="18"/>
                <w:szCs w:val="18"/>
                <w:rtl w:val="0"/>
              </w:rPr>
              <w:t xml:space="preserve">☐</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8fbfb" w:val="clear"/>
            <w:tcMar>
              <w:top w:w="60.0" w:type="dxa"/>
              <w:left w:w="100.0" w:type="dxa"/>
              <w:bottom w:w="60.0" w:type="dxa"/>
              <w:right w:w="100.0" w:type="dxa"/>
            </w:tcMar>
          </w:tcPr>
          <w:p w:rsidR="00000000" w:rsidDel="00000000" w:rsidP="00000000" w:rsidRDefault="00000000" w:rsidRPr="00000000" w14:paraId="000003DB">
            <w:pPr>
              <w:rPr/>
            </w:pPr>
            <w:r w:rsidDel="00000000" w:rsidR="00000000" w:rsidRPr="00000000">
              <w:rPr>
                <w:rFonts w:ascii="Arial" w:cs="Arial" w:eastAsia="Arial" w:hAnsi="Arial"/>
                <w:color w:val="1a1a1a"/>
                <w:sz w:val="18"/>
                <w:szCs w:val="18"/>
                <w:rtl w:val="0"/>
              </w:rPr>
              <w:t xml:space="preserve">All completion links organized: participation agreement, pre-assessment, post-assessment, stipend</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fffff" w:val="clear"/>
            <w:tcMar>
              <w:top w:w="60.0" w:type="dxa"/>
              <w:left w:w="80.0" w:type="dxa"/>
              <w:bottom w:w="60.0" w:type="dxa"/>
              <w:right w:w="80.0" w:type="dxa"/>
            </w:tcMar>
          </w:tcPr>
          <w:p w:rsidR="00000000" w:rsidDel="00000000" w:rsidP="00000000" w:rsidRDefault="00000000" w:rsidRPr="00000000" w14:paraId="000003DC">
            <w:pPr>
              <w:jc w:val="center"/>
              <w:rPr/>
            </w:pPr>
            <w:r w:rsidDel="00000000" w:rsidR="00000000" w:rsidRPr="00000000">
              <w:rPr>
                <w:rFonts w:ascii="Arial" w:cs="Arial" w:eastAsia="Arial" w:hAnsi="Arial"/>
                <w:color w:val="1a1a1a"/>
                <w:sz w:val="18"/>
                <w:szCs w:val="18"/>
                <w:rtl w:val="0"/>
              </w:rPr>
              <w:t xml:space="preserve">☐</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fffff" w:val="clear"/>
            <w:tcMar>
              <w:top w:w="60.0" w:type="dxa"/>
              <w:left w:w="100.0" w:type="dxa"/>
              <w:bottom w:w="60.0" w:type="dxa"/>
              <w:right w:w="100.0" w:type="dxa"/>
            </w:tcMar>
          </w:tcPr>
          <w:p w:rsidR="00000000" w:rsidDel="00000000" w:rsidP="00000000" w:rsidRDefault="00000000" w:rsidRPr="00000000" w14:paraId="000003DD">
            <w:pPr>
              <w:rPr/>
            </w:pPr>
            <w:r w:rsidDel="00000000" w:rsidR="00000000" w:rsidRPr="00000000">
              <w:rPr>
                <w:rFonts w:ascii="Arial" w:cs="Arial" w:eastAsia="Arial" w:hAnsi="Arial"/>
                <w:color w:val="1a1a1a"/>
                <w:sz w:val="18"/>
                <w:szCs w:val="18"/>
                <w:rtl w:val="0"/>
              </w:rPr>
              <w:t xml:space="preserve">Mini Summit registration link ready to share</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8fbfb" w:val="clear"/>
            <w:tcMar>
              <w:top w:w="60.0" w:type="dxa"/>
              <w:left w:w="80.0" w:type="dxa"/>
              <w:bottom w:w="60.0" w:type="dxa"/>
              <w:right w:w="80.0" w:type="dxa"/>
            </w:tcMar>
          </w:tcPr>
          <w:p w:rsidR="00000000" w:rsidDel="00000000" w:rsidP="00000000" w:rsidRDefault="00000000" w:rsidRPr="00000000" w14:paraId="000003DE">
            <w:pPr>
              <w:jc w:val="center"/>
              <w:rPr/>
            </w:pPr>
            <w:r w:rsidDel="00000000" w:rsidR="00000000" w:rsidRPr="00000000">
              <w:rPr>
                <w:rFonts w:ascii="Arial" w:cs="Arial" w:eastAsia="Arial" w:hAnsi="Arial"/>
                <w:color w:val="1a1a1a"/>
                <w:sz w:val="18"/>
                <w:szCs w:val="18"/>
                <w:rtl w:val="0"/>
              </w:rPr>
              <w:t xml:space="preserve">☐</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8fbfb" w:val="clear"/>
            <w:tcMar>
              <w:top w:w="60.0" w:type="dxa"/>
              <w:left w:w="100.0" w:type="dxa"/>
              <w:bottom w:w="60.0" w:type="dxa"/>
              <w:right w:w="100.0" w:type="dxa"/>
            </w:tcMar>
          </w:tcPr>
          <w:p w:rsidR="00000000" w:rsidDel="00000000" w:rsidP="00000000" w:rsidRDefault="00000000" w:rsidRPr="00000000" w14:paraId="000003DF">
            <w:pPr>
              <w:rPr/>
            </w:pPr>
            <w:r w:rsidDel="00000000" w:rsidR="00000000" w:rsidRPr="00000000">
              <w:rPr>
                <w:rFonts w:ascii="Arial" w:cs="Arial" w:eastAsia="Arial" w:hAnsi="Arial"/>
                <w:color w:val="1a1a1a"/>
                <w:sz w:val="18"/>
                <w:szCs w:val="18"/>
                <w:rtl w:val="0"/>
              </w:rPr>
              <w:t xml:space="preserve">Facilitator has prepared their own plan share (models the format and vulnerability)</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fffff" w:val="clear"/>
            <w:tcMar>
              <w:top w:w="60.0" w:type="dxa"/>
              <w:left w:w="80.0" w:type="dxa"/>
              <w:bottom w:w="60.0" w:type="dxa"/>
              <w:right w:w="80.0" w:type="dxa"/>
            </w:tcMar>
          </w:tcPr>
          <w:p w:rsidR="00000000" w:rsidDel="00000000" w:rsidP="00000000" w:rsidRDefault="00000000" w:rsidRPr="00000000" w14:paraId="000003E0">
            <w:pPr>
              <w:jc w:val="center"/>
              <w:rPr/>
            </w:pPr>
            <w:r w:rsidDel="00000000" w:rsidR="00000000" w:rsidRPr="00000000">
              <w:rPr>
                <w:rFonts w:ascii="Arial" w:cs="Arial" w:eastAsia="Arial" w:hAnsi="Arial"/>
                <w:color w:val="1a1a1a"/>
                <w:sz w:val="18"/>
                <w:szCs w:val="18"/>
                <w:rtl w:val="0"/>
              </w:rPr>
              <w:t xml:space="preserve">☐</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fffff" w:val="clear"/>
            <w:tcMar>
              <w:top w:w="60.0" w:type="dxa"/>
              <w:left w:w="100.0" w:type="dxa"/>
              <w:bottom w:w="60.0" w:type="dxa"/>
              <w:right w:w="100.0" w:type="dxa"/>
            </w:tcMar>
          </w:tcPr>
          <w:p w:rsidR="00000000" w:rsidDel="00000000" w:rsidP="00000000" w:rsidRDefault="00000000" w:rsidRPr="00000000" w14:paraId="000003E1">
            <w:pPr>
              <w:rPr/>
            </w:pPr>
            <w:r w:rsidDel="00000000" w:rsidR="00000000" w:rsidRPr="00000000">
              <w:rPr>
                <w:rFonts w:ascii="Arial" w:cs="Arial" w:eastAsia="Arial" w:hAnsi="Arial"/>
                <w:color w:val="1a1a1a"/>
                <w:sz w:val="18"/>
                <w:szCs w:val="18"/>
                <w:rtl w:val="0"/>
              </w:rPr>
              <w:t xml:space="preserve">Program coordinator prepared to walk through stipend requirements clearly</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8fbfb" w:val="clear"/>
            <w:tcMar>
              <w:top w:w="60.0" w:type="dxa"/>
              <w:left w:w="80.0" w:type="dxa"/>
              <w:bottom w:w="60.0" w:type="dxa"/>
              <w:right w:w="80.0" w:type="dxa"/>
            </w:tcMar>
          </w:tcPr>
          <w:p w:rsidR="00000000" w:rsidDel="00000000" w:rsidP="00000000" w:rsidRDefault="00000000" w:rsidRPr="00000000" w14:paraId="000003E2">
            <w:pPr>
              <w:jc w:val="center"/>
              <w:rPr/>
            </w:pPr>
            <w:r w:rsidDel="00000000" w:rsidR="00000000" w:rsidRPr="00000000">
              <w:rPr>
                <w:rFonts w:ascii="Arial" w:cs="Arial" w:eastAsia="Arial" w:hAnsi="Arial"/>
                <w:color w:val="1a1a1a"/>
                <w:sz w:val="18"/>
                <w:szCs w:val="18"/>
                <w:rtl w:val="0"/>
              </w:rPr>
              <w:t xml:space="preserve">☐</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8fbfb" w:val="clear"/>
            <w:tcMar>
              <w:top w:w="60.0" w:type="dxa"/>
              <w:left w:w="100.0" w:type="dxa"/>
              <w:bottom w:w="60.0" w:type="dxa"/>
              <w:right w:w="100.0" w:type="dxa"/>
            </w:tcMar>
          </w:tcPr>
          <w:p w:rsidR="00000000" w:rsidDel="00000000" w:rsidP="00000000" w:rsidRDefault="00000000" w:rsidRPr="00000000" w14:paraId="000003E3">
            <w:pPr>
              <w:rPr/>
            </w:pPr>
            <w:r w:rsidDel="00000000" w:rsidR="00000000" w:rsidRPr="00000000">
              <w:rPr>
                <w:rFonts w:ascii="Arial" w:cs="Arial" w:eastAsia="Arial" w:hAnsi="Arial"/>
                <w:color w:val="1a1a1a"/>
                <w:sz w:val="18"/>
                <w:szCs w:val="18"/>
                <w:rtl w:val="0"/>
              </w:rPr>
              <w:t xml:space="preserve">Ongoing grower call link and schedule confirmed</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fffff" w:val="clear"/>
            <w:tcMar>
              <w:top w:w="60.0" w:type="dxa"/>
              <w:left w:w="80.0" w:type="dxa"/>
              <w:bottom w:w="60.0" w:type="dxa"/>
              <w:right w:w="80.0" w:type="dxa"/>
            </w:tcMar>
          </w:tcPr>
          <w:p w:rsidR="00000000" w:rsidDel="00000000" w:rsidP="00000000" w:rsidRDefault="00000000" w:rsidRPr="00000000" w14:paraId="000003E4">
            <w:pPr>
              <w:jc w:val="center"/>
              <w:rPr/>
            </w:pPr>
            <w:r w:rsidDel="00000000" w:rsidR="00000000" w:rsidRPr="00000000">
              <w:rPr>
                <w:rFonts w:ascii="Arial" w:cs="Arial" w:eastAsia="Arial" w:hAnsi="Arial"/>
                <w:color w:val="1a1a1a"/>
                <w:sz w:val="18"/>
                <w:szCs w:val="18"/>
                <w:rtl w:val="0"/>
              </w:rPr>
              <w:t xml:space="preserve">☐</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fffff" w:val="clear"/>
            <w:tcMar>
              <w:top w:w="60.0" w:type="dxa"/>
              <w:left w:w="100.0" w:type="dxa"/>
              <w:bottom w:w="60.0" w:type="dxa"/>
              <w:right w:w="100.0" w:type="dxa"/>
            </w:tcMar>
          </w:tcPr>
          <w:p w:rsidR="00000000" w:rsidDel="00000000" w:rsidP="00000000" w:rsidRDefault="00000000" w:rsidRPr="00000000" w14:paraId="000003E5">
            <w:pPr>
              <w:rPr/>
            </w:pPr>
            <w:r w:rsidDel="00000000" w:rsidR="00000000" w:rsidRPr="00000000">
              <w:rPr>
                <w:rFonts w:ascii="Arial" w:cs="Arial" w:eastAsia="Arial" w:hAnsi="Arial"/>
                <w:color w:val="1a1a1a"/>
                <w:sz w:val="18"/>
                <w:szCs w:val="18"/>
                <w:rtl w:val="0"/>
              </w:rPr>
              <w:t xml:space="preserve">After: Send post-assessment to all registered participants within 2 hours of session close</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8fbfb" w:val="clear"/>
            <w:tcMar>
              <w:top w:w="60.0" w:type="dxa"/>
              <w:left w:w="80.0" w:type="dxa"/>
              <w:bottom w:w="60.0" w:type="dxa"/>
              <w:right w:w="80.0" w:type="dxa"/>
            </w:tcMar>
          </w:tcPr>
          <w:p w:rsidR="00000000" w:rsidDel="00000000" w:rsidP="00000000" w:rsidRDefault="00000000" w:rsidRPr="00000000" w14:paraId="000003E6">
            <w:pPr>
              <w:jc w:val="center"/>
              <w:rPr/>
            </w:pPr>
            <w:r w:rsidDel="00000000" w:rsidR="00000000" w:rsidRPr="00000000">
              <w:rPr>
                <w:rFonts w:ascii="Arial" w:cs="Arial" w:eastAsia="Arial" w:hAnsi="Arial"/>
                <w:color w:val="1a1a1a"/>
                <w:sz w:val="18"/>
                <w:szCs w:val="18"/>
                <w:rtl w:val="0"/>
              </w:rPr>
              <w:t xml:space="preserve">☐</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8fbfb" w:val="clear"/>
            <w:tcMar>
              <w:top w:w="60.0" w:type="dxa"/>
              <w:left w:w="100.0" w:type="dxa"/>
              <w:bottom w:w="60.0" w:type="dxa"/>
              <w:right w:w="100.0" w:type="dxa"/>
            </w:tcMar>
          </w:tcPr>
          <w:p w:rsidR="00000000" w:rsidDel="00000000" w:rsidP="00000000" w:rsidRDefault="00000000" w:rsidRPr="00000000" w14:paraId="000003E7">
            <w:pPr>
              <w:rPr/>
            </w:pPr>
            <w:r w:rsidDel="00000000" w:rsidR="00000000" w:rsidRPr="00000000">
              <w:rPr>
                <w:rFonts w:ascii="Arial" w:cs="Arial" w:eastAsia="Arial" w:hAnsi="Arial"/>
                <w:color w:val="1a1a1a"/>
                <w:sz w:val="18"/>
                <w:szCs w:val="18"/>
                <w:rtl w:val="0"/>
              </w:rPr>
              <w:t xml:space="preserve">After: Send stipend form to any who haven't submitted</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fffff" w:val="clear"/>
            <w:tcMar>
              <w:top w:w="60.0" w:type="dxa"/>
              <w:left w:w="80.0" w:type="dxa"/>
              <w:bottom w:w="60.0" w:type="dxa"/>
              <w:right w:w="80.0" w:type="dxa"/>
            </w:tcMar>
          </w:tcPr>
          <w:p w:rsidR="00000000" w:rsidDel="00000000" w:rsidP="00000000" w:rsidRDefault="00000000" w:rsidRPr="00000000" w14:paraId="000003E8">
            <w:pPr>
              <w:jc w:val="center"/>
              <w:rPr/>
            </w:pPr>
            <w:r w:rsidDel="00000000" w:rsidR="00000000" w:rsidRPr="00000000">
              <w:rPr>
                <w:rFonts w:ascii="Arial" w:cs="Arial" w:eastAsia="Arial" w:hAnsi="Arial"/>
                <w:color w:val="1a1a1a"/>
                <w:sz w:val="18"/>
                <w:szCs w:val="18"/>
                <w:rtl w:val="0"/>
              </w:rPr>
              <w:t xml:space="preserve">☐</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fffff" w:val="clear"/>
            <w:tcMar>
              <w:top w:w="60.0" w:type="dxa"/>
              <w:left w:w="100.0" w:type="dxa"/>
              <w:bottom w:w="60.0" w:type="dxa"/>
              <w:right w:w="100.0" w:type="dxa"/>
            </w:tcMar>
          </w:tcPr>
          <w:p w:rsidR="00000000" w:rsidDel="00000000" w:rsidP="00000000" w:rsidRDefault="00000000" w:rsidRPr="00000000" w14:paraId="000003E9">
            <w:pPr>
              <w:rPr/>
            </w:pPr>
            <w:r w:rsidDel="00000000" w:rsidR="00000000" w:rsidRPr="00000000">
              <w:rPr>
                <w:rFonts w:ascii="Arial" w:cs="Arial" w:eastAsia="Arial" w:hAnsi="Arial"/>
                <w:color w:val="1a1a1a"/>
                <w:sz w:val="18"/>
                <w:szCs w:val="18"/>
                <w:rtl w:val="0"/>
              </w:rPr>
              <w:t xml:space="preserve">After: Document any policy advocacy statements made during session for funder report</w:t>
            </w:r>
            <w:r w:rsidDel="00000000" w:rsidR="00000000" w:rsidRPr="00000000">
              <w:rPr>
                <w:rtl w:val="0"/>
              </w:rPr>
            </w:r>
          </w:p>
        </w:tc>
      </w:tr>
    </w:tbl>
    <w:p w:rsidR="00000000" w:rsidDel="00000000" w:rsidP="00000000" w:rsidRDefault="00000000" w:rsidRPr="00000000" w14:paraId="000003EA">
      <w:pPr>
        <w:spacing w:after="80" w:before="40" w:lineRule="auto"/>
        <w:rPr/>
      </w:pPr>
      <w:r w:rsidDel="00000000" w:rsidR="00000000" w:rsidRPr="00000000">
        <w:rPr>
          <w:rtl w:val="0"/>
        </w:rPr>
      </w:r>
    </w:p>
    <w:p w:rsidR="00000000" w:rsidDel="00000000" w:rsidP="00000000" w:rsidRDefault="00000000" w:rsidRPr="00000000" w14:paraId="000003EB">
      <w:pPr>
        <w:pStyle w:val="Heading3"/>
        <w:spacing w:after="60" w:before="200" w:lineRule="auto"/>
        <w:rPr/>
      </w:pPr>
      <w:r w:rsidDel="00000000" w:rsidR="00000000" w:rsidRPr="00000000">
        <w:rPr>
          <w:rFonts w:ascii="Arial" w:cs="Arial" w:eastAsia="Arial" w:hAnsi="Arial"/>
          <w:b w:val="1"/>
          <w:bCs w:val="1"/>
          <w:color w:val="1b6b6b"/>
          <w:sz w:val="24"/>
          <w:szCs w:val="24"/>
          <w:rtl w:val="0"/>
        </w:rPr>
        <w:t xml:space="preserve">SESSION 6 SUCCESS INDICATORS</w:t>
      </w:r>
      <w:r w:rsidDel="00000000" w:rsidR="00000000" w:rsidRPr="00000000">
        <w:rPr>
          <w:rtl w:val="0"/>
        </w:rPr>
      </w:r>
    </w:p>
    <w:p w:rsidR="00000000" w:rsidDel="00000000" w:rsidP="00000000" w:rsidRDefault="00000000" w:rsidRPr="00000000" w14:paraId="000003E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30" w:before="30" w:line="240" w:lineRule="auto"/>
        <w:ind w:left="720" w:right="0" w:hanging="360"/>
        <w:jc w:val="left"/>
        <w:rPr/>
      </w:pPr>
      <w:sdt>
        <w:sdtPr>
          <w:id w:val="-1308880748"/>
          <w:tag w:val="goog_rdk_34"/>
        </w:sdtPr>
        <w:sdtContent>
          <w:r w:rsidDel="00000000" w:rsidR="00000000" w:rsidRPr="00000000">
            <w:rPr>
              <w:rFonts w:ascii="Arial Unicode MS" w:cs="Arial Unicode MS" w:eastAsia="Arial Unicode MS" w:hAnsi="Arial Unicode MS"/>
              <w:b w:val="0"/>
              <w:bCs w:val="0"/>
              <w:i w:val="0"/>
              <w:iCs w:val="0"/>
              <w:smallCaps w:val="0"/>
              <w:strike w:val="0"/>
              <w:color w:val="1a1a1a"/>
              <w:sz w:val="22"/>
              <w:szCs w:val="22"/>
              <w:u w:val="none"/>
              <w:shd w:fill="auto" w:val="clear"/>
              <w:vertAlign w:val="baseline"/>
              <w:rtl w:val="0"/>
            </w:rPr>
            <w:t xml:space="preserve">✅ Participants share plans and receive genuine peer feedback</w:t>
          </w:r>
        </w:sdtContent>
      </w:sdt>
      <w:r w:rsidDel="00000000" w:rsidR="00000000" w:rsidRPr="00000000">
        <w:rPr>
          <w:rtl w:val="0"/>
        </w:rPr>
      </w:r>
    </w:p>
    <w:p w:rsidR="00000000" w:rsidDel="00000000" w:rsidP="00000000" w:rsidRDefault="00000000" w:rsidRPr="00000000" w14:paraId="000003E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30" w:before="30" w:line="240" w:lineRule="auto"/>
        <w:ind w:left="720" w:right="0" w:hanging="360"/>
        <w:jc w:val="left"/>
        <w:rPr/>
      </w:pPr>
      <w:sdt>
        <w:sdtPr>
          <w:id w:val="76963257"/>
          <w:tag w:val="goog_rdk_35"/>
        </w:sdtPr>
        <w:sdtContent>
          <w:r w:rsidDel="00000000" w:rsidR="00000000" w:rsidRPr="00000000">
            <w:rPr>
              <w:rFonts w:ascii="Arial Unicode MS" w:cs="Arial Unicode MS" w:eastAsia="Arial Unicode MS" w:hAnsi="Arial Unicode MS"/>
              <w:b w:val="0"/>
              <w:bCs w:val="0"/>
              <w:i w:val="0"/>
              <w:iCs w:val="0"/>
              <w:smallCaps w:val="0"/>
              <w:strike w:val="0"/>
              <w:color w:val="1a1a1a"/>
              <w:sz w:val="22"/>
              <w:szCs w:val="22"/>
              <w:u w:val="none"/>
              <w:shd w:fill="auto" w:val="clear"/>
              <w:vertAlign w:val="baseline"/>
              <w:rtl w:val="0"/>
            </w:rPr>
            <w:t xml:space="preserve">✅ At least one participant-to-participant connection made that wouldn't have happened otherwise</w:t>
          </w:r>
        </w:sdtContent>
      </w:sdt>
      <w:r w:rsidDel="00000000" w:rsidR="00000000" w:rsidRPr="00000000">
        <w:rPr>
          <w:rtl w:val="0"/>
        </w:rPr>
      </w:r>
    </w:p>
    <w:p w:rsidR="00000000" w:rsidDel="00000000" w:rsidP="00000000" w:rsidRDefault="00000000" w:rsidRPr="00000000" w14:paraId="000003E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30" w:before="30" w:line="240" w:lineRule="auto"/>
        <w:ind w:left="720" w:right="0" w:hanging="360"/>
        <w:jc w:val="left"/>
        <w:rPr/>
      </w:pPr>
      <w:sdt>
        <w:sdtPr>
          <w:id w:val="-995734861"/>
          <w:tag w:val="goog_rdk_36"/>
        </w:sdtPr>
        <w:sdtContent>
          <w:r w:rsidDel="00000000" w:rsidR="00000000" w:rsidRPr="00000000">
            <w:rPr>
              <w:rFonts w:ascii="Arial Unicode MS" w:cs="Arial Unicode MS" w:eastAsia="Arial Unicode MS" w:hAnsi="Arial Unicode MS"/>
              <w:b w:val="0"/>
              <w:bCs w:val="0"/>
              <w:i w:val="0"/>
              <w:iCs w:val="0"/>
              <w:smallCaps w:val="0"/>
              <w:strike w:val="0"/>
              <w:color w:val="1a1a1a"/>
              <w:sz w:val="22"/>
              <w:szCs w:val="22"/>
              <w:u w:val="none"/>
              <w:shd w:fill="auto" w:val="clear"/>
              <w:vertAlign w:val="baseline"/>
              <w:rtl w:val="0"/>
            </w:rPr>
            <w:t xml:space="preserve">✅ Administrative requirements explained clearly and links distributed</w:t>
          </w:r>
        </w:sdtContent>
      </w:sdt>
      <w:r w:rsidDel="00000000" w:rsidR="00000000" w:rsidRPr="00000000">
        <w:rPr>
          <w:rtl w:val="0"/>
        </w:rPr>
      </w:r>
    </w:p>
    <w:p w:rsidR="00000000" w:rsidDel="00000000" w:rsidP="00000000" w:rsidRDefault="00000000" w:rsidRPr="00000000" w14:paraId="000003E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30" w:before="30" w:line="240" w:lineRule="auto"/>
        <w:ind w:left="720" w:right="0" w:hanging="360"/>
        <w:jc w:val="left"/>
        <w:rPr/>
      </w:pPr>
      <w:sdt>
        <w:sdtPr>
          <w:id w:val="926334788"/>
          <w:tag w:val="goog_rdk_37"/>
        </w:sdtPr>
        <w:sdtContent>
          <w:r w:rsidDel="00000000" w:rsidR="00000000" w:rsidRPr="00000000">
            <w:rPr>
              <w:rFonts w:ascii="Arial Unicode MS" w:cs="Arial Unicode MS" w:eastAsia="Arial Unicode MS" w:hAnsi="Arial Unicode MS"/>
              <w:b w:val="0"/>
              <w:bCs w:val="0"/>
              <w:i w:val="0"/>
              <w:iCs w:val="0"/>
              <w:smallCaps w:val="0"/>
              <w:strike w:val="0"/>
              <w:color w:val="1a1a1a"/>
              <w:sz w:val="22"/>
              <w:szCs w:val="22"/>
              <w:u w:val="none"/>
              <w:shd w:fill="auto" w:val="clear"/>
              <w:vertAlign w:val="baseline"/>
              <w:rtl w:val="0"/>
            </w:rPr>
            <w:t xml:space="preserve">✅ Participants leave excited for the growing season and the Mini Summit</w:t>
          </w:r>
        </w:sdtContent>
      </w:sdt>
      <w:r w:rsidDel="00000000" w:rsidR="00000000" w:rsidRPr="00000000">
        <w:rPr>
          <w:rtl w:val="0"/>
        </w:rPr>
      </w:r>
    </w:p>
    <w:p w:rsidR="00000000" w:rsidDel="00000000" w:rsidP="00000000" w:rsidRDefault="00000000" w:rsidRPr="00000000" w14:paraId="000003F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30" w:before="30" w:line="240" w:lineRule="auto"/>
        <w:ind w:left="720" w:right="0" w:hanging="360"/>
        <w:jc w:val="left"/>
        <w:rPr/>
      </w:pPr>
      <w:sdt>
        <w:sdtPr>
          <w:id w:val="103713145"/>
          <w:tag w:val="goog_rdk_38"/>
        </w:sdtPr>
        <w:sdtContent>
          <w:r w:rsidDel="00000000" w:rsidR="00000000" w:rsidRPr="00000000">
            <w:rPr>
              <w:rFonts w:ascii="Arial Unicode MS" w:cs="Arial Unicode MS" w:eastAsia="Arial Unicode MS" w:hAnsi="Arial Unicode MS"/>
              <w:b w:val="0"/>
              <w:bCs w:val="0"/>
              <w:i w:val="0"/>
              <w:iCs w:val="0"/>
              <w:smallCaps w:val="0"/>
              <w:strike w:val="0"/>
              <w:color w:val="1a1a1a"/>
              <w:sz w:val="22"/>
              <w:szCs w:val="22"/>
              <w:u w:val="none"/>
              <w:shd w:fill="auto" w:val="clear"/>
              <w:vertAlign w:val="baseline"/>
              <w:rtl w:val="0"/>
            </w:rPr>
            <w:t xml:space="preserve">✅ The room feels like a community that will continue past this session</w:t>
          </w:r>
        </w:sdtContent>
      </w:sdt>
      <w:r w:rsidDel="00000000" w:rsidR="00000000" w:rsidRPr="00000000">
        <w:rPr>
          <w:rtl w:val="0"/>
        </w:rPr>
      </w:r>
    </w:p>
    <w:p w:rsidR="00000000" w:rsidDel="00000000" w:rsidP="00000000" w:rsidRDefault="00000000" w:rsidRPr="00000000" w14:paraId="000003F1">
      <w:pPr>
        <w:rPr/>
      </w:pPr>
      <w:r w:rsidDel="00000000" w:rsidR="00000000" w:rsidRPr="00000000">
        <w:br w:type="page"/>
      </w:r>
      <w:r w:rsidDel="00000000" w:rsidR="00000000" w:rsidRPr="00000000">
        <w:rPr>
          <w:rtl w:val="0"/>
        </w:rPr>
      </w:r>
    </w:p>
    <w:p w:rsidR="00000000" w:rsidDel="00000000" w:rsidP="00000000" w:rsidRDefault="00000000" w:rsidRPr="00000000" w14:paraId="000003F2">
      <w:pPr>
        <w:pStyle w:val="Heading1"/>
        <w:pBdr>
          <w:bottom w:color="1b6b6b" w:space="0" w:sz="10" w:val="single"/>
        </w:pBdr>
        <w:spacing w:after="120" w:before="400" w:lineRule="auto"/>
        <w:rPr/>
      </w:pPr>
      <w:r w:rsidDel="00000000" w:rsidR="00000000" w:rsidRPr="00000000">
        <w:rPr>
          <w:rFonts w:ascii="Arial" w:cs="Arial" w:eastAsia="Arial" w:hAnsi="Arial"/>
          <w:b w:val="1"/>
          <w:bCs w:val="1"/>
          <w:color w:val="1b6b6b"/>
          <w:sz w:val="36"/>
          <w:szCs w:val="36"/>
          <w:rtl w:val="0"/>
        </w:rPr>
        <w:t xml:space="preserve">PART 4: LOGISTICS &amp; OPERATIONS</w:t>
      </w:r>
      <w:r w:rsidDel="00000000" w:rsidR="00000000" w:rsidRPr="00000000">
        <w:rPr>
          <w:rtl w:val="0"/>
        </w:rPr>
      </w:r>
    </w:p>
    <w:p w:rsidR="00000000" w:rsidDel="00000000" w:rsidP="00000000" w:rsidRDefault="00000000" w:rsidRPr="00000000" w14:paraId="000003F3">
      <w:pPr>
        <w:pStyle w:val="Heading2"/>
        <w:pBdr>
          <w:bottom w:color="cccccc" w:space="0" w:sz="4" w:val="single"/>
        </w:pBdr>
        <w:spacing w:after="80" w:before="280" w:lineRule="auto"/>
        <w:rPr/>
      </w:pPr>
      <w:r w:rsidDel="00000000" w:rsidR="00000000" w:rsidRPr="00000000">
        <w:rPr>
          <w:rFonts w:ascii="Arial" w:cs="Arial" w:eastAsia="Arial" w:hAnsi="Arial"/>
          <w:b w:val="1"/>
          <w:bCs w:val="1"/>
          <w:color w:val="1a1a1a"/>
          <w:sz w:val="28"/>
          <w:szCs w:val="28"/>
          <w:rtl w:val="0"/>
        </w:rPr>
        <w:t xml:space="preserve">TECHNOLOGY SETUP</w:t>
      </w:r>
      <w:r w:rsidDel="00000000" w:rsidR="00000000" w:rsidRPr="00000000">
        <w:rPr>
          <w:rtl w:val="0"/>
        </w:rPr>
      </w:r>
    </w:p>
    <w:p w:rsidR="00000000" w:rsidDel="00000000" w:rsidP="00000000" w:rsidRDefault="00000000" w:rsidRPr="00000000" w14:paraId="000003F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30" w:before="30" w:line="240" w:lineRule="auto"/>
        <w:ind w:left="720" w:right="0" w:hanging="360"/>
        <w:jc w:val="left"/>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Deliver via Google Meet, Zoom, or equivalent video platform. All sessions should be recorded with participant consent.</w:t>
      </w:r>
      <w:r w:rsidDel="00000000" w:rsidR="00000000" w:rsidRPr="00000000">
        <w:rPr>
          <w:rtl w:val="0"/>
        </w:rPr>
      </w:r>
    </w:p>
    <w:p w:rsidR="00000000" w:rsidDel="00000000" w:rsidP="00000000" w:rsidRDefault="00000000" w:rsidRPr="00000000" w14:paraId="000003F5">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30" w:before="30" w:line="240" w:lineRule="auto"/>
        <w:ind w:left="720" w:right="0" w:hanging="360"/>
        <w:jc w:val="left"/>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Recordings go to a shared Google Drive folder accessible to all enrolled participants.</w:t>
      </w:r>
      <w:r w:rsidDel="00000000" w:rsidR="00000000" w:rsidRPr="00000000">
        <w:rPr>
          <w:rtl w:val="0"/>
        </w:rPr>
      </w:r>
    </w:p>
    <w:p w:rsidR="00000000" w:rsidDel="00000000" w:rsidP="00000000" w:rsidRDefault="00000000" w:rsidRPr="00000000" w14:paraId="000003F6">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30" w:before="30" w:line="240" w:lineRule="auto"/>
        <w:ind w:left="720" w:right="0" w:hanging="360"/>
        <w:jc w:val="left"/>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The chat is a full participation channel — assign a coordinator to monitor it if the facilitator is managing content alone.</w:t>
      </w:r>
      <w:r w:rsidDel="00000000" w:rsidR="00000000" w:rsidRPr="00000000">
        <w:rPr>
          <w:rtl w:val="0"/>
        </w:rPr>
      </w:r>
    </w:p>
    <w:p w:rsidR="00000000" w:rsidDel="00000000" w:rsidP="00000000" w:rsidRDefault="00000000" w:rsidRPr="00000000" w14:paraId="000003F7">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30" w:before="30" w:line="240" w:lineRule="auto"/>
        <w:ind w:left="720" w:right="0" w:hanging="360"/>
        <w:jc w:val="left"/>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Test tech 30 minutes before every session. Have a co-facilitator or coordinator on standby for troubleshooting.</w:t>
      </w:r>
      <w:r w:rsidDel="00000000" w:rsidR="00000000" w:rsidRPr="00000000">
        <w:rPr>
          <w:rtl w:val="0"/>
        </w:rPr>
      </w:r>
    </w:p>
    <w:p w:rsidR="00000000" w:rsidDel="00000000" w:rsidP="00000000" w:rsidRDefault="00000000" w:rsidRPr="00000000" w14:paraId="000003F8">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30" w:before="30" w:line="240" w:lineRule="auto"/>
        <w:ind w:left="720" w:right="0" w:hanging="360"/>
        <w:jc w:val="left"/>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If screen sharing fails: stay calm, continue teaching verbally, and have a co-facilitator share instead.</w:t>
      </w:r>
      <w:r w:rsidDel="00000000" w:rsidR="00000000" w:rsidRPr="00000000">
        <w:rPr>
          <w:rtl w:val="0"/>
        </w:rPr>
      </w:r>
    </w:p>
    <w:p w:rsidR="00000000" w:rsidDel="00000000" w:rsidP="00000000" w:rsidRDefault="00000000" w:rsidRPr="00000000" w14:paraId="000003F9">
      <w:pPr>
        <w:pStyle w:val="Heading2"/>
        <w:pBdr>
          <w:bottom w:color="cccccc" w:space="0" w:sz="4" w:val="single"/>
        </w:pBdr>
        <w:spacing w:after="80" w:before="280" w:lineRule="auto"/>
        <w:rPr/>
      </w:pPr>
      <w:r w:rsidDel="00000000" w:rsidR="00000000" w:rsidRPr="00000000">
        <w:rPr>
          <w:rFonts w:ascii="Arial" w:cs="Arial" w:eastAsia="Arial" w:hAnsi="Arial"/>
          <w:b w:val="1"/>
          <w:bCs w:val="1"/>
          <w:color w:val="1a1a1a"/>
          <w:sz w:val="28"/>
          <w:szCs w:val="28"/>
          <w:rtl w:val="0"/>
        </w:rPr>
        <w:t xml:space="preserve">PARTICIPANT TRACKING</w:t>
      </w:r>
      <w:r w:rsidDel="00000000" w:rsidR="00000000" w:rsidRPr="00000000">
        <w:rPr>
          <w:rtl w:val="0"/>
        </w:rPr>
      </w:r>
    </w:p>
    <w:p w:rsidR="00000000" w:rsidDel="00000000" w:rsidP="00000000" w:rsidRDefault="00000000" w:rsidRPr="00000000" w14:paraId="000003FA">
      <w:pPr>
        <w:spacing w:after="80" w:before="40" w:lineRule="auto"/>
        <w:rPr/>
      </w:pPr>
      <w:r w:rsidDel="00000000" w:rsidR="00000000" w:rsidRPr="00000000">
        <w:rPr>
          <w:rFonts w:ascii="Arial" w:cs="Arial" w:eastAsia="Arial" w:hAnsi="Arial"/>
          <w:color w:val="1a1a1a"/>
          <w:sz w:val="22"/>
          <w:szCs w:val="22"/>
          <w:rtl w:val="0"/>
        </w:rPr>
        <w:t xml:space="preserve">Track the following for each participant across the program. A spreadsheet with one row per participant and one column per completion item is the simplest system:</w:t>
      </w:r>
      <w:r w:rsidDel="00000000" w:rsidR="00000000" w:rsidRPr="00000000">
        <w:rPr>
          <w:rtl w:val="0"/>
        </w:rPr>
      </w:r>
    </w:p>
    <w:p w:rsidR="00000000" w:rsidDel="00000000" w:rsidP="00000000" w:rsidRDefault="00000000" w:rsidRPr="00000000" w14:paraId="000003F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30" w:before="30" w:line="240" w:lineRule="auto"/>
        <w:ind w:left="720" w:right="0" w:hanging="360"/>
        <w:jc w:val="left"/>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Participation Agreement (yes/no)</w:t>
      </w:r>
      <w:r w:rsidDel="00000000" w:rsidR="00000000" w:rsidRPr="00000000">
        <w:rPr>
          <w:rtl w:val="0"/>
        </w:rPr>
      </w:r>
    </w:p>
    <w:p w:rsidR="00000000" w:rsidDel="00000000" w:rsidP="00000000" w:rsidRDefault="00000000" w:rsidRPr="00000000" w14:paraId="000003F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30" w:before="30" w:line="240" w:lineRule="auto"/>
        <w:ind w:left="720" w:right="0" w:hanging="360"/>
        <w:jc w:val="left"/>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Pre-Course Assessment (yes/no)</w:t>
      </w:r>
      <w:r w:rsidDel="00000000" w:rsidR="00000000" w:rsidRPr="00000000">
        <w:rPr>
          <w:rtl w:val="0"/>
        </w:rPr>
      </w:r>
    </w:p>
    <w:p w:rsidR="00000000" w:rsidDel="00000000" w:rsidP="00000000" w:rsidRDefault="00000000" w:rsidRPr="00000000" w14:paraId="000003F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30" w:before="30" w:line="240" w:lineRule="auto"/>
        <w:ind w:left="720" w:right="0" w:hanging="360"/>
        <w:jc w:val="left"/>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Session check-in submissions (one per session)</w:t>
      </w:r>
      <w:r w:rsidDel="00000000" w:rsidR="00000000" w:rsidRPr="00000000">
        <w:rPr>
          <w:rtl w:val="0"/>
        </w:rPr>
      </w:r>
    </w:p>
    <w:p w:rsidR="00000000" w:rsidDel="00000000" w:rsidP="00000000" w:rsidRDefault="00000000" w:rsidRPr="00000000" w14:paraId="000003F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30" w:before="30" w:line="240" w:lineRule="auto"/>
        <w:ind w:left="720" w:right="0" w:hanging="360"/>
        <w:jc w:val="left"/>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Homework submissions (one per week)</w:t>
      </w:r>
      <w:r w:rsidDel="00000000" w:rsidR="00000000" w:rsidRPr="00000000">
        <w:rPr>
          <w:rtl w:val="0"/>
        </w:rPr>
      </w:r>
    </w:p>
    <w:p w:rsidR="00000000" w:rsidDel="00000000" w:rsidP="00000000" w:rsidRDefault="00000000" w:rsidRPr="00000000" w14:paraId="000003F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30" w:before="30" w:line="240" w:lineRule="auto"/>
        <w:ind w:left="720" w:right="0" w:hanging="360"/>
        <w:jc w:val="left"/>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Post-Course Assessment (yes/no)</w:t>
      </w:r>
      <w:r w:rsidDel="00000000" w:rsidR="00000000" w:rsidRPr="00000000">
        <w:rPr>
          <w:rtl w:val="0"/>
        </w:rPr>
      </w:r>
    </w:p>
    <w:p w:rsidR="00000000" w:rsidDel="00000000" w:rsidP="00000000" w:rsidRDefault="00000000" w:rsidRPr="00000000" w14:paraId="0000040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30" w:before="30" w:line="240" w:lineRule="auto"/>
        <w:ind w:left="720" w:right="0" w:hanging="360"/>
        <w:jc w:val="left"/>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Stipend Form (yes/no)</w:t>
      </w:r>
      <w:r w:rsidDel="00000000" w:rsidR="00000000" w:rsidRPr="00000000">
        <w:rPr>
          <w:rtl w:val="0"/>
        </w:rPr>
      </w:r>
    </w:p>
    <w:p w:rsidR="00000000" w:rsidDel="00000000" w:rsidP="00000000" w:rsidRDefault="00000000" w:rsidRPr="00000000" w14:paraId="00000401">
      <w:pPr>
        <w:spacing w:after="80" w:before="40" w:lineRule="auto"/>
        <w:rPr/>
      </w:pPr>
      <w:r w:rsidDel="00000000" w:rsidR="00000000" w:rsidRPr="00000000">
        <w:rPr>
          <w:rtl w:val="0"/>
        </w:rPr>
      </w:r>
    </w:p>
    <w:p w:rsidR="00000000" w:rsidDel="00000000" w:rsidP="00000000" w:rsidRDefault="00000000" w:rsidRPr="00000000" w14:paraId="00000402">
      <w:pPr>
        <w:spacing w:after="80" w:before="40" w:lineRule="auto"/>
        <w:rPr/>
      </w:pPr>
      <w:r w:rsidDel="00000000" w:rsidR="00000000" w:rsidRPr="00000000">
        <w:rPr>
          <w:rFonts w:ascii="Arial" w:cs="Arial" w:eastAsia="Arial" w:hAnsi="Arial"/>
          <w:color w:val="1a1a1a"/>
          <w:sz w:val="22"/>
          <w:szCs w:val="22"/>
          <w:rtl w:val="0"/>
        </w:rPr>
        <w:t xml:space="preserve">Follow up individually with participants who miss sessions within 24 hours. Send the recording link and a brief personal note.</w:t>
      </w:r>
      <w:r w:rsidDel="00000000" w:rsidR="00000000" w:rsidRPr="00000000">
        <w:rPr>
          <w:rtl w:val="0"/>
        </w:rPr>
      </w:r>
    </w:p>
    <w:p w:rsidR="00000000" w:rsidDel="00000000" w:rsidP="00000000" w:rsidRDefault="00000000" w:rsidRPr="00000000" w14:paraId="00000403">
      <w:pPr>
        <w:pStyle w:val="Heading2"/>
        <w:pBdr>
          <w:bottom w:color="cccccc" w:space="0" w:sz="4" w:val="single"/>
        </w:pBdr>
        <w:spacing w:after="80" w:before="280" w:lineRule="auto"/>
        <w:rPr/>
      </w:pPr>
      <w:r w:rsidDel="00000000" w:rsidR="00000000" w:rsidRPr="00000000">
        <w:rPr>
          <w:rFonts w:ascii="Arial" w:cs="Arial" w:eastAsia="Arial" w:hAnsi="Arial"/>
          <w:b w:val="1"/>
          <w:bCs w:val="1"/>
          <w:color w:val="1a1a1a"/>
          <w:sz w:val="28"/>
          <w:szCs w:val="28"/>
          <w:rtl w:val="0"/>
        </w:rPr>
        <w:t xml:space="preserve">STIPEND ADMINISTRATION</w:t>
      </w:r>
      <w:r w:rsidDel="00000000" w:rsidR="00000000" w:rsidRPr="00000000">
        <w:rPr>
          <w:rtl w:val="0"/>
        </w:rPr>
      </w:r>
    </w:p>
    <w:p w:rsidR="00000000" w:rsidDel="00000000" w:rsidP="00000000" w:rsidRDefault="00000000" w:rsidRPr="00000000" w14:paraId="00000404">
      <w:pPr>
        <w:spacing w:after="80" w:before="40" w:lineRule="auto"/>
        <w:rPr/>
      </w:pPr>
      <w:r w:rsidDel="00000000" w:rsidR="00000000" w:rsidRPr="00000000">
        <w:rPr>
          <w:rFonts w:ascii="Arial" w:cs="Arial" w:eastAsia="Arial" w:hAnsi="Arial"/>
          <w:color w:val="1a1a1a"/>
          <w:sz w:val="22"/>
          <w:szCs w:val="22"/>
          <w:rtl w:val="0"/>
        </w:rPr>
        <w:t xml:space="preserve">Stipend eligibility typically requires: (1) Participation Agreement, (2) Pre-Course Assessment, (3) Post-Course Assessment. Confirm exact requirements with your funder before launching.</w:t>
      </w:r>
      <w:r w:rsidDel="00000000" w:rsidR="00000000" w:rsidRPr="00000000">
        <w:rPr>
          <w:rtl w:val="0"/>
        </w:rPr>
      </w:r>
    </w:p>
    <w:p w:rsidR="00000000" w:rsidDel="00000000" w:rsidP="00000000" w:rsidRDefault="00000000" w:rsidRPr="00000000" w14:paraId="00000405">
      <w:pPr>
        <w:spacing w:after="80" w:before="40" w:lineRule="auto"/>
        <w:rPr/>
      </w:pPr>
      <w:r w:rsidDel="00000000" w:rsidR="00000000" w:rsidRPr="00000000">
        <w:rPr>
          <w:rtl w:val="0"/>
        </w:rPr>
      </w:r>
    </w:p>
    <w:tbl>
      <w:tblPr>
        <w:tblStyle w:val="Table57"/>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000000" w:space="0" w:sz="0" w:val="nil"/>
              <w:left w:color="c0392b" w:space="0" w:sz="18" w:val="single"/>
              <w:bottom w:color="000000" w:space="0" w:sz="0" w:val="nil"/>
              <w:right w:color="000000" w:space="0" w:sz="0" w:val="nil"/>
            </w:tcBorders>
            <w:shd w:fill="fdf2f2" w:val="clear"/>
            <w:tcMar>
              <w:top w:w="120.0" w:type="dxa"/>
              <w:left w:w="200.0" w:type="dxa"/>
              <w:bottom w:w="120.0" w:type="dxa"/>
              <w:right w:w="200.0" w:type="dxa"/>
            </w:tcMar>
          </w:tcPr>
          <w:p w:rsidR="00000000" w:rsidDel="00000000" w:rsidP="00000000" w:rsidRDefault="00000000" w:rsidRPr="00000000" w14:paraId="00000406">
            <w:pPr>
              <w:spacing w:after="40" w:before="0" w:lineRule="auto"/>
              <w:rPr/>
            </w:pPr>
            <w:r w:rsidDel="00000000" w:rsidR="00000000" w:rsidRPr="00000000">
              <w:rPr>
                <w:rFonts w:ascii="Arial" w:cs="Arial" w:eastAsia="Arial" w:hAnsi="Arial"/>
                <w:b w:val="1"/>
                <w:bCs w:val="1"/>
                <w:color w:val="1a1a1a"/>
                <w:sz w:val="21"/>
                <w:szCs w:val="21"/>
                <w:rtl w:val="0"/>
              </w:rPr>
              <w:t xml:space="preserve">STIPEND IS AN EQUITY MECHANISM — NOT A BONUS</w:t>
            </w:r>
            <w:r w:rsidDel="00000000" w:rsidR="00000000" w:rsidRPr="00000000">
              <w:rPr>
                <w:rtl w:val="0"/>
              </w:rPr>
            </w:r>
          </w:p>
          <w:p w:rsidR="00000000" w:rsidDel="00000000" w:rsidP="00000000" w:rsidRDefault="00000000" w:rsidRPr="00000000" w14:paraId="00000407">
            <w:pPr>
              <w:spacing w:after="10" w:before="10" w:lineRule="auto"/>
              <w:rPr/>
            </w:pPr>
            <w:r w:rsidDel="00000000" w:rsidR="00000000" w:rsidRPr="00000000">
              <w:rPr>
                <w:rFonts w:ascii="Arial" w:cs="Arial" w:eastAsia="Arial" w:hAnsi="Arial"/>
                <w:color w:val="1a1a1a"/>
                <w:sz w:val="21"/>
                <w:szCs w:val="21"/>
                <w:rtl w:val="0"/>
              </w:rPr>
              <w:t xml:space="preserve">The stipend is what makes it possible for low-income community members to prioritize this program. Budget for it before launch. Do not reduce or eliminate it. If you cannot pay participants for their time, you are not actually centering them — regardless of what your program description says.</w:t>
            </w:r>
            <w:r w:rsidDel="00000000" w:rsidR="00000000" w:rsidRPr="00000000">
              <w:rPr>
                <w:rtl w:val="0"/>
              </w:rPr>
            </w:r>
          </w:p>
        </w:tc>
      </w:tr>
    </w:tbl>
    <w:p w:rsidR="00000000" w:rsidDel="00000000" w:rsidP="00000000" w:rsidRDefault="00000000" w:rsidRPr="00000000" w14:paraId="00000408">
      <w:pPr>
        <w:pStyle w:val="Heading2"/>
        <w:pBdr>
          <w:bottom w:color="cccccc" w:space="0" w:sz="4" w:val="single"/>
        </w:pBdr>
        <w:spacing w:after="80" w:before="280" w:lineRule="auto"/>
        <w:rPr/>
      </w:pPr>
      <w:r w:rsidDel="00000000" w:rsidR="00000000" w:rsidRPr="00000000">
        <w:rPr>
          <w:rFonts w:ascii="Arial" w:cs="Arial" w:eastAsia="Arial" w:hAnsi="Arial"/>
          <w:b w:val="1"/>
          <w:bCs w:val="1"/>
          <w:color w:val="1a1a1a"/>
          <w:sz w:val="28"/>
          <w:szCs w:val="28"/>
          <w:rtl w:val="0"/>
        </w:rPr>
        <w:t xml:space="preserve">COMPLIANCE &amp; DOCUMENTATION</w:t>
      </w:r>
      <w:r w:rsidDel="00000000" w:rsidR="00000000" w:rsidRPr="00000000">
        <w:rPr>
          <w:rtl w:val="0"/>
        </w:rPr>
      </w:r>
    </w:p>
    <w:p w:rsidR="00000000" w:rsidDel="00000000" w:rsidP="00000000" w:rsidRDefault="00000000" w:rsidRPr="00000000" w14:paraId="00000409">
      <w:pPr>
        <w:spacing w:after="80" w:before="40" w:lineRule="auto"/>
        <w:rPr/>
      </w:pPr>
      <w:r w:rsidDel="00000000" w:rsidR="00000000" w:rsidRPr="00000000">
        <w:rPr>
          <w:rFonts w:ascii="Arial" w:cs="Arial" w:eastAsia="Arial" w:hAnsi="Arial"/>
          <w:color w:val="1a1a1a"/>
          <w:sz w:val="22"/>
          <w:szCs w:val="22"/>
          <w:rtl w:val="0"/>
        </w:rPr>
        <w:t xml:space="preserve">If this program is funded by a grant, document the following for your funder:</w:t>
      </w:r>
      <w:r w:rsidDel="00000000" w:rsidR="00000000" w:rsidRPr="00000000">
        <w:rPr>
          <w:rtl w:val="0"/>
        </w:rPr>
      </w:r>
    </w:p>
    <w:p w:rsidR="00000000" w:rsidDel="00000000" w:rsidP="00000000" w:rsidRDefault="00000000" w:rsidRPr="00000000" w14:paraId="0000040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30" w:before="30" w:line="240" w:lineRule="auto"/>
        <w:ind w:left="720" w:right="0" w:hanging="360"/>
        <w:jc w:val="left"/>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Session attendance (tracked via check-in forms)</w:t>
      </w:r>
      <w:r w:rsidDel="00000000" w:rsidR="00000000" w:rsidRPr="00000000">
        <w:rPr>
          <w:rtl w:val="0"/>
        </w:rPr>
      </w:r>
    </w:p>
    <w:p w:rsidR="00000000" w:rsidDel="00000000" w:rsidP="00000000" w:rsidRDefault="00000000" w:rsidRPr="00000000" w14:paraId="0000040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30" w:before="30" w:line="240" w:lineRule="auto"/>
        <w:ind w:left="720" w:right="0" w:hanging="360"/>
        <w:jc w:val="left"/>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Homework submissions (tracked in spreadsheet)</w:t>
      </w:r>
      <w:r w:rsidDel="00000000" w:rsidR="00000000" w:rsidRPr="00000000">
        <w:rPr>
          <w:rtl w:val="0"/>
        </w:rPr>
      </w:r>
    </w:p>
    <w:p w:rsidR="00000000" w:rsidDel="00000000" w:rsidP="00000000" w:rsidRDefault="00000000" w:rsidRPr="00000000" w14:paraId="0000040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30" w:before="30" w:line="240" w:lineRule="auto"/>
        <w:ind w:left="720" w:right="0" w:hanging="360"/>
        <w:jc w:val="left"/>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Pre and post assessment responses (anonymized in reports)</w:t>
      </w:r>
      <w:r w:rsidDel="00000000" w:rsidR="00000000" w:rsidRPr="00000000">
        <w:rPr>
          <w:rtl w:val="0"/>
        </w:rPr>
      </w:r>
    </w:p>
    <w:p w:rsidR="00000000" w:rsidDel="00000000" w:rsidP="00000000" w:rsidRDefault="00000000" w:rsidRPr="00000000" w14:paraId="0000040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30" w:before="30" w:line="240" w:lineRule="auto"/>
        <w:ind w:left="720" w:right="0" w:hanging="360"/>
        <w:jc w:val="left"/>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Policy worksheet responses (compiled for funder)</w:t>
      </w:r>
      <w:r w:rsidDel="00000000" w:rsidR="00000000" w:rsidRPr="00000000">
        <w:rPr>
          <w:rtl w:val="0"/>
        </w:rPr>
      </w:r>
    </w:p>
    <w:p w:rsidR="00000000" w:rsidDel="00000000" w:rsidP="00000000" w:rsidRDefault="00000000" w:rsidRPr="00000000" w14:paraId="0000040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30" w:before="30" w:line="240" w:lineRule="auto"/>
        <w:ind w:left="720" w:right="0" w:hanging="360"/>
        <w:jc w:val="left"/>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Participant quotes (with permission, anonymized in reports)</w:t>
      </w:r>
      <w:r w:rsidDel="00000000" w:rsidR="00000000" w:rsidRPr="00000000">
        <w:rPr>
          <w:rtl w:val="0"/>
        </w:rPr>
      </w:r>
    </w:p>
    <w:p w:rsidR="00000000" w:rsidDel="00000000" w:rsidP="00000000" w:rsidRDefault="00000000" w:rsidRPr="00000000" w14:paraId="0000040F">
      <w:pPr>
        <w:rPr/>
      </w:pPr>
      <w:r w:rsidDel="00000000" w:rsidR="00000000" w:rsidRPr="00000000">
        <w:br w:type="page"/>
      </w:r>
      <w:r w:rsidDel="00000000" w:rsidR="00000000" w:rsidRPr="00000000">
        <w:rPr>
          <w:rtl w:val="0"/>
        </w:rPr>
      </w:r>
    </w:p>
    <w:p w:rsidR="00000000" w:rsidDel="00000000" w:rsidP="00000000" w:rsidRDefault="00000000" w:rsidRPr="00000000" w14:paraId="00000410">
      <w:pPr>
        <w:pStyle w:val="Heading1"/>
        <w:pBdr>
          <w:bottom w:color="1b6b6b" w:space="0" w:sz="10" w:val="single"/>
        </w:pBdr>
        <w:spacing w:after="120" w:before="400" w:lineRule="auto"/>
        <w:rPr/>
      </w:pPr>
      <w:r w:rsidDel="00000000" w:rsidR="00000000" w:rsidRPr="00000000">
        <w:rPr>
          <w:rFonts w:ascii="Arial" w:cs="Arial" w:eastAsia="Arial" w:hAnsi="Arial"/>
          <w:b w:val="1"/>
          <w:bCs w:val="1"/>
          <w:color w:val="1b6b6b"/>
          <w:sz w:val="36"/>
          <w:szCs w:val="36"/>
          <w:rtl w:val="0"/>
        </w:rPr>
        <w:t xml:space="preserve">PART 5: REPLICATION &amp; ADAPTATION</w:t>
      </w:r>
      <w:r w:rsidDel="00000000" w:rsidR="00000000" w:rsidRPr="00000000">
        <w:rPr>
          <w:rtl w:val="0"/>
        </w:rPr>
      </w:r>
    </w:p>
    <w:p w:rsidR="00000000" w:rsidDel="00000000" w:rsidP="00000000" w:rsidRDefault="00000000" w:rsidRPr="00000000" w14:paraId="00000411">
      <w:pPr>
        <w:pStyle w:val="Heading2"/>
        <w:pBdr>
          <w:bottom w:color="cccccc" w:space="0" w:sz="4" w:val="single"/>
        </w:pBdr>
        <w:spacing w:after="80" w:before="280" w:lineRule="auto"/>
        <w:rPr/>
      </w:pPr>
      <w:r w:rsidDel="00000000" w:rsidR="00000000" w:rsidRPr="00000000">
        <w:rPr>
          <w:rFonts w:ascii="Arial" w:cs="Arial" w:eastAsia="Arial" w:hAnsi="Arial"/>
          <w:b w:val="1"/>
          <w:bCs w:val="1"/>
          <w:color w:val="1a1a1a"/>
          <w:sz w:val="28"/>
          <w:szCs w:val="28"/>
          <w:rtl w:val="0"/>
        </w:rPr>
        <w:t xml:space="preserve">ADAPTING FOR DIFFERENT CONTEXTS</w:t>
      </w:r>
      <w:r w:rsidDel="00000000" w:rsidR="00000000" w:rsidRPr="00000000">
        <w:rPr>
          <w:rtl w:val="0"/>
        </w:rPr>
      </w:r>
    </w:p>
    <w:p w:rsidR="00000000" w:rsidDel="00000000" w:rsidP="00000000" w:rsidRDefault="00000000" w:rsidRPr="00000000" w14:paraId="0000041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30" w:before="30" w:line="240" w:lineRule="auto"/>
        <w:ind w:left="720" w:right="0" w:hanging="360"/>
        <w:jc w:val="left"/>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Keep the core structure.</w:t>
      </w:r>
      <w:r w:rsidDel="00000000" w:rsidR="00000000" w:rsidRPr="00000000">
        <w:rPr>
          <w:rtl w:val="0"/>
        </w:rPr>
      </w:r>
    </w:p>
    <w:p w:rsidR="00000000" w:rsidDel="00000000" w:rsidP="00000000" w:rsidRDefault="00000000" w:rsidRPr="00000000" w14:paraId="00000413">
      <w:pPr>
        <w:spacing w:after="80" w:before="40" w:lineRule="auto"/>
        <w:rPr/>
      </w:pPr>
      <w:r w:rsidDel="00000000" w:rsidR="00000000" w:rsidRPr="00000000">
        <w:rPr>
          <w:rFonts w:ascii="Arial" w:cs="Arial" w:eastAsia="Arial" w:hAnsi="Arial"/>
          <w:color w:val="1a1a1a"/>
          <w:sz w:val="22"/>
          <w:szCs w:val="22"/>
          <w:rtl w:val="0"/>
        </w:rPr>
        <w:t xml:space="preserve">Six sessions, community-centered, policy engagement capstone. These are non-negotiable. Do not reorder sessions or skip the Mini Summit equivalent.</w:t>
      </w:r>
      <w:r w:rsidDel="00000000" w:rsidR="00000000" w:rsidRPr="00000000">
        <w:rPr>
          <w:rtl w:val="0"/>
        </w:rPr>
      </w:r>
    </w:p>
    <w:p w:rsidR="00000000" w:rsidDel="00000000" w:rsidP="00000000" w:rsidRDefault="00000000" w:rsidRPr="00000000" w14:paraId="0000041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30" w:before="30" w:line="240" w:lineRule="auto"/>
        <w:ind w:left="720" w:right="0" w:hanging="360"/>
        <w:jc w:val="left"/>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Replace all local examples.</w:t>
      </w:r>
      <w:r w:rsidDel="00000000" w:rsidR="00000000" w:rsidRPr="00000000">
        <w:rPr>
          <w:rtl w:val="0"/>
        </w:rPr>
      </w:r>
    </w:p>
    <w:p w:rsidR="00000000" w:rsidDel="00000000" w:rsidP="00000000" w:rsidRDefault="00000000" w:rsidRPr="00000000" w14:paraId="00000415">
      <w:pPr>
        <w:spacing w:after="80" w:before="40" w:lineRule="auto"/>
        <w:rPr/>
      </w:pPr>
      <w:r w:rsidDel="00000000" w:rsidR="00000000" w:rsidRPr="00000000">
        <w:rPr>
          <w:rFonts w:ascii="Arial" w:cs="Arial" w:eastAsia="Arial" w:hAnsi="Arial"/>
          <w:color w:val="1a1a1a"/>
          <w:sz w:val="22"/>
          <w:szCs w:val="22"/>
          <w:rtl w:val="0"/>
        </w:rPr>
        <w:t xml:space="preserve">Every [BRACKETED PLACEHOLDER] in this guide must be replaced with locally relevant content before the program launches. The structure travels. The specific examples must be local.</w:t>
      </w:r>
      <w:r w:rsidDel="00000000" w:rsidR="00000000" w:rsidRPr="00000000">
        <w:rPr>
          <w:rtl w:val="0"/>
        </w:rPr>
      </w:r>
    </w:p>
    <w:p w:rsidR="00000000" w:rsidDel="00000000" w:rsidP="00000000" w:rsidRDefault="00000000" w:rsidRPr="00000000" w14:paraId="00000416">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30" w:before="30" w:line="240" w:lineRule="auto"/>
        <w:ind w:left="720" w:right="0" w:hanging="360"/>
        <w:jc w:val="left"/>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Keep the stipend.</w:t>
      </w:r>
      <w:r w:rsidDel="00000000" w:rsidR="00000000" w:rsidRPr="00000000">
        <w:rPr>
          <w:rtl w:val="0"/>
        </w:rPr>
      </w:r>
    </w:p>
    <w:p w:rsidR="00000000" w:rsidDel="00000000" w:rsidP="00000000" w:rsidRDefault="00000000" w:rsidRPr="00000000" w14:paraId="00000417">
      <w:pPr>
        <w:spacing w:after="80" w:before="40" w:lineRule="auto"/>
        <w:rPr/>
      </w:pPr>
      <w:r w:rsidDel="00000000" w:rsidR="00000000" w:rsidRPr="00000000">
        <w:rPr>
          <w:rFonts w:ascii="Arial" w:cs="Arial" w:eastAsia="Arial" w:hAnsi="Arial"/>
          <w:color w:val="1a1a1a"/>
          <w:sz w:val="22"/>
          <w:szCs w:val="22"/>
          <w:rtl w:val="0"/>
        </w:rPr>
        <w:t xml:space="preserve">Budget for $100 per participant before you launch. This is the equity mechanism, not a line item to cut.</w:t>
      </w:r>
      <w:r w:rsidDel="00000000" w:rsidR="00000000" w:rsidRPr="00000000">
        <w:rPr>
          <w:rtl w:val="0"/>
        </w:rPr>
      </w:r>
    </w:p>
    <w:p w:rsidR="00000000" w:rsidDel="00000000" w:rsidP="00000000" w:rsidRDefault="00000000" w:rsidRPr="00000000" w14:paraId="00000418">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30" w:before="30" w:line="240" w:lineRule="auto"/>
        <w:ind w:left="720" w:right="0" w:hanging="360"/>
        <w:jc w:val="left"/>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The facilitator must have community roots.</w:t>
      </w:r>
      <w:r w:rsidDel="00000000" w:rsidR="00000000" w:rsidRPr="00000000">
        <w:rPr>
          <w:rtl w:val="0"/>
        </w:rPr>
      </w:r>
    </w:p>
    <w:p w:rsidR="00000000" w:rsidDel="00000000" w:rsidP="00000000" w:rsidRDefault="00000000" w:rsidRPr="00000000" w14:paraId="00000419">
      <w:pPr>
        <w:spacing w:after="80" w:before="40" w:lineRule="auto"/>
        <w:rPr/>
      </w:pPr>
      <w:r w:rsidDel="00000000" w:rsidR="00000000" w:rsidRPr="00000000">
        <w:rPr>
          <w:rFonts w:ascii="Arial" w:cs="Arial" w:eastAsia="Arial" w:hAnsi="Arial"/>
          <w:color w:val="1a1a1a"/>
          <w:sz w:val="22"/>
          <w:szCs w:val="22"/>
          <w:rtl w:val="0"/>
        </w:rPr>
        <w:t xml:space="preserve">An outside expert will produce a different program — and different outcomes. The facilitator needs to be a trusted community member with growing experience.</w:t>
      </w:r>
      <w:r w:rsidDel="00000000" w:rsidR="00000000" w:rsidRPr="00000000">
        <w:rPr>
          <w:rtl w:val="0"/>
        </w:rPr>
      </w:r>
    </w:p>
    <w:p w:rsidR="00000000" w:rsidDel="00000000" w:rsidP="00000000" w:rsidRDefault="00000000" w:rsidRPr="00000000" w14:paraId="0000041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30" w:before="30" w:line="240" w:lineRule="auto"/>
        <w:ind w:left="720" w:right="0" w:hanging="360"/>
        <w:jc w:val="left"/>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Assess your cohort before Session 1.</w:t>
      </w:r>
      <w:r w:rsidDel="00000000" w:rsidR="00000000" w:rsidRPr="00000000">
        <w:rPr>
          <w:rtl w:val="0"/>
        </w:rPr>
      </w:r>
    </w:p>
    <w:p w:rsidR="00000000" w:rsidDel="00000000" w:rsidP="00000000" w:rsidRDefault="00000000" w:rsidRPr="00000000" w14:paraId="0000041B">
      <w:pPr>
        <w:spacing w:after="80" w:before="40" w:lineRule="auto"/>
        <w:rPr/>
      </w:pPr>
      <w:r w:rsidDel="00000000" w:rsidR="00000000" w:rsidRPr="00000000">
        <w:rPr>
          <w:rFonts w:ascii="Arial" w:cs="Arial" w:eastAsia="Arial" w:hAnsi="Arial"/>
          <w:color w:val="1a1a1a"/>
          <w:sz w:val="22"/>
          <w:szCs w:val="22"/>
          <w:rtl w:val="0"/>
        </w:rPr>
        <w:t xml:space="preserve">Review intake forms. Know who is a first-year grower. Know who has disabilities or accommodation requests. Know who speaks a language other than English.</w:t>
      </w:r>
      <w:r w:rsidDel="00000000" w:rsidR="00000000" w:rsidRPr="00000000">
        <w:rPr>
          <w:rtl w:val="0"/>
        </w:rPr>
      </w:r>
    </w:p>
    <w:p w:rsidR="00000000" w:rsidDel="00000000" w:rsidP="00000000" w:rsidRDefault="00000000" w:rsidRPr="00000000" w14:paraId="0000041C">
      <w:pPr>
        <w:pStyle w:val="Heading2"/>
        <w:pBdr>
          <w:bottom w:color="cccccc" w:space="0" w:sz="4" w:val="single"/>
        </w:pBdr>
        <w:spacing w:after="80" w:before="280" w:lineRule="auto"/>
        <w:rPr/>
      </w:pPr>
      <w:r w:rsidDel="00000000" w:rsidR="00000000" w:rsidRPr="00000000">
        <w:rPr>
          <w:rFonts w:ascii="Arial" w:cs="Arial" w:eastAsia="Arial" w:hAnsi="Arial"/>
          <w:b w:val="1"/>
          <w:bCs w:val="1"/>
          <w:color w:val="1a1a1a"/>
          <w:sz w:val="28"/>
          <w:szCs w:val="28"/>
          <w:rtl w:val="0"/>
        </w:rPr>
        <w:t xml:space="preserve">YOUTH PROGRAMMING MODIFICATIONS</w:t>
      </w:r>
      <w:r w:rsidDel="00000000" w:rsidR="00000000" w:rsidRPr="00000000">
        <w:rPr>
          <w:rtl w:val="0"/>
        </w:rPr>
      </w:r>
    </w:p>
    <w:p w:rsidR="00000000" w:rsidDel="00000000" w:rsidP="00000000" w:rsidRDefault="00000000" w:rsidRPr="00000000" w14:paraId="0000041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30" w:before="30" w:line="240" w:lineRule="auto"/>
        <w:ind w:left="720" w:right="0" w:hanging="360"/>
        <w:jc w:val="left"/>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Shorten sessions to 60 minutes</w:t>
      </w:r>
      <w:r w:rsidDel="00000000" w:rsidR="00000000" w:rsidRPr="00000000">
        <w:rPr>
          <w:rtl w:val="0"/>
        </w:rPr>
      </w:r>
    </w:p>
    <w:p w:rsidR="00000000" w:rsidDel="00000000" w:rsidP="00000000" w:rsidRDefault="00000000" w:rsidRPr="00000000" w14:paraId="0000041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30" w:before="30" w:line="240" w:lineRule="auto"/>
        <w:ind w:left="720" w:right="0" w:hanging="360"/>
        <w:jc w:val="left"/>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Add hands-on components in every session: soil building, seed sorting, planting activity</w:t>
      </w:r>
      <w:r w:rsidDel="00000000" w:rsidR="00000000" w:rsidRPr="00000000">
        <w:rPr>
          <w:rtl w:val="0"/>
        </w:rPr>
      </w:r>
    </w:p>
    <w:p w:rsidR="00000000" w:rsidDel="00000000" w:rsidP="00000000" w:rsidRDefault="00000000" w:rsidRPr="00000000" w14:paraId="0000041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30" w:before="30" w:line="240" w:lineRule="auto"/>
        <w:ind w:left="720" w:right="0" w:hanging="360"/>
        <w:jc w:val="left"/>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Simplify policy content but do not remove it — young people can and should advocate</w:t>
      </w:r>
      <w:r w:rsidDel="00000000" w:rsidR="00000000" w:rsidRPr="00000000">
        <w:rPr>
          <w:rtl w:val="0"/>
        </w:rPr>
      </w:r>
    </w:p>
    <w:p w:rsidR="00000000" w:rsidDel="00000000" w:rsidP="00000000" w:rsidRDefault="00000000" w:rsidRPr="00000000" w14:paraId="0000042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30" w:before="30" w:line="240" w:lineRule="auto"/>
        <w:ind w:left="720" w:right="0" w:hanging="360"/>
        <w:jc w:val="left"/>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Pair with an adult grower cohort for cross-generational mentorship</w:t>
      </w:r>
      <w:r w:rsidDel="00000000" w:rsidR="00000000" w:rsidRPr="00000000">
        <w:rPr>
          <w:rtl w:val="0"/>
        </w:rPr>
      </w:r>
    </w:p>
    <w:p w:rsidR="00000000" w:rsidDel="00000000" w:rsidP="00000000" w:rsidRDefault="00000000" w:rsidRPr="00000000" w14:paraId="0000042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30" w:before="30" w:line="240" w:lineRule="auto"/>
        <w:ind w:left="720" w:right="0" w:hanging="360"/>
        <w:jc w:val="left"/>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Adjust homework to be shorter and more visual</w:t>
      </w:r>
      <w:r w:rsidDel="00000000" w:rsidR="00000000" w:rsidRPr="00000000">
        <w:rPr>
          <w:rtl w:val="0"/>
        </w:rPr>
      </w:r>
    </w:p>
    <w:p w:rsidR="00000000" w:rsidDel="00000000" w:rsidP="00000000" w:rsidRDefault="00000000" w:rsidRPr="00000000" w14:paraId="00000422">
      <w:pPr>
        <w:pStyle w:val="Heading2"/>
        <w:pBdr>
          <w:bottom w:color="cccccc" w:space="0" w:sz="4" w:val="single"/>
        </w:pBdr>
        <w:spacing w:after="80" w:before="280" w:lineRule="auto"/>
        <w:rPr/>
      </w:pPr>
      <w:r w:rsidDel="00000000" w:rsidR="00000000" w:rsidRPr="00000000">
        <w:rPr>
          <w:rFonts w:ascii="Arial" w:cs="Arial" w:eastAsia="Arial" w:hAnsi="Arial"/>
          <w:b w:val="1"/>
          <w:bCs w:val="1"/>
          <w:color w:val="1a1a1a"/>
          <w:sz w:val="28"/>
          <w:szCs w:val="28"/>
          <w:rtl w:val="0"/>
        </w:rPr>
        <w:t xml:space="preserve">IN-PERSON VS. VIRTUAL CONSIDERATIONS</w:t>
      </w:r>
      <w:r w:rsidDel="00000000" w:rsidR="00000000" w:rsidRPr="00000000">
        <w:rPr>
          <w:rtl w:val="0"/>
        </w:rPr>
      </w:r>
    </w:p>
    <w:p w:rsidR="00000000" w:rsidDel="00000000" w:rsidP="00000000" w:rsidRDefault="00000000" w:rsidRPr="00000000" w14:paraId="00000423">
      <w:pPr>
        <w:spacing w:after="80" w:before="40" w:lineRule="auto"/>
        <w:rPr/>
      </w:pPr>
      <w:r w:rsidDel="00000000" w:rsidR="00000000" w:rsidRPr="00000000">
        <w:rPr>
          <w:rFonts w:ascii="Arial" w:cs="Arial" w:eastAsia="Arial" w:hAnsi="Arial"/>
          <w:color w:val="1a1a1a"/>
          <w:sz w:val="22"/>
          <w:szCs w:val="22"/>
          <w:rtl w:val="0"/>
        </w:rPr>
        <w:t xml:space="preserve">This curriculum was designed for virtual delivery. It performs well virtually because:</w:t>
      </w:r>
      <w:r w:rsidDel="00000000" w:rsidR="00000000" w:rsidRPr="00000000">
        <w:rPr>
          <w:rtl w:val="0"/>
        </w:rPr>
      </w:r>
    </w:p>
    <w:p w:rsidR="00000000" w:rsidDel="00000000" w:rsidP="00000000" w:rsidRDefault="00000000" w:rsidRPr="00000000" w14:paraId="0000042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30" w:before="30" w:line="240" w:lineRule="auto"/>
        <w:ind w:left="720" w:right="0" w:hanging="360"/>
        <w:jc w:val="left"/>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Camera-optional removes barriers for participants with childcare, anxiety, or unstable housing</w:t>
      </w:r>
      <w:r w:rsidDel="00000000" w:rsidR="00000000" w:rsidRPr="00000000">
        <w:rPr>
          <w:rtl w:val="0"/>
        </w:rPr>
      </w:r>
    </w:p>
    <w:p w:rsidR="00000000" w:rsidDel="00000000" w:rsidP="00000000" w:rsidRDefault="00000000" w:rsidRPr="00000000" w14:paraId="00000425">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30" w:before="30" w:line="240" w:lineRule="auto"/>
        <w:ind w:left="720" w:right="0" w:hanging="360"/>
        <w:jc w:val="left"/>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Chat provides a second participation channel that shy participants use more than speaking</w:t>
      </w:r>
      <w:r w:rsidDel="00000000" w:rsidR="00000000" w:rsidRPr="00000000">
        <w:rPr>
          <w:rtl w:val="0"/>
        </w:rPr>
      </w:r>
    </w:p>
    <w:p w:rsidR="00000000" w:rsidDel="00000000" w:rsidP="00000000" w:rsidRDefault="00000000" w:rsidRPr="00000000" w14:paraId="00000426">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30" w:before="30" w:line="240" w:lineRule="auto"/>
        <w:ind w:left="720" w:right="0" w:hanging="360"/>
        <w:jc w:val="left"/>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Recordings allow catch-up for participants who miss sessions</w:t>
      </w:r>
      <w:r w:rsidDel="00000000" w:rsidR="00000000" w:rsidRPr="00000000">
        <w:rPr>
          <w:rtl w:val="0"/>
        </w:rPr>
      </w:r>
    </w:p>
    <w:p w:rsidR="00000000" w:rsidDel="00000000" w:rsidP="00000000" w:rsidRDefault="00000000" w:rsidRPr="00000000" w14:paraId="00000427">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30" w:before="30" w:line="240" w:lineRule="auto"/>
        <w:ind w:left="720" w:right="0" w:hanging="360"/>
        <w:jc w:val="left"/>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No transportation barrier expands reach significantly</w:t>
      </w:r>
      <w:r w:rsidDel="00000000" w:rsidR="00000000" w:rsidRPr="00000000">
        <w:rPr>
          <w:rtl w:val="0"/>
        </w:rPr>
      </w:r>
    </w:p>
    <w:p w:rsidR="00000000" w:rsidDel="00000000" w:rsidP="00000000" w:rsidRDefault="00000000" w:rsidRPr="00000000" w14:paraId="00000428">
      <w:pPr>
        <w:spacing w:after="80" w:before="40" w:lineRule="auto"/>
        <w:rPr/>
      </w:pPr>
      <w:r w:rsidDel="00000000" w:rsidR="00000000" w:rsidRPr="00000000">
        <w:rPr>
          <w:rtl w:val="0"/>
        </w:rPr>
      </w:r>
    </w:p>
    <w:p w:rsidR="00000000" w:rsidDel="00000000" w:rsidP="00000000" w:rsidRDefault="00000000" w:rsidRPr="00000000" w14:paraId="00000429">
      <w:pPr>
        <w:spacing w:after="80" w:before="40" w:lineRule="auto"/>
        <w:rPr/>
      </w:pPr>
      <w:r w:rsidDel="00000000" w:rsidR="00000000" w:rsidRPr="00000000">
        <w:rPr>
          <w:rFonts w:ascii="Arial" w:cs="Arial" w:eastAsia="Arial" w:hAnsi="Arial"/>
          <w:color w:val="1a1a1a"/>
          <w:sz w:val="22"/>
          <w:szCs w:val="22"/>
          <w:rtl w:val="0"/>
        </w:rPr>
        <w:t xml:space="preserve">If adapting for in-person delivery:</w:t>
      </w:r>
      <w:r w:rsidDel="00000000" w:rsidR="00000000" w:rsidRPr="00000000">
        <w:rPr>
          <w:rtl w:val="0"/>
        </w:rPr>
      </w:r>
    </w:p>
    <w:p w:rsidR="00000000" w:rsidDel="00000000" w:rsidP="00000000" w:rsidRDefault="00000000" w:rsidRPr="00000000" w14:paraId="0000042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30" w:before="30" w:line="240" w:lineRule="auto"/>
        <w:ind w:left="720" w:right="0" w:hanging="360"/>
        <w:jc w:val="left"/>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Add hands-on activities to every session — in-person participants expect something to touch</w:t>
      </w:r>
      <w:r w:rsidDel="00000000" w:rsidR="00000000" w:rsidRPr="00000000">
        <w:rPr>
          <w:rtl w:val="0"/>
        </w:rPr>
      </w:r>
    </w:p>
    <w:p w:rsidR="00000000" w:rsidDel="00000000" w:rsidP="00000000" w:rsidRDefault="00000000" w:rsidRPr="00000000" w14:paraId="0000042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30" w:before="30" w:line="240" w:lineRule="auto"/>
        <w:ind w:left="720" w:right="0" w:hanging="360"/>
        <w:jc w:val="left"/>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Build in plant exchange time formally — it happens anyway, schedule it</w:t>
      </w:r>
      <w:r w:rsidDel="00000000" w:rsidR="00000000" w:rsidRPr="00000000">
        <w:rPr>
          <w:rtl w:val="0"/>
        </w:rPr>
      </w:r>
    </w:p>
    <w:p w:rsidR="00000000" w:rsidDel="00000000" w:rsidP="00000000" w:rsidRDefault="00000000" w:rsidRPr="00000000" w14:paraId="0000042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30" w:before="30" w:line="240" w:lineRule="auto"/>
        <w:ind w:left="720" w:right="0" w:hanging="360"/>
        <w:jc w:val="left"/>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Use table groupings to create small-group discussion before full-group</w:t>
      </w:r>
      <w:r w:rsidDel="00000000" w:rsidR="00000000" w:rsidRPr="00000000">
        <w:rPr>
          <w:rtl w:val="0"/>
        </w:rPr>
      </w:r>
    </w:p>
    <w:p w:rsidR="00000000" w:rsidDel="00000000" w:rsidP="00000000" w:rsidRDefault="00000000" w:rsidRPr="00000000" w14:paraId="0000042D">
      <w:pPr>
        <w:pStyle w:val="Heading2"/>
        <w:pBdr>
          <w:bottom w:color="cccccc" w:space="0" w:sz="4" w:val="single"/>
        </w:pBdr>
        <w:spacing w:after="80" w:before="280" w:lineRule="auto"/>
        <w:rPr/>
      </w:pPr>
      <w:r w:rsidDel="00000000" w:rsidR="00000000" w:rsidRPr="00000000">
        <w:rPr>
          <w:rFonts w:ascii="Arial" w:cs="Arial" w:eastAsia="Arial" w:hAnsi="Arial"/>
          <w:b w:val="1"/>
          <w:bCs w:val="1"/>
          <w:color w:val="1a1a1a"/>
          <w:sz w:val="28"/>
          <w:szCs w:val="28"/>
          <w:rtl w:val="0"/>
        </w:rPr>
        <w:t xml:space="preserve">CO-FACILITATION MODELS</w:t>
      </w:r>
      <w:r w:rsidDel="00000000" w:rsidR="00000000" w:rsidRPr="00000000">
        <w:rPr>
          <w:rtl w:val="0"/>
        </w:rPr>
      </w:r>
    </w:p>
    <w:p w:rsidR="00000000" w:rsidDel="00000000" w:rsidP="00000000" w:rsidRDefault="00000000" w:rsidRPr="00000000" w14:paraId="0000042E">
      <w:pPr>
        <w:pStyle w:val="Heading3"/>
        <w:spacing w:after="60" w:before="200" w:lineRule="auto"/>
        <w:rPr/>
      </w:pPr>
      <w:r w:rsidDel="00000000" w:rsidR="00000000" w:rsidRPr="00000000">
        <w:rPr>
          <w:rFonts w:ascii="Arial" w:cs="Arial" w:eastAsia="Arial" w:hAnsi="Arial"/>
          <w:b w:val="1"/>
          <w:bCs w:val="1"/>
          <w:color w:val="1b6b6b"/>
          <w:sz w:val="24"/>
          <w:szCs w:val="24"/>
          <w:rtl w:val="0"/>
        </w:rPr>
        <w:t xml:space="preserve">Model 1: Lead Facilitator + Program Coordinator</w:t>
      </w:r>
      <w:r w:rsidDel="00000000" w:rsidR="00000000" w:rsidRPr="00000000">
        <w:rPr>
          <w:rtl w:val="0"/>
        </w:rPr>
      </w:r>
    </w:p>
    <w:p w:rsidR="00000000" w:rsidDel="00000000" w:rsidP="00000000" w:rsidRDefault="00000000" w:rsidRPr="00000000" w14:paraId="0000042F">
      <w:pPr>
        <w:spacing w:after="80" w:before="40" w:lineRule="auto"/>
        <w:rPr/>
      </w:pPr>
      <w:r w:rsidDel="00000000" w:rsidR="00000000" w:rsidRPr="00000000">
        <w:rPr>
          <w:rFonts w:ascii="Arial" w:cs="Arial" w:eastAsia="Arial" w:hAnsi="Arial"/>
          <w:color w:val="1a1a1a"/>
          <w:sz w:val="22"/>
          <w:szCs w:val="22"/>
          <w:rtl w:val="0"/>
        </w:rPr>
        <w:t xml:space="preserve">Facilitator handles all content and discussion. Coordinator manages chat, tracks attendance, handles tech, and sends follow-up communications. Cleanest division of labor.</w:t>
      </w:r>
      <w:r w:rsidDel="00000000" w:rsidR="00000000" w:rsidRPr="00000000">
        <w:rPr>
          <w:rtl w:val="0"/>
        </w:rPr>
      </w:r>
    </w:p>
    <w:p w:rsidR="00000000" w:rsidDel="00000000" w:rsidP="00000000" w:rsidRDefault="00000000" w:rsidRPr="00000000" w14:paraId="00000430">
      <w:pPr>
        <w:pStyle w:val="Heading3"/>
        <w:spacing w:after="60" w:before="200" w:lineRule="auto"/>
        <w:rPr/>
      </w:pPr>
      <w:r w:rsidDel="00000000" w:rsidR="00000000" w:rsidRPr="00000000">
        <w:rPr>
          <w:rFonts w:ascii="Arial" w:cs="Arial" w:eastAsia="Arial" w:hAnsi="Arial"/>
          <w:b w:val="1"/>
          <w:bCs w:val="1"/>
          <w:color w:val="1b6b6b"/>
          <w:sz w:val="24"/>
          <w:szCs w:val="24"/>
          <w:rtl w:val="0"/>
        </w:rPr>
        <w:t xml:space="preserve">Model 2: Co-Teaching (Equal Partners)</w:t>
      </w:r>
      <w:r w:rsidDel="00000000" w:rsidR="00000000" w:rsidRPr="00000000">
        <w:rPr>
          <w:rtl w:val="0"/>
        </w:rPr>
      </w:r>
    </w:p>
    <w:p w:rsidR="00000000" w:rsidDel="00000000" w:rsidP="00000000" w:rsidRDefault="00000000" w:rsidRPr="00000000" w14:paraId="00000431">
      <w:pPr>
        <w:spacing w:after="80" w:before="40" w:lineRule="auto"/>
        <w:rPr/>
      </w:pPr>
      <w:r w:rsidDel="00000000" w:rsidR="00000000" w:rsidRPr="00000000">
        <w:rPr>
          <w:rFonts w:ascii="Arial" w:cs="Arial" w:eastAsia="Arial" w:hAnsi="Arial"/>
          <w:color w:val="1a1a1a"/>
          <w:sz w:val="22"/>
          <w:szCs w:val="22"/>
          <w:rtl w:val="0"/>
        </w:rPr>
        <w:t xml:space="preserve">Two facilitators share content delivery. Requires strong pre-session coordination and clear role division per section. Benefit: models cooperative relationship to participants.</w:t>
      </w:r>
      <w:r w:rsidDel="00000000" w:rsidR="00000000" w:rsidRPr="00000000">
        <w:rPr>
          <w:rtl w:val="0"/>
        </w:rPr>
      </w:r>
    </w:p>
    <w:p w:rsidR="00000000" w:rsidDel="00000000" w:rsidP="00000000" w:rsidRDefault="00000000" w:rsidRPr="00000000" w14:paraId="00000432">
      <w:pPr>
        <w:pStyle w:val="Heading3"/>
        <w:spacing w:after="60" w:before="200" w:lineRule="auto"/>
        <w:rPr/>
      </w:pPr>
      <w:r w:rsidDel="00000000" w:rsidR="00000000" w:rsidRPr="00000000">
        <w:rPr>
          <w:rFonts w:ascii="Arial" w:cs="Arial" w:eastAsia="Arial" w:hAnsi="Arial"/>
          <w:b w:val="1"/>
          <w:bCs w:val="1"/>
          <w:color w:val="1b6b6b"/>
          <w:sz w:val="24"/>
          <w:szCs w:val="24"/>
          <w:rtl w:val="0"/>
        </w:rPr>
        <w:t xml:space="preserve">Model 3: Lead Facilitator + Guest Experts</w:t>
      </w:r>
      <w:r w:rsidDel="00000000" w:rsidR="00000000" w:rsidRPr="00000000">
        <w:rPr>
          <w:rtl w:val="0"/>
        </w:rPr>
      </w:r>
    </w:p>
    <w:p w:rsidR="00000000" w:rsidDel="00000000" w:rsidP="00000000" w:rsidRDefault="00000000" w:rsidRPr="00000000" w14:paraId="00000433">
      <w:pPr>
        <w:spacing w:after="80" w:before="40" w:lineRule="auto"/>
        <w:rPr/>
      </w:pPr>
      <w:r w:rsidDel="00000000" w:rsidR="00000000" w:rsidRPr="00000000">
        <w:rPr>
          <w:rFonts w:ascii="Arial" w:cs="Arial" w:eastAsia="Arial" w:hAnsi="Arial"/>
          <w:color w:val="1a1a1a"/>
          <w:sz w:val="22"/>
          <w:szCs w:val="22"/>
          <w:rtl w:val="0"/>
        </w:rPr>
        <w:t xml:space="preserve">Lead facilitator manages flow and relationship. Guest experts (community seed steward, cooperative farmer, urban farmer with specialized knowledge) contribute specific sessions or sections. This model honors community expertise and should be used whenever possible.</w:t>
      </w:r>
      <w:r w:rsidDel="00000000" w:rsidR="00000000" w:rsidRPr="00000000">
        <w:rPr>
          <w:rtl w:val="0"/>
        </w:rPr>
      </w:r>
    </w:p>
    <w:p w:rsidR="00000000" w:rsidDel="00000000" w:rsidP="00000000" w:rsidRDefault="00000000" w:rsidRPr="00000000" w14:paraId="00000434">
      <w:pPr>
        <w:rPr/>
      </w:pPr>
      <w:r w:rsidDel="00000000" w:rsidR="00000000" w:rsidRPr="00000000">
        <w:br w:type="page"/>
      </w:r>
      <w:r w:rsidDel="00000000" w:rsidR="00000000" w:rsidRPr="00000000">
        <w:rPr>
          <w:rtl w:val="0"/>
        </w:rPr>
      </w:r>
    </w:p>
    <w:p w:rsidR="00000000" w:rsidDel="00000000" w:rsidP="00000000" w:rsidRDefault="00000000" w:rsidRPr="00000000" w14:paraId="00000435">
      <w:pPr>
        <w:pStyle w:val="Heading1"/>
        <w:pBdr>
          <w:bottom w:color="1b6b6b" w:space="0" w:sz="10" w:val="single"/>
        </w:pBdr>
        <w:spacing w:after="120" w:before="400" w:lineRule="auto"/>
        <w:rPr/>
      </w:pPr>
      <w:r w:rsidDel="00000000" w:rsidR="00000000" w:rsidRPr="00000000">
        <w:rPr>
          <w:rFonts w:ascii="Arial" w:cs="Arial" w:eastAsia="Arial" w:hAnsi="Arial"/>
          <w:b w:val="1"/>
          <w:bCs w:val="1"/>
          <w:color w:val="1b6b6b"/>
          <w:sz w:val="36"/>
          <w:szCs w:val="36"/>
          <w:rtl w:val="0"/>
        </w:rPr>
        <w:t xml:space="preserve">APPENDICES</w:t>
      </w:r>
      <w:r w:rsidDel="00000000" w:rsidR="00000000" w:rsidRPr="00000000">
        <w:rPr>
          <w:rtl w:val="0"/>
        </w:rPr>
      </w:r>
    </w:p>
    <w:p w:rsidR="00000000" w:rsidDel="00000000" w:rsidP="00000000" w:rsidRDefault="00000000" w:rsidRPr="00000000" w14:paraId="00000436">
      <w:pPr>
        <w:pStyle w:val="Heading2"/>
        <w:pBdr>
          <w:bottom w:color="cccccc" w:space="0" w:sz="4" w:val="single"/>
        </w:pBdr>
        <w:spacing w:after="80" w:before="280" w:lineRule="auto"/>
        <w:rPr/>
      </w:pPr>
      <w:r w:rsidDel="00000000" w:rsidR="00000000" w:rsidRPr="00000000">
        <w:rPr>
          <w:rFonts w:ascii="Arial" w:cs="Arial" w:eastAsia="Arial" w:hAnsi="Arial"/>
          <w:b w:val="1"/>
          <w:bCs w:val="1"/>
          <w:color w:val="1a1a1a"/>
          <w:sz w:val="28"/>
          <w:szCs w:val="28"/>
          <w:rtl w:val="0"/>
        </w:rPr>
        <w:t xml:space="preserve">APPENDIX A: SAMPLE EMAILS</w:t>
      </w:r>
      <w:r w:rsidDel="00000000" w:rsidR="00000000" w:rsidRPr="00000000">
        <w:rPr>
          <w:rtl w:val="0"/>
        </w:rPr>
      </w:r>
    </w:p>
    <w:p w:rsidR="00000000" w:rsidDel="00000000" w:rsidP="00000000" w:rsidRDefault="00000000" w:rsidRPr="00000000" w14:paraId="00000437">
      <w:pPr>
        <w:pStyle w:val="Heading3"/>
        <w:spacing w:after="60" w:before="200" w:lineRule="auto"/>
        <w:rPr/>
      </w:pPr>
      <w:r w:rsidDel="00000000" w:rsidR="00000000" w:rsidRPr="00000000">
        <w:rPr>
          <w:rFonts w:ascii="Arial" w:cs="Arial" w:eastAsia="Arial" w:hAnsi="Arial"/>
          <w:b w:val="1"/>
          <w:bCs w:val="1"/>
          <w:color w:val="1b6b6b"/>
          <w:sz w:val="24"/>
          <w:szCs w:val="24"/>
          <w:rtl w:val="0"/>
        </w:rPr>
        <w:t xml:space="preserve">Welcome Email (2 Weeks Before Session 1)</w:t>
      </w:r>
      <w:r w:rsidDel="00000000" w:rsidR="00000000" w:rsidRPr="00000000">
        <w:rPr>
          <w:rtl w:val="0"/>
        </w:rPr>
      </w:r>
    </w:p>
    <w:p w:rsidR="00000000" w:rsidDel="00000000" w:rsidP="00000000" w:rsidRDefault="00000000" w:rsidRPr="00000000" w14:paraId="00000438">
      <w:pPr>
        <w:spacing w:after="80" w:before="40" w:lineRule="auto"/>
        <w:rPr/>
      </w:pPr>
      <w:r w:rsidDel="00000000" w:rsidR="00000000" w:rsidRPr="00000000">
        <w:rPr>
          <w:rFonts w:ascii="Arial" w:cs="Arial" w:eastAsia="Arial" w:hAnsi="Arial"/>
          <w:color w:val="1a1a1a"/>
          <w:sz w:val="22"/>
          <w:szCs w:val="22"/>
          <w:rtl w:val="0"/>
        </w:rPr>
        <w:t xml:space="preserve">Subject: You're in! [PROGRAM NAME] starts [DATE]</w:t>
      </w:r>
      <w:r w:rsidDel="00000000" w:rsidR="00000000" w:rsidRPr="00000000">
        <w:rPr>
          <w:rtl w:val="0"/>
        </w:rPr>
      </w:r>
    </w:p>
    <w:p w:rsidR="00000000" w:rsidDel="00000000" w:rsidP="00000000" w:rsidRDefault="00000000" w:rsidRPr="00000000" w14:paraId="00000439">
      <w:pPr>
        <w:spacing w:after="80" w:before="40" w:lineRule="auto"/>
        <w:rPr/>
      </w:pPr>
      <w:r w:rsidDel="00000000" w:rsidR="00000000" w:rsidRPr="00000000">
        <w:rPr>
          <w:rtl w:val="0"/>
        </w:rPr>
      </w:r>
    </w:p>
    <w:p w:rsidR="00000000" w:rsidDel="00000000" w:rsidP="00000000" w:rsidRDefault="00000000" w:rsidRPr="00000000" w14:paraId="0000043A">
      <w:pPr>
        <w:spacing w:after="80" w:before="40" w:lineRule="auto"/>
        <w:rPr/>
      </w:pPr>
      <w:r w:rsidDel="00000000" w:rsidR="00000000" w:rsidRPr="00000000">
        <w:rPr>
          <w:rFonts w:ascii="Arial" w:cs="Arial" w:eastAsia="Arial" w:hAnsi="Arial"/>
          <w:color w:val="1a1a1a"/>
          <w:sz w:val="22"/>
          <w:szCs w:val="22"/>
          <w:rtl w:val="0"/>
        </w:rPr>
        <w:t xml:space="preserve">Hello [Name],</w:t>
      </w:r>
      <w:r w:rsidDel="00000000" w:rsidR="00000000" w:rsidRPr="00000000">
        <w:rPr>
          <w:rtl w:val="0"/>
        </w:rPr>
      </w:r>
    </w:p>
    <w:p w:rsidR="00000000" w:rsidDel="00000000" w:rsidP="00000000" w:rsidRDefault="00000000" w:rsidRPr="00000000" w14:paraId="0000043B">
      <w:pPr>
        <w:spacing w:after="80" w:before="40" w:lineRule="auto"/>
        <w:rPr/>
      </w:pPr>
      <w:r w:rsidDel="00000000" w:rsidR="00000000" w:rsidRPr="00000000">
        <w:rPr>
          <w:rFonts w:ascii="Arial" w:cs="Arial" w:eastAsia="Arial" w:hAnsi="Arial"/>
          <w:color w:val="1a1a1a"/>
          <w:sz w:val="22"/>
          <w:szCs w:val="22"/>
          <w:rtl w:val="0"/>
        </w:rPr>
        <w:t xml:space="preserve">Welcome to [PROGRAM NAME]. We're so glad you're joining us.</w:t>
      </w:r>
      <w:r w:rsidDel="00000000" w:rsidR="00000000" w:rsidRPr="00000000">
        <w:rPr>
          <w:rtl w:val="0"/>
        </w:rPr>
      </w:r>
    </w:p>
    <w:p w:rsidR="00000000" w:rsidDel="00000000" w:rsidP="00000000" w:rsidRDefault="00000000" w:rsidRPr="00000000" w14:paraId="0000043C">
      <w:pPr>
        <w:spacing w:after="80" w:before="40" w:lineRule="auto"/>
        <w:rPr/>
      </w:pPr>
      <w:r w:rsidDel="00000000" w:rsidR="00000000" w:rsidRPr="00000000">
        <w:rPr>
          <w:rtl w:val="0"/>
        </w:rPr>
      </w:r>
    </w:p>
    <w:p w:rsidR="00000000" w:rsidDel="00000000" w:rsidP="00000000" w:rsidRDefault="00000000" w:rsidRPr="00000000" w14:paraId="0000043D">
      <w:pPr>
        <w:spacing w:after="80" w:before="40" w:lineRule="auto"/>
        <w:rPr/>
      </w:pPr>
      <w:r w:rsidDel="00000000" w:rsidR="00000000" w:rsidRPr="00000000">
        <w:rPr>
          <w:rFonts w:ascii="Arial" w:cs="Arial" w:eastAsia="Arial" w:hAnsi="Arial"/>
          <w:color w:val="1a1a1a"/>
          <w:sz w:val="22"/>
          <w:szCs w:val="22"/>
          <w:rtl w:val="0"/>
        </w:rPr>
        <w:t xml:space="preserve">Here's what you need to know:</w:t>
      </w:r>
      <w:r w:rsidDel="00000000" w:rsidR="00000000" w:rsidRPr="00000000">
        <w:rPr>
          <w:rtl w:val="0"/>
        </w:rPr>
      </w:r>
    </w:p>
    <w:p w:rsidR="00000000" w:rsidDel="00000000" w:rsidP="00000000" w:rsidRDefault="00000000" w:rsidRPr="00000000" w14:paraId="0000043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30" w:before="30" w:line="240" w:lineRule="auto"/>
        <w:ind w:left="720" w:right="0" w:hanging="360"/>
        <w:jc w:val="left"/>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Sessions are every [DAY], [TIME] via [PLATFORM LINK]</w:t>
      </w:r>
      <w:r w:rsidDel="00000000" w:rsidR="00000000" w:rsidRPr="00000000">
        <w:rPr>
          <w:rtl w:val="0"/>
        </w:rPr>
      </w:r>
    </w:p>
    <w:p w:rsidR="00000000" w:rsidDel="00000000" w:rsidP="00000000" w:rsidRDefault="00000000" w:rsidRPr="00000000" w14:paraId="0000043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30" w:before="30" w:line="240" w:lineRule="auto"/>
        <w:ind w:left="720" w:right="0" w:hanging="360"/>
        <w:jc w:val="left"/>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Course materials are in this shared folder: [LINK]</w:t>
      </w:r>
      <w:r w:rsidDel="00000000" w:rsidR="00000000" w:rsidRPr="00000000">
        <w:rPr>
          <w:rtl w:val="0"/>
        </w:rPr>
      </w:r>
    </w:p>
    <w:p w:rsidR="00000000" w:rsidDel="00000000" w:rsidP="00000000" w:rsidRDefault="00000000" w:rsidRPr="00000000" w14:paraId="0000044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30" w:before="30" w:line="240" w:lineRule="auto"/>
        <w:ind w:left="720" w:right="0" w:hanging="360"/>
        <w:jc w:val="left"/>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Please complete the Participation Agreement before Session 1: [LINK]</w:t>
      </w:r>
      <w:r w:rsidDel="00000000" w:rsidR="00000000" w:rsidRPr="00000000">
        <w:rPr>
          <w:rtl w:val="0"/>
        </w:rPr>
      </w:r>
    </w:p>
    <w:p w:rsidR="00000000" w:rsidDel="00000000" w:rsidP="00000000" w:rsidRDefault="00000000" w:rsidRPr="00000000" w14:paraId="0000044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30" w:before="30" w:line="240" w:lineRule="auto"/>
        <w:ind w:left="720" w:right="0" w:hanging="360"/>
        <w:jc w:val="left"/>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Please complete the Pre-Course Assessment when you have 10 minutes: [LINK]</w:t>
      </w:r>
      <w:r w:rsidDel="00000000" w:rsidR="00000000" w:rsidRPr="00000000">
        <w:rPr>
          <w:rtl w:val="0"/>
        </w:rPr>
      </w:r>
    </w:p>
    <w:p w:rsidR="00000000" w:rsidDel="00000000" w:rsidP="00000000" w:rsidRDefault="00000000" w:rsidRPr="00000000" w14:paraId="00000442">
      <w:pPr>
        <w:spacing w:after="80" w:before="40" w:lineRule="auto"/>
        <w:rPr/>
      </w:pPr>
      <w:r w:rsidDel="00000000" w:rsidR="00000000" w:rsidRPr="00000000">
        <w:rPr>
          <w:rtl w:val="0"/>
        </w:rPr>
      </w:r>
    </w:p>
    <w:p w:rsidR="00000000" w:rsidDel="00000000" w:rsidP="00000000" w:rsidRDefault="00000000" w:rsidRPr="00000000" w14:paraId="00000443">
      <w:pPr>
        <w:spacing w:after="80" w:before="40" w:lineRule="auto"/>
        <w:rPr/>
      </w:pPr>
      <w:r w:rsidDel="00000000" w:rsidR="00000000" w:rsidRPr="00000000">
        <w:rPr>
          <w:rFonts w:ascii="Arial" w:cs="Arial" w:eastAsia="Arial" w:hAnsi="Arial"/>
          <w:color w:val="1a1a1a"/>
          <w:sz w:val="22"/>
          <w:szCs w:val="22"/>
          <w:rtl w:val="0"/>
        </w:rPr>
        <w:t xml:space="preserve">For your first session, all you need is yourself and your curiosity. Come ready to introduce yourself and share a little about your growing history.</w:t>
      </w:r>
      <w:r w:rsidDel="00000000" w:rsidR="00000000" w:rsidRPr="00000000">
        <w:rPr>
          <w:rtl w:val="0"/>
        </w:rPr>
      </w:r>
    </w:p>
    <w:p w:rsidR="00000000" w:rsidDel="00000000" w:rsidP="00000000" w:rsidRDefault="00000000" w:rsidRPr="00000000" w14:paraId="00000444">
      <w:pPr>
        <w:spacing w:after="80" w:before="40" w:lineRule="auto"/>
        <w:rPr/>
      </w:pPr>
      <w:r w:rsidDel="00000000" w:rsidR="00000000" w:rsidRPr="00000000">
        <w:rPr>
          <w:rtl w:val="0"/>
        </w:rPr>
      </w:r>
    </w:p>
    <w:p w:rsidR="00000000" w:rsidDel="00000000" w:rsidP="00000000" w:rsidRDefault="00000000" w:rsidRPr="00000000" w14:paraId="00000445">
      <w:pPr>
        <w:spacing w:after="80" w:before="40" w:lineRule="auto"/>
        <w:rPr/>
      </w:pPr>
      <w:r w:rsidDel="00000000" w:rsidR="00000000" w:rsidRPr="00000000">
        <w:rPr>
          <w:rFonts w:ascii="Arial" w:cs="Arial" w:eastAsia="Arial" w:hAnsi="Arial"/>
          <w:color w:val="1a1a1a"/>
          <w:sz w:val="22"/>
          <w:szCs w:val="22"/>
          <w:rtl w:val="0"/>
        </w:rPr>
        <w:t xml:space="preserve">Questions? [COORDINATOR NAME] — [EMAIL]</w:t>
      </w:r>
      <w:r w:rsidDel="00000000" w:rsidR="00000000" w:rsidRPr="00000000">
        <w:rPr>
          <w:rtl w:val="0"/>
        </w:rPr>
      </w:r>
    </w:p>
    <w:p w:rsidR="00000000" w:rsidDel="00000000" w:rsidP="00000000" w:rsidRDefault="00000000" w:rsidRPr="00000000" w14:paraId="00000446">
      <w:pPr>
        <w:spacing w:after="80" w:before="40" w:lineRule="auto"/>
        <w:rPr/>
      </w:pPr>
      <w:r w:rsidDel="00000000" w:rsidR="00000000" w:rsidRPr="00000000">
        <w:rPr>
          <w:rFonts w:ascii="Arial" w:cs="Arial" w:eastAsia="Arial" w:hAnsi="Arial"/>
          <w:color w:val="1a1a1a"/>
          <w:sz w:val="22"/>
          <w:szCs w:val="22"/>
          <w:rtl w:val="0"/>
        </w:rPr>
        <w:t xml:space="preserve">See you [DAY] — [FACILITATOR NAME] &amp; [COORDINATOR NAME]</w:t>
      </w:r>
      <w:r w:rsidDel="00000000" w:rsidR="00000000" w:rsidRPr="00000000">
        <w:rPr>
          <w:rtl w:val="0"/>
        </w:rPr>
      </w:r>
    </w:p>
    <w:p w:rsidR="00000000" w:rsidDel="00000000" w:rsidP="00000000" w:rsidRDefault="00000000" w:rsidRPr="00000000" w14:paraId="00000447">
      <w:pPr>
        <w:spacing w:after="80" w:before="40" w:lineRule="auto"/>
        <w:rPr/>
      </w:pPr>
      <w:r w:rsidDel="00000000" w:rsidR="00000000" w:rsidRPr="00000000">
        <w:rPr>
          <w:rtl w:val="0"/>
        </w:rPr>
      </w:r>
    </w:p>
    <w:p w:rsidR="00000000" w:rsidDel="00000000" w:rsidP="00000000" w:rsidRDefault="00000000" w:rsidRPr="00000000" w14:paraId="00000448">
      <w:pPr>
        <w:pStyle w:val="Heading3"/>
        <w:spacing w:after="60" w:before="200" w:lineRule="auto"/>
        <w:rPr/>
      </w:pPr>
      <w:r w:rsidDel="00000000" w:rsidR="00000000" w:rsidRPr="00000000">
        <w:rPr>
          <w:rFonts w:ascii="Arial" w:cs="Arial" w:eastAsia="Arial" w:hAnsi="Arial"/>
          <w:b w:val="1"/>
          <w:bCs w:val="1"/>
          <w:color w:val="1b6b6b"/>
          <w:sz w:val="24"/>
          <w:szCs w:val="24"/>
          <w:rtl w:val="0"/>
        </w:rPr>
        <w:t xml:space="preserve">Session Follow-Up Email (Day After Each Session)</w:t>
      </w:r>
      <w:r w:rsidDel="00000000" w:rsidR="00000000" w:rsidRPr="00000000">
        <w:rPr>
          <w:rtl w:val="0"/>
        </w:rPr>
      </w:r>
    </w:p>
    <w:p w:rsidR="00000000" w:rsidDel="00000000" w:rsidP="00000000" w:rsidRDefault="00000000" w:rsidRPr="00000000" w14:paraId="00000449">
      <w:pPr>
        <w:spacing w:after="80" w:before="40" w:lineRule="auto"/>
        <w:rPr/>
      </w:pPr>
      <w:r w:rsidDel="00000000" w:rsidR="00000000" w:rsidRPr="00000000">
        <w:rPr>
          <w:rFonts w:ascii="Arial" w:cs="Arial" w:eastAsia="Arial" w:hAnsi="Arial"/>
          <w:color w:val="1a1a1a"/>
          <w:sz w:val="22"/>
          <w:szCs w:val="22"/>
          <w:rtl w:val="0"/>
        </w:rPr>
        <w:t xml:space="preserve">Subject: Session [#] recording + this week's homework</w:t>
      </w:r>
      <w:r w:rsidDel="00000000" w:rsidR="00000000" w:rsidRPr="00000000">
        <w:rPr>
          <w:rtl w:val="0"/>
        </w:rPr>
      </w:r>
    </w:p>
    <w:p w:rsidR="00000000" w:rsidDel="00000000" w:rsidP="00000000" w:rsidRDefault="00000000" w:rsidRPr="00000000" w14:paraId="0000044A">
      <w:pPr>
        <w:spacing w:after="80" w:before="40" w:lineRule="auto"/>
        <w:rPr/>
      </w:pPr>
      <w:r w:rsidDel="00000000" w:rsidR="00000000" w:rsidRPr="00000000">
        <w:rPr>
          <w:rtl w:val="0"/>
        </w:rPr>
      </w:r>
    </w:p>
    <w:p w:rsidR="00000000" w:rsidDel="00000000" w:rsidP="00000000" w:rsidRDefault="00000000" w:rsidRPr="00000000" w14:paraId="0000044B">
      <w:pPr>
        <w:spacing w:after="80" w:before="40" w:lineRule="auto"/>
        <w:rPr/>
      </w:pPr>
      <w:r w:rsidDel="00000000" w:rsidR="00000000" w:rsidRPr="00000000">
        <w:rPr>
          <w:rFonts w:ascii="Arial" w:cs="Arial" w:eastAsia="Arial" w:hAnsi="Arial"/>
          <w:color w:val="1a1a1a"/>
          <w:sz w:val="22"/>
          <w:szCs w:val="22"/>
          <w:rtl w:val="0"/>
        </w:rPr>
        <w:t xml:space="preserve">Hello everyone,</w:t>
      </w:r>
      <w:r w:rsidDel="00000000" w:rsidR="00000000" w:rsidRPr="00000000">
        <w:rPr>
          <w:rtl w:val="0"/>
        </w:rPr>
      </w:r>
    </w:p>
    <w:p w:rsidR="00000000" w:rsidDel="00000000" w:rsidP="00000000" w:rsidRDefault="00000000" w:rsidRPr="00000000" w14:paraId="0000044C">
      <w:pPr>
        <w:spacing w:after="80" w:before="40" w:lineRule="auto"/>
        <w:rPr/>
      </w:pPr>
      <w:r w:rsidDel="00000000" w:rsidR="00000000" w:rsidRPr="00000000">
        <w:rPr>
          <w:rFonts w:ascii="Arial" w:cs="Arial" w:eastAsia="Arial" w:hAnsi="Arial"/>
          <w:color w:val="1a1a1a"/>
          <w:sz w:val="22"/>
          <w:szCs w:val="22"/>
          <w:rtl w:val="0"/>
        </w:rPr>
        <w:t xml:space="preserve">Thank you for a great session last night. Here's everything you need:</w:t>
      </w:r>
      <w:r w:rsidDel="00000000" w:rsidR="00000000" w:rsidRPr="00000000">
        <w:rPr>
          <w:rtl w:val="0"/>
        </w:rPr>
      </w:r>
    </w:p>
    <w:p w:rsidR="00000000" w:rsidDel="00000000" w:rsidP="00000000" w:rsidRDefault="00000000" w:rsidRPr="00000000" w14:paraId="0000044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30" w:before="30" w:line="240" w:lineRule="auto"/>
        <w:ind w:left="720" w:right="0" w:hanging="360"/>
        <w:jc w:val="left"/>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Session recording: [LINK]</w:t>
      </w:r>
      <w:r w:rsidDel="00000000" w:rsidR="00000000" w:rsidRPr="00000000">
        <w:rPr>
          <w:rtl w:val="0"/>
        </w:rPr>
      </w:r>
    </w:p>
    <w:p w:rsidR="00000000" w:rsidDel="00000000" w:rsidP="00000000" w:rsidRDefault="00000000" w:rsidRPr="00000000" w14:paraId="0000044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30" w:before="30" w:line="240" w:lineRule="auto"/>
        <w:ind w:left="720" w:right="0" w:hanging="360"/>
        <w:jc w:val="left"/>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This week's homework: [DESCRIPTION + LINK]</w:t>
      </w:r>
      <w:r w:rsidDel="00000000" w:rsidR="00000000" w:rsidRPr="00000000">
        <w:rPr>
          <w:rtl w:val="0"/>
        </w:rPr>
      </w:r>
    </w:p>
    <w:p w:rsidR="00000000" w:rsidDel="00000000" w:rsidP="00000000" w:rsidRDefault="00000000" w:rsidRPr="00000000" w14:paraId="0000044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30" w:before="30" w:line="240" w:lineRule="auto"/>
        <w:ind w:left="720" w:right="0" w:hanging="360"/>
        <w:jc w:val="left"/>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Weekly check-in survey: [LINK]</w:t>
      </w:r>
      <w:r w:rsidDel="00000000" w:rsidR="00000000" w:rsidRPr="00000000">
        <w:rPr>
          <w:rtl w:val="0"/>
        </w:rPr>
      </w:r>
    </w:p>
    <w:p w:rsidR="00000000" w:rsidDel="00000000" w:rsidP="00000000" w:rsidRDefault="00000000" w:rsidRPr="00000000" w14:paraId="00000450">
      <w:pPr>
        <w:spacing w:after="80" w:before="40" w:lineRule="auto"/>
        <w:rPr/>
      </w:pPr>
      <w:r w:rsidDel="00000000" w:rsidR="00000000" w:rsidRPr="00000000">
        <w:rPr>
          <w:rtl w:val="0"/>
        </w:rPr>
      </w:r>
    </w:p>
    <w:p w:rsidR="00000000" w:rsidDel="00000000" w:rsidP="00000000" w:rsidRDefault="00000000" w:rsidRPr="00000000" w14:paraId="00000451">
      <w:pPr>
        <w:spacing w:after="80" w:before="40" w:lineRule="auto"/>
        <w:rPr/>
      </w:pPr>
      <w:r w:rsidDel="00000000" w:rsidR="00000000" w:rsidRPr="00000000">
        <w:rPr>
          <w:rFonts w:ascii="Arial" w:cs="Arial" w:eastAsia="Arial" w:hAnsi="Arial"/>
          <w:color w:val="1a1a1a"/>
          <w:sz w:val="22"/>
          <w:szCs w:val="22"/>
          <w:rtl w:val="0"/>
        </w:rPr>
        <w:t xml:space="preserve">Next session: [DATE] at [TIME] — [TOPIC PREVIEW]</w:t>
      </w:r>
      <w:r w:rsidDel="00000000" w:rsidR="00000000" w:rsidRPr="00000000">
        <w:rPr>
          <w:rtl w:val="0"/>
        </w:rPr>
      </w:r>
    </w:p>
    <w:p w:rsidR="00000000" w:rsidDel="00000000" w:rsidP="00000000" w:rsidRDefault="00000000" w:rsidRPr="00000000" w14:paraId="00000452">
      <w:pPr>
        <w:spacing w:after="80" w:before="40" w:lineRule="auto"/>
        <w:rPr/>
      </w:pPr>
      <w:r w:rsidDel="00000000" w:rsidR="00000000" w:rsidRPr="00000000">
        <w:rPr>
          <w:rFonts w:ascii="Arial" w:cs="Arial" w:eastAsia="Arial" w:hAnsi="Arial"/>
          <w:color w:val="1a1a1a"/>
          <w:sz w:val="22"/>
          <w:szCs w:val="22"/>
          <w:rtl w:val="0"/>
        </w:rPr>
        <w:t xml:space="preserve">— [COORDINATOR NAME]</w:t>
      </w:r>
      <w:r w:rsidDel="00000000" w:rsidR="00000000" w:rsidRPr="00000000">
        <w:rPr>
          <w:rtl w:val="0"/>
        </w:rPr>
      </w:r>
    </w:p>
    <w:p w:rsidR="00000000" w:rsidDel="00000000" w:rsidP="00000000" w:rsidRDefault="00000000" w:rsidRPr="00000000" w14:paraId="00000453">
      <w:pPr>
        <w:spacing w:after="80" w:before="40" w:lineRule="auto"/>
        <w:rPr/>
      </w:pPr>
      <w:r w:rsidDel="00000000" w:rsidR="00000000" w:rsidRPr="00000000">
        <w:rPr>
          <w:rtl w:val="0"/>
        </w:rPr>
      </w:r>
    </w:p>
    <w:p w:rsidR="00000000" w:rsidDel="00000000" w:rsidP="00000000" w:rsidRDefault="00000000" w:rsidRPr="00000000" w14:paraId="00000454">
      <w:pPr>
        <w:pStyle w:val="Heading3"/>
        <w:spacing w:after="60" w:before="200" w:lineRule="auto"/>
        <w:rPr/>
      </w:pPr>
      <w:r w:rsidDel="00000000" w:rsidR="00000000" w:rsidRPr="00000000">
        <w:rPr>
          <w:rFonts w:ascii="Arial" w:cs="Arial" w:eastAsia="Arial" w:hAnsi="Arial"/>
          <w:b w:val="1"/>
          <w:bCs w:val="1"/>
          <w:color w:val="1b6b6b"/>
          <w:sz w:val="24"/>
          <w:szCs w:val="24"/>
          <w:rtl w:val="0"/>
        </w:rPr>
        <w:t xml:space="preserve">Stipend Eligibility Email (After Session 6)</w:t>
      </w:r>
      <w:r w:rsidDel="00000000" w:rsidR="00000000" w:rsidRPr="00000000">
        <w:rPr>
          <w:rtl w:val="0"/>
        </w:rPr>
      </w:r>
    </w:p>
    <w:p w:rsidR="00000000" w:rsidDel="00000000" w:rsidP="00000000" w:rsidRDefault="00000000" w:rsidRPr="00000000" w14:paraId="00000455">
      <w:pPr>
        <w:spacing w:after="80" w:before="40" w:lineRule="auto"/>
        <w:rPr/>
      </w:pPr>
      <w:r w:rsidDel="00000000" w:rsidR="00000000" w:rsidRPr="00000000">
        <w:rPr>
          <w:rFonts w:ascii="Arial" w:cs="Arial" w:eastAsia="Arial" w:hAnsi="Arial"/>
          <w:color w:val="1a1a1a"/>
          <w:sz w:val="22"/>
          <w:szCs w:val="22"/>
          <w:rtl w:val="0"/>
        </w:rPr>
        <w:t xml:space="preserve">Subject: Complete your forms to receive your [AMOUNT] stipend</w:t>
      </w:r>
      <w:r w:rsidDel="00000000" w:rsidR="00000000" w:rsidRPr="00000000">
        <w:rPr>
          <w:rtl w:val="0"/>
        </w:rPr>
      </w:r>
    </w:p>
    <w:p w:rsidR="00000000" w:rsidDel="00000000" w:rsidP="00000000" w:rsidRDefault="00000000" w:rsidRPr="00000000" w14:paraId="00000456">
      <w:pPr>
        <w:spacing w:after="80" w:before="40" w:lineRule="auto"/>
        <w:rPr/>
      </w:pPr>
      <w:r w:rsidDel="00000000" w:rsidR="00000000" w:rsidRPr="00000000">
        <w:rPr>
          <w:rtl w:val="0"/>
        </w:rPr>
      </w:r>
    </w:p>
    <w:p w:rsidR="00000000" w:rsidDel="00000000" w:rsidP="00000000" w:rsidRDefault="00000000" w:rsidRPr="00000000" w14:paraId="00000457">
      <w:pPr>
        <w:spacing w:after="80" w:before="40" w:lineRule="auto"/>
        <w:rPr/>
      </w:pPr>
      <w:r w:rsidDel="00000000" w:rsidR="00000000" w:rsidRPr="00000000">
        <w:rPr>
          <w:rFonts w:ascii="Arial" w:cs="Arial" w:eastAsia="Arial" w:hAnsi="Arial"/>
          <w:color w:val="1a1a1a"/>
          <w:sz w:val="22"/>
          <w:szCs w:val="22"/>
          <w:rtl w:val="0"/>
        </w:rPr>
        <w:t xml:space="preserve">Hello [Name], Congratulations on completing [PROGRAM NAME]!</w:t>
      </w:r>
      <w:r w:rsidDel="00000000" w:rsidR="00000000" w:rsidRPr="00000000">
        <w:rPr>
          <w:rtl w:val="0"/>
        </w:rPr>
      </w:r>
    </w:p>
    <w:p w:rsidR="00000000" w:rsidDel="00000000" w:rsidP="00000000" w:rsidRDefault="00000000" w:rsidRPr="00000000" w14:paraId="00000458">
      <w:pPr>
        <w:spacing w:after="80" w:before="40" w:lineRule="auto"/>
        <w:rPr/>
      </w:pPr>
      <w:r w:rsidDel="00000000" w:rsidR="00000000" w:rsidRPr="00000000">
        <w:rPr>
          <w:rtl w:val="0"/>
        </w:rPr>
      </w:r>
    </w:p>
    <w:p w:rsidR="00000000" w:rsidDel="00000000" w:rsidP="00000000" w:rsidRDefault="00000000" w:rsidRPr="00000000" w14:paraId="00000459">
      <w:pPr>
        <w:spacing w:after="80" w:before="40" w:lineRule="auto"/>
        <w:rPr/>
      </w:pPr>
      <w:r w:rsidDel="00000000" w:rsidR="00000000" w:rsidRPr="00000000">
        <w:rPr>
          <w:rFonts w:ascii="Arial" w:cs="Arial" w:eastAsia="Arial" w:hAnsi="Arial"/>
          <w:color w:val="1a1a1a"/>
          <w:sz w:val="22"/>
          <w:szCs w:val="22"/>
          <w:rtl w:val="0"/>
        </w:rPr>
        <w:t xml:space="preserve">To receive your stipend, please complete all three of the following:</w:t>
      </w:r>
      <w:r w:rsidDel="00000000" w:rsidR="00000000" w:rsidRPr="00000000">
        <w:rPr>
          <w:rtl w:val="0"/>
        </w:rPr>
      </w:r>
    </w:p>
    <w:p w:rsidR="00000000" w:rsidDel="00000000" w:rsidP="00000000" w:rsidRDefault="00000000" w:rsidRPr="00000000" w14:paraId="0000045A">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30" w:before="30" w:line="240" w:lineRule="auto"/>
        <w:ind w:left="720" w:right="0" w:hanging="360"/>
        <w:jc w:val="left"/>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Participation Agreement (if not already done): [LINK]</w:t>
      </w:r>
      <w:r w:rsidDel="00000000" w:rsidR="00000000" w:rsidRPr="00000000">
        <w:rPr>
          <w:rtl w:val="0"/>
        </w:rPr>
      </w:r>
    </w:p>
    <w:p w:rsidR="00000000" w:rsidDel="00000000" w:rsidP="00000000" w:rsidRDefault="00000000" w:rsidRPr="00000000" w14:paraId="0000045B">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30" w:before="30" w:line="240" w:lineRule="auto"/>
        <w:ind w:left="720" w:right="0" w:hanging="360"/>
        <w:jc w:val="left"/>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Pre-Course Assessment (if not already done): [LINK]</w:t>
      </w:r>
      <w:r w:rsidDel="00000000" w:rsidR="00000000" w:rsidRPr="00000000">
        <w:rPr>
          <w:rtl w:val="0"/>
        </w:rPr>
      </w:r>
    </w:p>
    <w:p w:rsidR="00000000" w:rsidDel="00000000" w:rsidP="00000000" w:rsidRDefault="00000000" w:rsidRPr="00000000" w14:paraId="0000045C">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30" w:before="30" w:line="240" w:lineRule="auto"/>
        <w:ind w:left="720" w:right="0" w:hanging="360"/>
        <w:jc w:val="left"/>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Post-Course Assessment (available now): [LINK]</w:t>
      </w:r>
      <w:r w:rsidDel="00000000" w:rsidR="00000000" w:rsidRPr="00000000">
        <w:rPr>
          <w:rtl w:val="0"/>
        </w:rPr>
      </w:r>
    </w:p>
    <w:p w:rsidR="00000000" w:rsidDel="00000000" w:rsidP="00000000" w:rsidRDefault="00000000" w:rsidRPr="00000000" w14:paraId="0000045D">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30" w:before="30" w:line="240" w:lineRule="auto"/>
        <w:ind w:left="720" w:right="0" w:hanging="360"/>
        <w:jc w:val="left"/>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Stipend Request Form: [LINK]</w:t>
      </w:r>
      <w:r w:rsidDel="00000000" w:rsidR="00000000" w:rsidRPr="00000000">
        <w:rPr>
          <w:rtl w:val="0"/>
        </w:rPr>
      </w:r>
    </w:p>
    <w:p w:rsidR="00000000" w:rsidDel="00000000" w:rsidP="00000000" w:rsidRDefault="00000000" w:rsidRPr="00000000" w14:paraId="0000045E">
      <w:pPr>
        <w:spacing w:after="80" w:before="40" w:lineRule="auto"/>
        <w:rPr/>
      </w:pPr>
      <w:r w:rsidDel="00000000" w:rsidR="00000000" w:rsidRPr="00000000">
        <w:rPr>
          <w:rtl w:val="0"/>
        </w:rPr>
      </w:r>
    </w:p>
    <w:p w:rsidR="00000000" w:rsidDel="00000000" w:rsidP="00000000" w:rsidRDefault="00000000" w:rsidRPr="00000000" w14:paraId="0000045F">
      <w:pPr>
        <w:spacing w:after="80" w:before="40" w:lineRule="auto"/>
        <w:rPr/>
      </w:pPr>
      <w:r w:rsidDel="00000000" w:rsidR="00000000" w:rsidRPr="00000000">
        <w:rPr>
          <w:rFonts w:ascii="Arial" w:cs="Arial" w:eastAsia="Arial" w:hAnsi="Arial"/>
          <w:color w:val="1a1a1a"/>
          <w:sz w:val="22"/>
          <w:szCs w:val="22"/>
          <w:rtl w:val="0"/>
        </w:rPr>
        <w:t xml:space="preserve">Deadline: [DATE]. Payments will be processed within [X] weeks. Questions? [EMAIL]</w:t>
      </w:r>
      <w:r w:rsidDel="00000000" w:rsidR="00000000" w:rsidRPr="00000000">
        <w:rPr>
          <w:rtl w:val="0"/>
        </w:rPr>
      </w:r>
    </w:p>
    <w:p w:rsidR="00000000" w:rsidDel="00000000" w:rsidP="00000000" w:rsidRDefault="00000000" w:rsidRPr="00000000" w14:paraId="00000460">
      <w:pPr>
        <w:pStyle w:val="Heading2"/>
        <w:pBdr>
          <w:bottom w:color="cccccc" w:space="0" w:sz="4" w:val="single"/>
        </w:pBdr>
        <w:spacing w:after="80" w:before="280" w:lineRule="auto"/>
        <w:rPr/>
      </w:pPr>
      <w:r w:rsidDel="00000000" w:rsidR="00000000" w:rsidRPr="00000000">
        <w:rPr>
          <w:rFonts w:ascii="Arial" w:cs="Arial" w:eastAsia="Arial" w:hAnsi="Arial"/>
          <w:b w:val="1"/>
          <w:bCs w:val="1"/>
          <w:color w:val="1a1a1a"/>
          <w:sz w:val="28"/>
          <w:szCs w:val="28"/>
          <w:rtl w:val="0"/>
        </w:rPr>
        <w:t xml:space="preserve">APPENDIX B: PARTICIPANT TRACKING TEMPLATE</w:t>
      </w:r>
      <w:r w:rsidDel="00000000" w:rsidR="00000000" w:rsidRPr="00000000">
        <w:rPr>
          <w:rtl w:val="0"/>
        </w:rPr>
      </w:r>
    </w:p>
    <w:tbl>
      <w:tblPr>
        <w:tblStyle w:val="Table58"/>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000000" w:space="0" w:sz="0" w:val="nil"/>
              <w:left w:color="aaaaaa" w:space="0" w:sz="18" w:val="single"/>
              <w:bottom w:color="000000" w:space="0" w:sz="0" w:val="nil"/>
              <w:right w:color="000000" w:space="0" w:sz="0" w:val="nil"/>
            </w:tcBorders>
            <w:shd w:fill="f5f5f5" w:val="clear"/>
            <w:tcMar>
              <w:top w:w="120.0" w:type="dxa"/>
              <w:left w:w="200.0" w:type="dxa"/>
              <w:bottom w:w="120.0" w:type="dxa"/>
              <w:right w:w="200.0" w:type="dxa"/>
            </w:tcMar>
          </w:tcPr>
          <w:p w:rsidR="00000000" w:rsidDel="00000000" w:rsidP="00000000" w:rsidRDefault="00000000" w:rsidRPr="00000000" w14:paraId="00000461">
            <w:pPr>
              <w:spacing w:after="40" w:before="0" w:lineRule="auto"/>
              <w:rPr/>
            </w:pPr>
            <w:r w:rsidDel="00000000" w:rsidR="00000000" w:rsidRPr="00000000">
              <w:rPr>
                <w:rFonts w:ascii="Arial" w:cs="Arial" w:eastAsia="Arial" w:hAnsi="Arial"/>
                <w:b w:val="1"/>
                <w:bCs w:val="1"/>
                <w:color w:val="1a1a1a"/>
                <w:sz w:val="21"/>
                <w:szCs w:val="21"/>
                <w:rtl w:val="0"/>
              </w:rPr>
              <w:t xml:space="preserve">📊 DIAGRAM: Program Tracker Spreadsheet Structure</w:t>
            </w:r>
            <w:r w:rsidDel="00000000" w:rsidR="00000000" w:rsidRPr="00000000">
              <w:rPr>
                <w:rtl w:val="0"/>
              </w:rPr>
            </w:r>
          </w:p>
          <w:p w:rsidR="00000000" w:rsidDel="00000000" w:rsidP="00000000" w:rsidRDefault="00000000" w:rsidRPr="00000000" w14:paraId="00000462">
            <w:pPr>
              <w:spacing w:after="20" w:before="0" w:lineRule="auto"/>
              <w:rPr/>
            </w:pPr>
            <w:r w:rsidDel="00000000" w:rsidR="00000000" w:rsidRPr="00000000">
              <w:rPr>
                <w:rFonts w:ascii="Arial" w:cs="Arial" w:eastAsia="Arial" w:hAnsi="Arial"/>
                <w:i w:val="1"/>
                <w:iCs w:val="1"/>
                <w:color w:val="888888"/>
                <w:sz w:val="20"/>
                <w:szCs w:val="20"/>
                <w:rtl w:val="0"/>
              </w:rPr>
              <w:t xml:space="preserve">Design note: Create visual as described below.</w:t>
            </w:r>
            <w:r w:rsidDel="00000000" w:rsidR="00000000" w:rsidRPr="00000000">
              <w:rPr>
                <w:rtl w:val="0"/>
              </w:rPr>
            </w:r>
          </w:p>
          <w:p w:rsidR="00000000" w:rsidDel="00000000" w:rsidP="00000000" w:rsidRDefault="00000000" w:rsidRPr="00000000" w14:paraId="00000463">
            <w:pPr>
              <w:spacing w:after="10" w:before="10" w:lineRule="auto"/>
              <w:rPr/>
            </w:pPr>
            <w:r w:rsidDel="00000000" w:rsidR="00000000" w:rsidRPr="00000000">
              <w:rPr>
                <w:rFonts w:ascii="Arial" w:cs="Arial" w:eastAsia="Arial" w:hAnsi="Arial"/>
                <w:color w:val="1a1a1a"/>
                <w:sz w:val="18"/>
                <w:szCs w:val="18"/>
                <w:rtl w:val="0"/>
              </w:rPr>
              <w:t xml:space="preserve">One row per participant. Columns: Full Name | Email | Phone | Agreement | Pre-Assessment | S1 Check-In | Wk1 HW | S2 Check-In | Wk2 HW | S3 Check-In | Wk3 HW | S4 Check-In | Wk4 HW | S5 Check-In | Wk5 HW | S6 Check-In | Wk6 HW | Post-Assessment | Stipend Form. Mark completed items with X. Use conditional formatting: green = complete, red = missing. This sheet drives stipend eligibility determination.</w:t>
            </w:r>
            <w:r w:rsidDel="00000000" w:rsidR="00000000" w:rsidRPr="00000000">
              <w:rPr>
                <w:rtl w:val="0"/>
              </w:rPr>
            </w:r>
          </w:p>
        </w:tc>
      </w:tr>
    </w:tbl>
    <w:p w:rsidR="00000000" w:rsidDel="00000000" w:rsidP="00000000" w:rsidRDefault="00000000" w:rsidRPr="00000000" w14:paraId="00000464">
      <w:pPr>
        <w:pStyle w:val="Heading2"/>
        <w:pBdr>
          <w:bottom w:color="cccccc" w:space="0" w:sz="4" w:val="single"/>
        </w:pBdr>
        <w:spacing w:after="80" w:before="280" w:lineRule="auto"/>
        <w:rPr/>
      </w:pPr>
      <w:r w:rsidDel="00000000" w:rsidR="00000000" w:rsidRPr="00000000">
        <w:rPr>
          <w:rFonts w:ascii="Arial" w:cs="Arial" w:eastAsia="Arial" w:hAnsi="Arial"/>
          <w:b w:val="1"/>
          <w:bCs w:val="1"/>
          <w:color w:val="1a1a1a"/>
          <w:sz w:val="28"/>
          <w:szCs w:val="28"/>
          <w:rtl w:val="0"/>
        </w:rPr>
        <w:t xml:space="preserve">APPENDIX C: EVALUATION TOOLS &amp; BENCHMARKS</w:t>
      </w:r>
      <w:r w:rsidDel="00000000" w:rsidR="00000000" w:rsidRPr="00000000">
        <w:rPr>
          <w:rtl w:val="0"/>
        </w:rPr>
      </w:r>
    </w:p>
    <w:p w:rsidR="00000000" w:rsidDel="00000000" w:rsidP="00000000" w:rsidRDefault="00000000" w:rsidRPr="00000000" w14:paraId="00000465">
      <w:pPr>
        <w:pStyle w:val="Heading3"/>
        <w:spacing w:after="60" w:before="200" w:lineRule="auto"/>
        <w:rPr/>
      </w:pPr>
      <w:r w:rsidDel="00000000" w:rsidR="00000000" w:rsidRPr="00000000">
        <w:rPr>
          <w:rFonts w:ascii="Arial" w:cs="Arial" w:eastAsia="Arial" w:hAnsi="Arial"/>
          <w:b w:val="1"/>
          <w:bCs w:val="1"/>
          <w:color w:val="1b6b6b"/>
          <w:sz w:val="24"/>
          <w:szCs w:val="24"/>
          <w:rtl w:val="0"/>
        </w:rPr>
        <w:t xml:space="preserve">Pre-Course Assessment (Key Questions)</w:t>
      </w:r>
      <w:r w:rsidDel="00000000" w:rsidR="00000000" w:rsidRPr="00000000">
        <w:rPr>
          <w:rtl w:val="0"/>
        </w:rPr>
      </w:r>
    </w:p>
    <w:p w:rsidR="00000000" w:rsidDel="00000000" w:rsidP="00000000" w:rsidRDefault="00000000" w:rsidRPr="00000000" w14:paraId="00000466">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30" w:before="30" w:line="240" w:lineRule="auto"/>
        <w:ind w:left="720" w:right="0" w:hanging="360"/>
        <w:jc w:val="left"/>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How would you describe your current involvement with growing, gardening, or land stewardship?</w:t>
      </w:r>
      <w:r w:rsidDel="00000000" w:rsidR="00000000" w:rsidRPr="00000000">
        <w:rPr>
          <w:rtl w:val="0"/>
        </w:rPr>
      </w:r>
    </w:p>
    <w:p w:rsidR="00000000" w:rsidDel="00000000" w:rsidP="00000000" w:rsidRDefault="00000000" w:rsidRPr="00000000" w14:paraId="00000467">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30" w:before="30" w:line="240" w:lineRule="auto"/>
        <w:ind w:left="720" w:right="0" w:hanging="360"/>
        <w:jc w:val="left"/>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How familiar are you with urban agriculture practices? (1–5 scale)</w:t>
      </w:r>
      <w:r w:rsidDel="00000000" w:rsidR="00000000" w:rsidRPr="00000000">
        <w:rPr>
          <w:rtl w:val="0"/>
        </w:rPr>
      </w:r>
    </w:p>
    <w:p w:rsidR="00000000" w:rsidDel="00000000" w:rsidP="00000000" w:rsidRDefault="00000000" w:rsidRPr="00000000" w14:paraId="00000468">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30" w:before="30" w:line="240" w:lineRule="auto"/>
        <w:ind w:left="720" w:right="0" w:hanging="360"/>
        <w:jc w:val="left"/>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How confident do you feel in your ability to create a seasonal growing or land-use plan? (1–5)</w:t>
      </w:r>
      <w:r w:rsidDel="00000000" w:rsidR="00000000" w:rsidRPr="00000000">
        <w:rPr>
          <w:rtl w:val="0"/>
        </w:rPr>
      </w:r>
    </w:p>
    <w:p w:rsidR="00000000" w:rsidDel="00000000" w:rsidP="00000000" w:rsidRDefault="00000000" w:rsidRPr="00000000" w14:paraId="0000046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30" w:before="30" w:line="240" w:lineRule="auto"/>
        <w:ind w:left="720" w:right="0" w:hanging="360"/>
        <w:jc w:val="left"/>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How prepared do you feel to plan crops, space, and timing accounting for weather variability? (1–5)</w:t>
      </w:r>
      <w:r w:rsidDel="00000000" w:rsidR="00000000" w:rsidRPr="00000000">
        <w:rPr>
          <w:rtl w:val="0"/>
        </w:rPr>
      </w:r>
    </w:p>
    <w:p w:rsidR="00000000" w:rsidDel="00000000" w:rsidP="00000000" w:rsidRDefault="00000000" w:rsidRPr="00000000" w14:paraId="0000046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30" w:before="30" w:line="240" w:lineRule="auto"/>
        <w:ind w:left="720" w:right="0" w:hanging="360"/>
        <w:jc w:val="left"/>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How familiar are you with shared systems (shared tools, cooperative land use)? (1–5)</w:t>
      </w:r>
      <w:r w:rsidDel="00000000" w:rsidR="00000000" w:rsidRPr="00000000">
        <w:rPr>
          <w:rtl w:val="0"/>
        </w:rPr>
      </w:r>
    </w:p>
    <w:p w:rsidR="00000000" w:rsidDel="00000000" w:rsidP="00000000" w:rsidRDefault="00000000" w:rsidRPr="00000000" w14:paraId="0000046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30" w:before="30" w:line="240" w:lineRule="auto"/>
        <w:ind w:left="720" w:right="0" w:hanging="360"/>
        <w:jc w:val="left"/>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How familiar are you with the concept of climate justice? (1–5)</w:t>
      </w:r>
      <w:r w:rsidDel="00000000" w:rsidR="00000000" w:rsidRPr="00000000">
        <w:rPr>
          <w:rtl w:val="0"/>
        </w:rPr>
      </w:r>
    </w:p>
    <w:p w:rsidR="00000000" w:rsidDel="00000000" w:rsidP="00000000" w:rsidRDefault="00000000" w:rsidRPr="00000000" w14:paraId="0000046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30" w:before="30" w:line="240" w:lineRule="auto"/>
        <w:ind w:left="720" w:right="0" w:hanging="360"/>
        <w:jc w:val="left"/>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How aware are you of city engagement opportunities around food and climate? (1–5)</w:t>
      </w:r>
      <w:r w:rsidDel="00000000" w:rsidR="00000000" w:rsidRPr="00000000">
        <w:rPr>
          <w:rtl w:val="0"/>
        </w:rPr>
      </w:r>
    </w:p>
    <w:p w:rsidR="00000000" w:rsidDel="00000000" w:rsidP="00000000" w:rsidRDefault="00000000" w:rsidRPr="00000000" w14:paraId="0000046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30" w:before="30" w:line="240" w:lineRule="auto"/>
        <w:ind w:left="720" w:right="0" w:hanging="360"/>
        <w:jc w:val="left"/>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In one or two sentences, what do you hope to gain from this course?</w:t>
      </w:r>
      <w:r w:rsidDel="00000000" w:rsidR="00000000" w:rsidRPr="00000000">
        <w:rPr>
          <w:rtl w:val="0"/>
        </w:rPr>
      </w:r>
    </w:p>
    <w:p w:rsidR="00000000" w:rsidDel="00000000" w:rsidP="00000000" w:rsidRDefault="00000000" w:rsidRPr="00000000" w14:paraId="0000046E">
      <w:pPr>
        <w:spacing w:after="80" w:before="40" w:lineRule="auto"/>
        <w:rPr/>
      </w:pPr>
      <w:r w:rsidDel="00000000" w:rsidR="00000000" w:rsidRPr="00000000">
        <w:rPr>
          <w:rtl w:val="0"/>
        </w:rPr>
      </w:r>
    </w:p>
    <w:p w:rsidR="00000000" w:rsidDel="00000000" w:rsidP="00000000" w:rsidRDefault="00000000" w:rsidRPr="00000000" w14:paraId="0000046F">
      <w:pPr>
        <w:pStyle w:val="Heading3"/>
        <w:spacing w:after="60" w:before="200" w:lineRule="auto"/>
        <w:rPr/>
      </w:pPr>
      <w:r w:rsidDel="00000000" w:rsidR="00000000" w:rsidRPr="00000000">
        <w:rPr>
          <w:rFonts w:ascii="Arial" w:cs="Arial" w:eastAsia="Arial" w:hAnsi="Arial"/>
          <w:b w:val="1"/>
          <w:bCs w:val="1"/>
          <w:color w:val="1b6b6b"/>
          <w:sz w:val="24"/>
          <w:szCs w:val="24"/>
          <w:rtl w:val="0"/>
        </w:rPr>
        <w:t xml:space="preserve">Post-Course Assessment (Same Domains for Comparison)</w:t>
      </w:r>
      <w:r w:rsidDel="00000000" w:rsidR="00000000" w:rsidRPr="00000000">
        <w:rPr>
          <w:rtl w:val="0"/>
        </w:rPr>
      </w:r>
    </w:p>
    <w:p w:rsidR="00000000" w:rsidDel="00000000" w:rsidP="00000000" w:rsidRDefault="00000000" w:rsidRPr="00000000" w14:paraId="0000047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30" w:before="30" w:line="240" w:lineRule="auto"/>
        <w:ind w:left="720" w:right="0" w:hanging="360"/>
        <w:jc w:val="left"/>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How confident do you now feel in your ability to create a seasonal growing or land-use plan? (1–5)</w:t>
      </w:r>
      <w:r w:rsidDel="00000000" w:rsidR="00000000" w:rsidRPr="00000000">
        <w:rPr>
          <w:rtl w:val="0"/>
        </w:rPr>
      </w:r>
    </w:p>
    <w:p w:rsidR="00000000" w:rsidDel="00000000" w:rsidP="00000000" w:rsidRDefault="00000000" w:rsidRPr="00000000" w14:paraId="0000047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30" w:before="30" w:line="240" w:lineRule="auto"/>
        <w:ind w:left="720" w:right="0" w:hanging="360"/>
        <w:jc w:val="left"/>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How prepared do you now feel to plan crops accounting for weather variability and climate? (1–5)</w:t>
      </w:r>
      <w:r w:rsidDel="00000000" w:rsidR="00000000" w:rsidRPr="00000000">
        <w:rPr>
          <w:rtl w:val="0"/>
        </w:rPr>
      </w:r>
    </w:p>
    <w:p w:rsidR="00000000" w:rsidDel="00000000" w:rsidP="00000000" w:rsidRDefault="00000000" w:rsidRPr="00000000" w14:paraId="0000047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30" w:before="30" w:line="240" w:lineRule="auto"/>
        <w:ind w:left="720" w:right="0" w:hanging="360"/>
        <w:jc w:val="left"/>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How familiar are you now with shared systems and cooperative land use? (1–5)</w:t>
      </w:r>
      <w:r w:rsidDel="00000000" w:rsidR="00000000" w:rsidRPr="00000000">
        <w:rPr>
          <w:rtl w:val="0"/>
        </w:rPr>
      </w:r>
    </w:p>
    <w:p w:rsidR="00000000" w:rsidDel="00000000" w:rsidP="00000000" w:rsidRDefault="00000000" w:rsidRPr="00000000" w14:paraId="0000047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30" w:before="30" w:line="240" w:lineRule="auto"/>
        <w:ind w:left="720" w:right="0" w:hanging="360"/>
        <w:jc w:val="left"/>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How confident do you now feel in shared decision-making related to land or food systems? (1–5)</w:t>
      </w:r>
      <w:r w:rsidDel="00000000" w:rsidR="00000000" w:rsidRPr="00000000">
        <w:rPr>
          <w:rtl w:val="0"/>
        </w:rPr>
      </w:r>
    </w:p>
    <w:p w:rsidR="00000000" w:rsidDel="00000000" w:rsidP="00000000" w:rsidRDefault="00000000" w:rsidRPr="00000000" w14:paraId="0000047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30" w:before="30" w:line="240" w:lineRule="auto"/>
        <w:ind w:left="720" w:right="0" w:hanging="360"/>
        <w:jc w:val="left"/>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How familiar are you now with the concept of climate justice? (1–5)</w:t>
      </w:r>
      <w:r w:rsidDel="00000000" w:rsidR="00000000" w:rsidRPr="00000000">
        <w:rPr>
          <w:rtl w:val="0"/>
        </w:rPr>
      </w:r>
    </w:p>
    <w:p w:rsidR="00000000" w:rsidDel="00000000" w:rsidP="00000000" w:rsidRDefault="00000000" w:rsidRPr="00000000" w14:paraId="00000475">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30" w:before="30" w:line="240" w:lineRule="auto"/>
        <w:ind w:left="720" w:right="0" w:hanging="360"/>
        <w:jc w:val="left"/>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How familiar are you now with how community voices can influence local climate or food policy? (1–5)</w:t>
      </w:r>
      <w:r w:rsidDel="00000000" w:rsidR="00000000" w:rsidRPr="00000000">
        <w:rPr>
          <w:rtl w:val="0"/>
        </w:rPr>
      </w:r>
    </w:p>
    <w:p w:rsidR="00000000" w:rsidDel="00000000" w:rsidP="00000000" w:rsidRDefault="00000000" w:rsidRPr="00000000" w14:paraId="00000476">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30" w:before="30" w:line="240" w:lineRule="auto"/>
        <w:ind w:left="720" w:right="0" w:hanging="360"/>
        <w:jc w:val="left"/>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How aware are you now of city engagement opportunities? (1–5)</w:t>
      </w:r>
      <w:r w:rsidDel="00000000" w:rsidR="00000000" w:rsidRPr="00000000">
        <w:rPr>
          <w:rtl w:val="0"/>
        </w:rPr>
      </w:r>
    </w:p>
    <w:p w:rsidR="00000000" w:rsidDel="00000000" w:rsidP="00000000" w:rsidRDefault="00000000" w:rsidRPr="00000000" w14:paraId="00000477">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30" w:before="30" w:line="240" w:lineRule="auto"/>
        <w:ind w:left="720" w:right="0" w:hanging="360"/>
        <w:jc w:val="left"/>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What is one way your thinking about urban agriculture, climate action, or community leadership has changed?</w:t>
      </w:r>
      <w:r w:rsidDel="00000000" w:rsidR="00000000" w:rsidRPr="00000000">
        <w:rPr>
          <w:rtl w:val="0"/>
        </w:rPr>
      </w:r>
    </w:p>
    <w:p w:rsidR="00000000" w:rsidDel="00000000" w:rsidP="00000000" w:rsidRDefault="00000000" w:rsidRPr="00000000" w14:paraId="00000478">
      <w:pPr>
        <w:spacing w:after="80" w:before="40" w:lineRule="auto"/>
        <w:rPr/>
      </w:pPr>
      <w:r w:rsidDel="00000000" w:rsidR="00000000" w:rsidRPr="00000000">
        <w:rPr>
          <w:rtl w:val="0"/>
        </w:rPr>
      </w:r>
    </w:p>
    <w:p w:rsidR="00000000" w:rsidDel="00000000" w:rsidP="00000000" w:rsidRDefault="00000000" w:rsidRPr="00000000" w14:paraId="00000479">
      <w:pPr>
        <w:pStyle w:val="Heading3"/>
        <w:spacing w:after="60" w:before="200" w:lineRule="auto"/>
        <w:rPr/>
      </w:pPr>
      <w:r w:rsidDel="00000000" w:rsidR="00000000" w:rsidRPr="00000000">
        <w:rPr>
          <w:rFonts w:ascii="Arial" w:cs="Arial" w:eastAsia="Arial" w:hAnsi="Arial"/>
          <w:b w:val="1"/>
          <w:bCs w:val="1"/>
          <w:color w:val="1b6b6b"/>
          <w:sz w:val="24"/>
          <w:szCs w:val="24"/>
          <w:rtl w:val="0"/>
        </w:rPr>
        <w:t xml:space="preserve">Pilot Cohort Benchmarks (2025–26)</w:t>
      </w:r>
      <w:r w:rsidDel="00000000" w:rsidR="00000000" w:rsidRPr="00000000">
        <w:rPr>
          <w:rtl w:val="0"/>
        </w:rPr>
      </w:r>
    </w:p>
    <w:p w:rsidR="00000000" w:rsidDel="00000000" w:rsidP="00000000" w:rsidRDefault="00000000" w:rsidRPr="00000000" w14:paraId="0000047A">
      <w:pPr>
        <w:spacing w:after="80" w:before="40" w:lineRule="auto"/>
        <w:rPr/>
      </w:pPr>
      <w:r w:rsidDel="00000000" w:rsidR="00000000" w:rsidRPr="00000000">
        <w:rPr>
          <w:rFonts w:ascii="Arial" w:cs="Arial" w:eastAsia="Arial" w:hAnsi="Arial"/>
          <w:color w:val="1a1a1a"/>
          <w:sz w:val="22"/>
          <w:szCs w:val="22"/>
          <w:rtl w:val="0"/>
        </w:rPr>
        <w:t xml:space="preserve">Use these figures to assess your own cohort's progress. Significant deviation may indicate a facilitation or curriculum issue worth investigating.</w:t>
      </w:r>
      <w:r w:rsidDel="00000000" w:rsidR="00000000" w:rsidRPr="00000000">
        <w:rPr>
          <w:rtl w:val="0"/>
        </w:rPr>
      </w:r>
    </w:p>
    <w:tbl>
      <w:tblPr>
        <w:tblStyle w:val="Table59"/>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200"/>
        <w:gridCol w:w="1900"/>
        <w:gridCol w:w="1900"/>
        <w:gridCol w:w="2360"/>
        <w:tblGridChange w:id="0">
          <w:tblGrid>
            <w:gridCol w:w="3200"/>
            <w:gridCol w:w="1900"/>
            <w:gridCol w:w="1900"/>
            <w:gridCol w:w="2360"/>
          </w:tblGrid>
        </w:tblGridChange>
      </w:tblGrid>
      <w:tr>
        <w:trPr>
          <w:cantSplit w:val="0"/>
          <w:tblHeader w:val="0"/>
        </w:trPr>
        <w:tc>
          <w:tcPr>
            <w:tcBorders>
              <w:top w:color="cccccc" w:space="0" w:sz="4" w:val="single"/>
              <w:left w:color="cccccc" w:space="0" w:sz="4" w:val="single"/>
              <w:bottom w:color="cccccc" w:space="0" w:sz="4" w:val="single"/>
              <w:right w:color="cccccc" w:space="0" w:sz="4" w:val="single"/>
            </w:tcBorders>
            <w:shd w:fill="1b6b6b" w:val="clear"/>
            <w:tcMar>
              <w:top w:w="80.0" w:type="dxa"/>
              <w:left w:w="100.0" w:type="dxa"/>
              <w:bottom w:w="80.0" w:type="dxa"/>
              <w:right w:w="100.0" w:type="dxa"/>
            </w:tcMar>
          </w:tcPr>
          <w:p w:rsidR="00000000" w:rsidDel="00000000" w:rsidP="00000000" w:rsidRDefault="00000000" w:rsidRPr="00000000" w14:paraId="0000047B">
            <w:pPr>
              <w:rPr/>
            </w:pPr>
            <w:r w:rsidDel="00000000" w:rsidR="00000000" w:rsidRPr="00000000">
              <w:rPr>
                <w:rFonts w:ascii="Arial" w:cs="Arial" w:eastAsia="Arial" w:hAnsi="Arial"/>
                <w:b w:val="1"/>
                <w:bCs w:val="1"/>
                <w:color w:val="ffffff"/>
                <w:sz w:val="18"/>
                <w:szCs w:val="18"/>
                <w:rtl w:val="0"/>
              </w:rPr>
              <w:t xml:space="preserve">Learning Domain</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1b6b6b" w:val="clear"/>
            <w:tcMar>
              <w:top w:w="80.0" w:type="dxa"/>
              <w:left w:w="100.0" w:type="dxa"/>
              <w:bottom w:w="80.0" w:type="dxa"/>
              <w:right w:w="100.0" w:type="dxa"/>
            </w:tcMar>
          </w:tcPr>
          <w:p w:rsidR="00000000" w:rsidDel="00000000" w:rsidP="00000000" w:rsidRDefault="00000000" w:rsidRPr="00000000" w14:paraId="0000047C">
            <w:pPr>
              <w:rPr/>
            </w:pPr>
            <w:r w:rsidDel="00000000" w:rsidR="00000000" w:rsidRPr="00000000">
              <w:rPr>
                <w:rFonts w:ascii="Arial" w:cs="Arial" w:eastAsia="Arial" w:hAnsi="Arial"/>
                <w:b w:val="1"/>
                <w:bCs w:val="1"/>
                <w:color w:val="ffffff"/>
                <w:sz w:val="18"/>
                <w:szCs w:val="18"/>
                <w:rtl w:val="0"/>
              </w:rPr>
              <w:t xml:space="preserve">Pre Avg</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1b6b6b" w:val="clear"/>
            <w:tcMar>
              <w:top w:w="80.0" w:type="dxa"/>
              <w:left w:w="100.0" w:type="dxa"/>
              <w:bottom w:w="80.0" w:type="dxa"/>
              <w:right w:w="100.0" w:type="dxa"/>
            </w:tcMar>
          </w:tcPr>
          <w:p w:rsidR="00000000" w:rsidDel="00000000" w:rsidP="00000000" w:rsidRDefault="00000000" w:rsidRPr="00000000" w14:paraId="0000047D">
            <w:pPr>
              <w:rPr/>
            </w:pPr>
            <w:r w:rsidDel="00000000" w:rsidR="00000000" w:rsidRPr="00000000">
              <w:rPr>
                <w:rFonts w:ascii="Arial" w:cs="Arial" w:eastAsia="Arial" w:hAnsi="Arial"/>
                <w:b w:val="1"/>
                <w:bCs w:val="1"/>
                <w:color w:val="ffffff"/>
                <w:sz w:val="18"/>
                <w:szCs w:val="18"/>
                <w:rtl w:val="0"/>
              </w:rPr>
              <w:t xml:space="preserve">Post Avg</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1b6b6b" w:val="clear"/>
            <w:tcMar>
              <w:top w:w="80.0" w:type="dxa"/>
              <w:left w:w="100.0" w:type="dxa"/>
              <w:bottom w:w="80.0" w:type="dxa"/>
              <w:right w:w="100.0" w:type="dxa"/>
            </w:tcMar>
          </w:tcPr>
          <w:p w:rsidR="00000000" w:rsidDel="00000000" w:rsidP="00000000" w:rsidRDefault="00000000" w:rsidRPr="00000000" w14:paraId="0000047E">
            <w:pPr>
              <w:rPr/>
            </w:pPr>
            <w:r w:rsidDel="00000000" w:rsidR="00000000" w:rsidRPr="00000000">
              <w:rPr>
                <w:rFonts w:ascii="Arial" w:cs="Arial" w:eastAsia="Arial" w:hAnsi="Arial"/>
                <w:b w:val="1"/>
                <w:bCs w:val="1"/>
                <w:color w:val="ffffff"/>
                <w:sz w:val="18"/>
                <w:szCs w:val="18"/>
                <w:rtl w:val="0"/>
              </w:rPr>
              <w:t xml:space="preserve">Gain</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8fbfb" w:val="clear"/>
            <w:tcMar>
              <w:top w:w="60.0" w:type="dxa"/>
              <w:left w:w="100.0" w:type="dxa"/>
              <w:bottom w:w="60.0" w:type="dxa"/>
              <w:right w:w="100.0" w:type="dxa"/>
            </w:tcMar>
          </w:tcPr>
          <w:p w:rsidR="00000000" w:rsidDel="00000000" w:rsidP="00000000" w:rsidRDefault="00000000" w:rsidRPr="00000000" w14:paraId="0000047F">
            <w:pPr>
              <w:rPr/>
            </w:pPr>
            <w:r w:rsidDel="00000000" w:rsidR="00000000" w:rsidRPr="00000000">
              <w:rPr>
                <w:rFonts w:ascii="Arial" w:cs="Arial" w:eastAsia="Arial" w:hAnsi="Arial"/>
                <w:color w:val="1a1a1a"/>
                <w:sz w:val="18"/>
                <w:szCs w:val="18"/>
                <w:rtl w:val="0"/>
              </w:rPr>
              <w:t xml:space="preserve">Ability to create seasonal growing plan</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8fbfb" w:val="clear"/>
            <w:tcMar>
              <w:top w:w="60.0" w:type="dxa"/>
              <w:left w:w="100.0" w:type="dxa"/>
              <w:bottom w:w="60.0" w:type="dxa"/>
              <w:right w:w="100.0" w:type="dxa"/>
            </w:tcMar>
          </w:tcPr>
          <w:p w:rsidR="00000000" w:rsidDel="00000000" w:rsidP="00000000" w:rsidRDefault="00000000" w:rsidRPr="00000000" w14:paraId="00000480">
            <w:pPr>
              <w:rPr/>
            </w:pPr>
            <w:r w:rsidDel="00000000" w:rsidR="00000000" w:rsidRPr="00000000">
              <w:rPr>
                <w:rFonts w:ascii="Arial" w:cs="Arial" w:eastAsia="Arial" w:hAnsi="Arial"/>
                <w:color w:val="1a1a1a"/>
                <w:sz w:val="18"/>
                <w:szCs w:val="18"/>
                <w:rtl w:val="0"/>
              </w:rPr>
              <w:t xml:space="preserve">2.77</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8fbfb" w:val="clear"/>
            <w:tcMar>
              <w:top w:w="60.0" w:type="dxa"/>
              <w:left w:w="100.0" w:type="dxa"/>
              <w:bottom w:w="60.0" w:type="dxa"/>
              <w:right w:w="100.0" w:type="dxa"/>
            </w:tcMar>
          </w:tcPr>
          <w:p w:rsidR="00000000" w:rsidDel="00000000" w:rsidP="00000000" w:rsidRDefault="00000000" w:rsidRPr="00000000" w14:paraId="00000481">
            <w:pPr>
              <w:rPr/>
            </w:pPr>
            <w:r w:rsidDel="00000000" w:rsidR="00000000" w:rsidRPr="00000000">
              <w:rPr>
                <w:rFonts w:ascii="Arial" w:cs="Arial" w:eastAsia="Arial" w:hAnsi="Arial"/>
                <w:color w:val="1a1a1a"/>
                <w:sz w:val="18"/>
                <w:szCs w:val="18"/>
                <w:rtl w:val="0"/>
              </w:rPr>
              <w:t xml:space="preserve">4.00</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8fbfb" w:val="clear"/>
            <w:tcMar>
              <w:top w:w="60.0" w:type="dxa"/>
              <w:left w:w="100.0" w:type="dxa"/>
              <w:bottom w:w="60.0" w:type="dxa"/>
              <w:right w:w="100.0" w:type="dxa"/>
            </w:tcMar>
          </w:tcPr>
          <w:p w:rsidR="00000000" w:rsidDel="00000000" w:rsidP="00000000" w:rsidRDefault="00000000" w:rsidRPr="00000000" w14:paraId="00000482">
            <w:pPr>
              <w:rPr/>
            </w:pPr>
            <w:r w:rsidDel="00000000" w:rsidR="00000000" w:rsidRPr="00000000">
              <w:rPr>
                <w:rFonts w:ascii="Arial" w:cs="Arial" w:eastAsia="Arial" w:hAnsi="Arial"/>
                <w:color w:val="1a1a1a"/>
                <w:sz w:val="18"/>
                <w:szCs w:val="18"/>
                <w:rtl w:val="0"/>
              </w:rPr>
              <w:t xml:space="preserve">+1.23</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fffff" w:val="clear"/>
            <w:tcMar>
              <w:top w:w="60.0" w:type="dxa"/>
              <w:left w:w="100.0" w:type="dxa"/>
              <w:bottom w:w="60.0" w:type="dxa"/>
              <w:right w:w="100.0" w:type="dxa"/>
            </w:tcMar>
          </w:tcPr>
          <w:p w:rsidR="00000000" w:rsidDel="00000000" w:rsidP="00000000" w:rsidRDefault="00000000" w:rsidRPr="00000000" w14:paraId="00000483">
            <w:pPr>
              <w:rPr/>
            </w:pPr>
            <w:r w:rsidDel="00000000" w:rsidR="00000000" w:rsidRPr="00000000">
              <w:rPr>
                <w:rFonts w:ascii="Arial" w:cs="Arial" w:eastAsia="Arial" w:hAnsi="Arial"/>
                <w:color w:val="1a1a1a"/>
                <w:sz w:val="18"/>
                <w:szCs w:val="18"/>
                <w:rtl w:val="0"/>
              </w:rPr>
              <w:t xml:space="preserve">Prepared to plan for climate variability</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fffff" w:val="clear"/>
            <w:tcMar>
              <w:top w:w="60.0" w:type="dxa"/>
              <w:left w:w="100.0" w:type="dxa"/>
              <w:bottom w:w="60.0" w:type="dxa"/>
              <w:right w:w="100.0" w:type="dxa"/>
            </w:tcMar>
          </w:tcPr>
          <w:p w:rsidR="00000000" w:rsidDel="00000000" w:rsidP="00000000" w:rsidRDefault="00000000" w:rsidRPr="00000000" w14:paraId="00000484">
            <w:pPr>
              <w:rPr/>
            </w:pPr>
            <w:r w:rsidDel="00000000" w:rsidR="00000000" w:rsidRPr="00000000">
              <w:rPr>
                <w:rFonts w:ascii="Arial" w:cs="Arial" w:eastAsia="Arial" w:hAnsi="Arial"/>
                <w:color w:val="1a1a1a"/>
                <w:sz w:val="18"/>
                <w:szCs w:val="18"/>
                <w:rtl w:val="0"/>
              </w:rPr>
              <w:t xml:space="preserve">2.65</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fffff" w:val="clear"/>
            <w:tcMar>
              <w:top w:w="60.0" w:type="dxa"/>
              <w:left w:w="100.0" w:type="dxa"/>
              <w:bottom w:w="60.0" w:type="dxa"/>
              <w:right w:w="100.0" w:type="dxa"/>
            </w:tcMar>
          </w:tcPr>
          <w:p w:rsidR="00000000" w:rsidDel="00000000" w:rsidP="00000000" w:rsidRDefault="00000000" w:rsidRPr="00000000" w14:paraId="00000485">
            <w:pPr>
              <w:rPr/>
            </w:pPr>
            <w:r w:rsidDel="00000000" w:rsidR="00000000" w:rsidRPr="00000000">
              <w:rPr>
                <w:rFonts w:ascii="Arial" w:cs="Arial" w:eastAsia="Arial" w:hAnsi="Arial"/>
                <w:color w:val="1a1a1a"/>
                <w:sz w:val="18"/>
                <w:szCs w:val="18"/>
                <w:rtl w:val="0"/>
              </w:rPr>
              <w:t xml:space="preserve">4.11</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fffff" w:val="clear"/>
            <w:tcMar>
              <w:top w:w="60.0" w:type="dxa"/>
              <w:left w:w="100.0" w:type="dxa"/>
              <w:bottom w:w="60.0" w:type="dxa"/>
              <w:right w:w="100.0" w:type="dxa"/>
            </w:tcMar>
          </w:tcPr>
          <w:p w:rsidR="00000000" w:rsidDel="00000000" w:rsidP="00000000" w:rsidRDefault="00000000" w:rsidRPr="00000000" w14:paraId="00000486">
            <w:pPr>
              <w:rPr/>
            </w:pPr>
            <w:r w:rsidDel="00000000" w:rsidR="00000000" w:rsidRPr="00000000">
              <w:rPr>
                <w:rFonts w:ascii="Arial" w:cs="Arial" w:eastAsia="Arial" w:hAnsi="Arial"/>
                <w:color w:val="1a1a1a"/>
                <w:sz w:val="18"/>
                <w:szCs w:val="18"/>
                <w:rtl w:val="0"/>
              </w:rPr>
              <w:t xml:space="preserve">+1.46</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8fbfb" w:val="clear"/>
            <w:tcMar>
              <w:top w:w="60.0" w:type="dxa"/>
              <w:left w:w="100.0" w:type="dxa"/>
              <w:bottom w:w="60.0" w:type="dxa"/>
              <w:right w:w="100.0" w:type="dxa"/>
            </w:tcMar>
          </w:tcPr>
          <w:p w:rsidR="00000000" w:rsidDel="00000000" w:rsidP="00000000" w:rsidRDefault="00000000" w:rsidRPr="00000000" w14:paraId="00000487">
            <w:pPr>
              <w:rPr/>
            </w:pPr>
            <w:r w:rsidDel="00000000" w:rsidR="00000000" w:rsidRPr="00000000">
              <w:rPr>
                <w:rFonts w:ascii="Arial" w:cs="Arial" w:eastAsia="Arial" w:hAnsi="Arial"/>
                <w:color w:val="1a1a1a"/>
                <w:sz w:val="18"/>
                <w:szCs w:val="18"/>
                <w:rtl w:val="0"/>
              </w:rPr>
              <w:t xml:space="preserve">Familiar with shared systems</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8fbfb" w:val="clear"/>
            <w:tcMar>
              <w:top w:w="60.0" w:type="dxa"/>
              <w:left w:w="100.0" w:type="dxa"/>
              <w:bottom w:w="60.0" w:type="dxa"/>
              <w:right w:w="100.0" w:type="dxa"/>
            </w:tcMar>
          </w:tcPr>
          <w:p w:rsidR="00000000" w:rsidDel="00000000" w:rsidP="00000000" w:rsidRDefault="00000000" w:rsidRPr="00000000" w14:paraId="00000488">
            <w:pPr>
              <w:rPr/>
            </w:pPr>
            <w:r w:rsidDel="00000000" w:rsidR="00000000" w:rsidRPr="00000000">
              <w:rPr>
                <w:rFonts w:ascii="Arial" w:cs="Arial" w:eastAsia="Arial" w:hAnsi="Arial"/>
                <w:color w:val="1a1a1a"/>
                <w:sz w:val="18"/>
                <w:szCs w:val="18"/>
                <w:rtl w:val="0"/>
              </w:rPr>
              <w:t xml:space="preserve">2.88</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8fbfb" w:val="clear"/>
            <w:tcMar>
              <w:top w:w="60.0" w:type="dxa"/>
              <w:left w:w="100.0" w:type="dxa"/>
              <w:bottom w:w="60.0" w:type="dxa"/>
              <w:right w:w="100.0" w:type="dxa"/>
            </w:tcMar>
          </w:tcPr>
          <w:p w:rsidR="00000000" w:rsidDel="00000000" w:rsidP="00000000" w:rsidRDefault="00000000" w:rsidRPr="00000000" w14:paraId="00000489">
            <w:pPr>
              <w:rPr/>
            </w:pPr>
            <w:r w:rsidDel="00000000" w:rsidR="00000000" w:rsidRPr="00000000">
              <w:rPr>
                <w:rFonts w:ascii="Arial" w:cs="Arial" w:eastAsia="Arial" w:hAnsi="Arial"/>
                <w:color w:val="1a1a1a"/>
                <w:sz w:val="18"/>
                <w:szCs w:val="18"/>
                <w:rtl w:val="0"/>
              </w:rPr>
              <w:t xml:space="preserve">4.00</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8fbfb" w:val="clear"/>
            <w:tcMar>
              <w:top w:w="60.0" w:type="dxa"/>
              <w:left w:w="100.0" w:type="dxa"/>
              <w:bottom w:w="60.0" w:type="dxa"/>
              <w:right w:w="100.0" w:type="dxa"/>
            </w:tcMar>
          </w:tcPr>
          <w:p w:rsidR="00000000" w:rsidDel="00000000" w:rsidP="00000000" w:rsidRDefault="00000000" w:rsidRPr="00000000" w14:paraId="0000048A">
            <w:pPr>
              <w:rPr/>
            </w:pPr>
            <w:r w:rsidDel="00000000" w:rsidR="00000000" w:rsidRPr="00000000">
              <w:rPr>
                <w:rFonts w:ascii="Arial" w:cs="Arial" w:eastAsia="Arial" w:hAnsi="Arial"/>
                <w:color w:val="1a1a1a"/>
                <w:sz w:val="18"/>
                <w:szCs w:val="18"/>
                <w:rtl w:val="0"/>
              </w:rPr>
              <w:t xml:space="preserve">+1.12</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fffff" w:val="clear"/>
            <w:tcMar>
              <w:top w:w="60.0" w:type="dxa"/>
              <w:left w:w="100.0" w:type="dxa"/>
              <w:bottom w:w="60.0" w:type="dxa"/>
              <w:right w:w="100.0" w:type="dxa"/>
            </w:tcMar>
          </w:tcPr>
          <w:p w:rsidR="00000000" w:rsidDel="00000000" w:rsidP="00000000" w:rsidRDefault="00000000" w:rsidRPr="00000000" w14:paraId="0000048B">
            <w:pPr>
              <w:rPr/>
            </w:pPr>
            <w:r w:rsidDel="00000000" w:rsidR="00000000" w:rsidRPr="00000000">
              <w:rPr>
                <w:rFonts w:ascii="Arial" w:cs="Arial" w:eastAsia="Arial" w:hAnsi="Arial"/>
                <w:color w:val="1a1a1a"/>
                <w:sz w:val="18"/>
                <w:szCs w:val="18"/>
                <w:rtl w:val="0"/>
              </w:rPr>
              <w:t xml:space="preserve">Confident in shared decision-making</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fffff" w:val="clear"/>
            <w:tcMar>
              <w:top w:w="60.0" w:type="dxa"/>
              <w:left w:w="100.0" w:type="dxa"/>
              <w:bottom w:w="60.0" w:type="dxa"/>
              <w:right w:w="100.0" w:type="dxa"/>
            </w:tcMar>
          </w:tcPr>
          <w:p w:rsidR="00000000" w:rsidDel="00000000" w:rsidP="00000000" w:rsidRDefault="00000000" w:rsidRPr="00000000" w14:paraId="0000048C">
            <w:pPr>
              <w:rPr/>
            </w:pPr>
            <w:r w:rsidDel="00000000" w:rsidR="00000000" w:rsidRPr="00000000">
              <w:rPr>
                <w:rFonts w:ascii="Arial" w:cs="Arial" w:eastAsia="Arial" w:hAnsi="Arial"/>
                <w:color w:val="1a1a1a"/>
                <w:sz w:val="18"/>
                <w:szCs w:val="18"/>
                <w:rtl w:val="0"/>
              </w:rPr>
              <w:t xml:space="preserve">3.31</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fffff" w:val="clear"/>
            <w:tcMar>
              <w:top w:w="60.0" w:type="dxa"/>
              <w:left w:w="100.0" w:type="dxa"/>
              <w:bottom w:w="60.0" w:type="dxa"/>
              <w:right w:w="100.0" w:type="dxa"/>
            </w:tcMar>
          </w:tcPr>
          <w:p w:rsidR="00000000" w:rsidDel="00000000" w:rsidP="00000000" w:rsidRDefault="00000000" w:rsidRPr="00000000" w14:paraId="0000048D">
            <w:pPr>
              <w:rPr/>
            </w:pPr>
            <w:r w:rsidDel="00000000" w:rsidR="00000000" w:rsidRPr="00000000">
              <w:rPr>
                <w:rFonts w:ascii="Arial" w:cs="Arial" w:eastAsia="Arial" w:hAnsi="Arial"/>
                <w:color w:val="1a1a1a"/>
                <w:sz w:val="18"/>
                <w:szCs w:val="18"/>
                <w:rtl w:val="0"/>
              </w:rPr>
              <w:t xml:space="preserve">4.00</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fffff" w:val="clear"/>
            <w:tcMar>
              <w:top w:w="60.0" w:type="dxa"/>
              <w:left w:w="100.0" w:type="dxa"/>
              <w:bottom w:w="60.0" w:type="dxa"/>
              <w:right w:w="100.0" w:type="dxa"/>
            </w:tcMar>
          </w:tcPr>
          <w:p w:rsidR="00000000" w:rsidDel="00000000" w:rsidP="00000000" w:rsidRDefault="00000000" w:rsidRPr="00000000" w14:paraId="0000048E">
            <w:pPr>
              <w:rPr/>
            </w:pPr>
            <w:r w:rsidDel="00000000" w:rsidR="00000000" w:rsidRPr="00000000">
              <w:rPr>
                <w:rFonts w:ascii="Arial" w:cs="Arial" w:eastAsia="Arial" w:hAnsi="Arial"/>
                <w:color w:val="1a1a1a"/>
                <w:sz w:val="18"/>
                <w:szCs w:val="18"/>
                <w:rtl w:val="0"/>
              </w:rPr>
              <w:t xml:space="preserve">+0.69</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8fbfb" w:val="clear"/>
            <w:tcMar>
              <w:top w:w="60.0" w:type="dxa"/>
              <w:left w:w="100.0" w:type="dxa"/>
              <w:bottom w:w="60.0" w:type="dxa"/>
              <w:right w:w="100.0" w:type="dxa"/>
            </w:tcMar>
          </w:tcPr>
          <w:p w:rsidR="00000000" w:rsidDel="00000000" w:rsidP="00000000" w:rsidRDefault="00000000" w:rsidRPr="00000000" w14:paraId="0000048F">
            <w:pPr>
              <w:rPr/>
            </w:pPr>
            <w:r w:rsidDel="00000000" w:rsidR="00000000" w:rsidRPr="00000000">
              <w:rPr>
                <w:rFonts w:ascii="Arial" w:cs="Arial" w:eastAsia="Arial" w:hAnsi="Arial"/>
                <w:color w:val="1a1a1a"/>
                <w:sz w:val="18"/>
                <w:szCs w:val="18"/>
                <w:rtl w:val="0"/>
              </w:rPr>
              <w:t xml:space="preserve">Familiar with climate justice concept</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8fbfb" w:val="clear"/>
            <w:tcMar>
              <w:top w:w="60.0" w:type="dxa"/>
              <w:left w:w="100.0" w:type="dxa"/>
              <w:bottom w:w="60.0" w:type="dxa"/>
              <w:right w:w="100.0" w:type="dxa"/>
            </w:tcMar>
          </w:tcPr>
          <w:p w:rsidR="00000000" w:rsidDel="00000000" w:rsidP="00000000" w:rsidRDefault="00000000" w:rsidRPr="00000000" w14:paraId="00000490">
            <w:pPr>
              <w:rPr/>
            </w:pPr>
            <w:r w:rsidDel="00000000" w:rsidR="00000000" w:rsidRPr="00000000">
              <w:rPr>
                <w:rFonts w:ascii="Arial" w:cs="Arial" w:eastAsia="Arial" w:hAnsi="Arial"/>
                <w:color w:val="1a1a1a"/>
                <w:sz w:val="18"/>
                <w:szCs w:val="18"/>
                <w:rtl w:val="0"/>
              </w:rPr>
              <w:t xml:space="preserve">3.35</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8fbfb" w:val="clear"/>
            <w:tcMar>
              <w:top w:w="60.0" w:type="dxa"/>
              <w:left w:w="100.0" w:type="dxa"/>
              <w:bottom w:w="60.0" w:type="dxa"/>
              <w:right w:w="100.0" w:type="dxa"/>
            </w:tcMar>
          </w:tcPr>
          <w:p w:rsidR="00000000" w:rsidDel="00000000" w:rsidP="00000000" w:rsidRDefault="00000000" w:rsidRPr="00000000" w14:paraId="00000491">
            <w:pPr>
              <w:rPr/>
            </w:pPr>
            <w:r w:rsidDel="00000000" w:rsidR="00000000" w:rsidRPr="00000000">
              <w:rPr>
                <w:rFonts w:ascii="Arial" w:cs="Arial" w:eastAsia="Arial" w:hAnsi="Arial"/>
                <w:color w:val="1a1a1a"/>
                <w:sz w:val="18"/>
                <w:szCs w:val="18"/>
                <w:rtl w:val="0"/>
              </w:rPr>
              <w:t xml:space="preserve">4.33</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8fbfb" w:val="clear"/>
            <w:tcMar>
              <w:top w:w="60.0" w:type="dxa"/>
              <w:left w:w="100.0" w:type="dxa"/>
              <w:bottom w:w="60.0" w:type="dxa"/>
              <w:right w:w="100.0" w:type="dxa"/>
            </w:tcMar>
          </w:tcPr>
          <w:p w:rsidR="00000000" w:rsidDel="00000000" w:rsidP="00000000" w:rsidRDefault="00000000" w:rsidRPr="00000000" w14:paraId="00000492">
            <w:pPr>
              <w:rPr/>
            </w:pPr>
            <w:r w:rsidDel="00000000" w:rsidR="00000000" w:rsidRPr="00000000">
              <w:rPr>
                <w:rFonts w:ascii="Arial" w:cs="Arial" w:eastAsia="Arial" w:hAnsi="Arial"/>
                <w:color w:val="1a1a1a"/>
                <w:sz w:val="18"/>
                <w:szCs w:val="18"/>
                <w:rtl w:val="0"/>
              </w:rPr>
              <w:t xml:space="preserve">+0.99</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fffff" w:val="clear"/>
            <w:tcMar>
              <w:top w:w="60.0" w:type="dxa"/>
              <w:left w:w="100.0" w:type="dxa"/>
              <w:bottom w:w="60.0" w:type="dxa"/>
              <w:right w:w="100.0" w:type="dxa"/>
            </w:tcMar>
          </w:tcPr>
          <w:p w:rsidR="00000000" w:rsidDel="00000000" w:rsidP="00000000" w:rsidRDefault="00000000" w:rsidRPr="00000000" w14:paraId="00000493">
            <w:pPr>
              <w:rPr/>
            </w:pPr>
            <w:r w:rsidDel="00000000" w:rsidR="00000000" w:rsidRPr="00000000">
              <w:rPr>
                <w:rFonts w:ascii="Arial" w:cs="Arial" w:eastAsia="Arial" w:hAnsi="Arial"/>
                <w:color w:val="1a1a1a"/>
                <w:sz w:val="18"/>
                <w:szCs w:val="18"/>
                <w:rtl w:val="0"/>
              </w:rPr>
              <w:t xml:space="preserve">Community voices can influence policy</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fffff" w:val="clear"/>
            <w:tcMar>
              <w:top w:w="60.0" w:type="dxa"/>
              <w:left w:w="100.0" w:type="dxa"/>
              <w:bottom w:w="60.0" w:type="dxa"/>
              <w:right w:w="100.0" w:type="dxa"/>
            </w:tcMar>
          </w:tcPr>
          <w:p w:rsidR="00000000" w:rsidDel="00000000" w:rsidP="00000000" w:rsidRDefault="00000000" w:rsidRPr="00000000" w14:paraId="00000494">
            <w:pPr>
              <w:rPr/>
            </w:pPr>
            <w:r w:rsidDel="00000000" w:rsidR="00000000" w:rsidRPr="00000000">
              <w:rPr>
                <w:rFonts w:ascii="Arial" w:cs="Arial" w:eastAsia="Arial" w:hAnsi="Arial"/>
                <w:color w:val="1a1a1a"/>
                <w:sz w:val="18"/>
                <w:szCs w:val="18"/>
                <w:rtl w:val="0"/>
              </w:rPr>
              <w:t xml:space="preserve">3.27</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fffff" w:val="clear"/>
            <w:tcMar>
              <w:top w:w="60.0" w:type="dxa"/>
              <w:left w:w="100.0" w:type="dxa"/>
              <w:bottom w:w="60.0" w:type="dxa"/>
              <w:right w:w="100.0" w:type="dxa"/>
            </w:tcMar>
          </w:tcPr>
          <w:p w:rsidR="00000000" w:rsidDel="00000000" w:rsidP="00000000" w:rsidRDefault="00000000" w:rsidRPr="00000000" w14:paraId="00000495">
            <w:pPr>
              <w:rPr/>
            </w:pPr>
            <w:r w:rsidDel="00000000" w:rsidR="00000000" w:rsidRPr="00000000">
              <w:rPr>
                <w:rFonts w:ascii="Arial" w:cs="Arial" w:eastAsia="Arial" w:hAnsi="Arial"/>
                <w:color w:val="1a1a1a"/>
                <w:sz w:val="18"/>
                <w:szCs w:val="18"/>
                <w:rtl w:val="0"/>
              </w:rPr>
              <w:t xml:space="preserve">4.11</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fffff" w:val="clear"/>
            <w:tcMar>
              <w:top w:w="60.0" w:type="dxa"/>
              <w:left w:w="100.0" w:type="dxa"/>
              <w:bottom w:w="60.0" w:type="dxa"/>
              <w:right w:w="100.0" w:type="dxa"/>
            </w:tcMar>
          </w:tcPr>
          <w:p w:rsidR="00000000" w:rsidDel="00000000" w:rsidP="00000000" w:rsidRDefault="00000000" w:rsidRPr="00000000" w14:paraId="00000496">
            <w:pPr>
              <w:rPr/>
            </w:pPr>
            <w:r w:rsidDel="00000000" w:rsidR="00000000" w:rsidRPr="00000000">
              <w:rPr>
                <w:rFonts w:ascii="Arial" w:cs="Arial" w:eastAsia="Arial" w:hAnsi="Arial"/>
                <w:color w:val="1a1a1a"/>
                <w:sz w:val="18"/>
                <w:szCs w:val="18"/>
                <w:rtl w:val="0"/>
              </w:rPr>
              <w:t xml:space="preserve">+0.84</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8fbfb" w:val="clear"/>
            <w:tcMar>
              <w:top w:w="60.0" w:type="dxa"/>
              <w:left w:w="100.0" w:type="dxa"/>
              <w:bottom w:w="60.0" w:type="dxa"/>
              <w:right w:w="100.0" w:type="dxa"/>
            </w:tcMar>
          </w:tcPr>
          <w:p w:rsidR="00000000" w:rsidDel="00000000" w:rsidP="00000000" w:rsidRDefault="00000000" w:rsidRPr="00000000" w14:paraId="00000497">
            <w:pPr>
              <w:rPr/>
            </w:pPr>
            <w:r w:rsidDel="00000000" w:rsidR="00000000" w:rsidRPr="00000000">
              <w:rPr>
                <w:rFonts w:ascii="Arial" w:cs="Arial" w:eastAsia="Arial" w:hAnsi="Arial"/>
                <w:color w:val="1a1a1a"/>
                <w:sz w:val="18"/>
                <w:szCs w:val="18"/>
                <w:rtl w:val="0"/>
              </w:rPr>
              <w:t xml:space="preserve">Aware of city engagement opportunities</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8fbfb" w:val="clear"/>
            <w:tcMar>
              <w:top w:w="60.0" w:type="dxa"/>
              <w:left w:w="100.0" w:type="dxa"/>
              <w:bottom w:w="60.0" w:type="dxa"/>
              <w:right w:w="100.0" w:type="dxa"/>
            </w:tcMar>
          </w:tcPr>
          <w:p w:rsidR="00000000" w:rsidDel="00000000" w:rsidP="00000000" w:rsidRDefault="00000000" w:rsidRPr="00000000" w14:paraId="00000498">
            <w:pPr>
              <w:rPr/>
            </w:pPr>
            <w:r w:rsidDel="00000000" w:rsidR="00000000" w:rsidRPr="00000000">
              <w:rPr>
                <w:rFonts w:ascii="Arial" w:cs="Arial" w:eastAsia="Arial" w:hAnsi="Arial"/>
                <w:color w:val="1a1a1a"/>
                <w:sz w:val="18"/>
                <w:szCs w:val="18"/>
                <w:rtl w:val="0"/>
              </w:rPr>
              <w:t xml:space="preserve">2.04</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8fbfb" w:val="clear"/>
            <w:tcMar>
              <w:top w:w="60.0" w:type="dxa"/>
              <w:left w:w="100.0" w:type="dxa"/>
              <w:bottom w:w="60.0" w:type="dxa"/>
              <w:right w:w="100.0" w:type="dxa"/>
            </w:tcMar>
          </w:tcPr>
          <w:p w:rsidR="00000000" w:rsidDel="00000000" w:rsidP="00000000" w:rsidRDefault="00000000" w:rsidRPr="00000000" w14:paraId="00000499">
            <w:pPr>
              <w:rPr/>
            </w:pPr>
            <w:r w:rsidDel="00000000" w:rsidR="00000000" w:rsidRPr="00000000">
              <w:rPr>
                <w:rFonts w:ascii="Arial" w:cs="Arial" w:eastAsia="Arial" w:hAnsi="Arial"/>
                <w:color w:val="1a1a1a"/>
                <w:sz w:val="18"/>
                <w:szCs w:val="18"/>
                <w:rtl w:val="0"/>
              </w:rPr>
              <w:t xml:space="preserve">3.78</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8fbfb" w:val="clear"/>
            <w:tcMar>
              <w:top w:w="60.0" w:type="dxa"/>
              <w:left w:w="100.0" w:type="dxa"/>
              <w:bottom w:w="60.0" w:type="dxa"/>
              <w:right w:w="100.0" w:type="dxa"/>
            </w:tcMar>
          </w:tcPr>
          <w:p w:rsidR="00000000" w:rsidDel="00000000" w:rsidP="00000000" w:rsidRDefault="00000000" w:rsidRPr="00000000" w14:paraId="0000049A">
            <w:pPr>
              <w:rPr/>
            </w:pPr>
            <w:r w:rsidDel="00000000" w:rsidR="00000000" w:rsidRPr="00000000">
              <w:rPr>
                <w:rFonts w:ascii="Arial" w:cs="Arial" w:eastAsia="Arial" w:hAnsi="Arial"/>
                <w:color w:val="1a1a1a"/>
                <w:sz w:val="18"/>
                <w:szCs w:val="18"/>
                <w:rtl w:val="0"/>
              </w:rPr>
              <w:t xml:space="preserve">+1.74 — largest gain</w:t>
            </w:r>
            <w:r w:rsidDel="00000000" w:rsidR="00000000" w:rsidRPr="00000000">
              <w:rPr>
                <w:rtl w:val="0"/>
              </w:rPr>
            </w:r>
          </w:p>
        </w:tc>
      </w:tr>
    </w:tbl>
    <w:p w:rsidR="00000000" w:rsidDel="00000000" w:rsidP="00000000" w:rsidRDefault="00000000" w:rsidRPr="00000000" w14:paraId="0000049B">
      <w:pPr>
        <w:pStyle w:val="Heading2"/>
        <w:pBdr>
          <w:bottom w:color="cccccc" w:space="0" w:sz="4" w:val="single"/>
        </w:pBdr>
        <w:spacing w:after="80" w:before="280" w:lineRule="auto"/>
        <w:rPr/>
      </w:pPr>
      <w:r w:rsidDel="00000000" w:rsidR="00000000" w:rsidRPr="00000000">
        <w:rPr>
          <w:rFonts w:ascii="Arial" w:cs="Arial" w:eastAsia="Arial" w:hAnsi="Arial"/>
          <w:b w:val="1"/>
          <w:bCs w:val="1"/>
          <w:color w:val="1a1a1a"/>
          <w:sz w:val="28"/>
          <w:szCs w:val="28"/>
          <w:rtl w:val="0"/>
        </w:rPr>
        <w:t xml:space="preserve">APPENDIX D: LOCAL RESOURCES SUPPLEMENT [CUSTOMIZE BEFORE EACH COHORT]</w:t>
      </w:r>
      <w:r w:rsidDel="00000000" w:rsidR="00000000" w:rsidRPr="00000000">
        <w:rPr>
          <w:rtl w:val="0"/>
        </w:rPr>
      </w:r>
    </w:p>
    <w:p w:rsidR="00000000" w:rsidDel="00000000" w:rsidP="00000000" w:rsidRDefault="00000000" w:rsidRPr="00000000" w14:paraId="0000049C">
      <w:pPr>
        <w:spacing w:after="80" w:before="40" w:lineRule="auto"/>
        <w:rPr/>
      </w:pPr>
      <w:r w:rsidDel="00000000" w:rsidR="00000000" w:rsidRPr="00000000">
        <w:rPr>
          <w:rFonts w:ascii="Arial" w:cs="Arial" w:eastAsia="Arial" w:hAnsi="Arial"/>
          <w:color w:val="1a1a1a"/>
          <w:sz w:val="22"/>
          <w:szCs w:val="22"/>
          <w:rtl w:val="0"/>
        </w:rPr>
        <w:t xml:space="preserve">Replace every item below with locally relevant resources before delivering this program. This appendix should be updated each time the program runs in a new city or region.</w:t>
      </w:r>
      <w:r w:rsidDel="00000000" w:rsidR="00000000" w:rsidRPr="00000000">
        <w:rPr>
          <w:rtl w:val="0"/>
        </w:rPr>
      </w:r>
    </w:p>
    <w:p w:rsidR="00000000" w:rsidDel="00000000" w:rsidP="00000000" w:rsidRDefault="00000000" w:rsidRPr="00000000" w14:paraId="0000049D">
      <w:pPr>
        <w:spacing w:after="80" w:before="40" w:lineRule="auto"/>
        <w:rPr/>
      </w:pPr>
      <w:r w:rsidDel="00000000" w:rsidR="00000000" w:rsidRPr="00000000">
        <w:rPr>
          <w:rtl w:val="0"/>
        </w:rPr>
      </w:r>
    </w:p>
    <w:p w:rsidR="00000000" w:rsidDel="00000000" w:rsidP="00000000" w:rsidRDefault="00000000" w:rsidRPr="00000000" w14:paraId="0000049E">
      <w:pPr>
        <w:pStyle w:val="Heading3"/>
        <w:spacing w:after="60" w:before="200" w:lineRule="auto"/>
        <w:rPr/>
      </w:pPr>
      <w:r w:rsidDel="00000000" w:rsidR="00000000" w:rsidRPr="00000000">
        <w:rPr>
          <w:rFonts w:ascii="Arial" w:cs="Arial" w:eastAsia="Arial" w:hAnsi="Arial"/>
          <w:b w:val="1"/>
          <w:bCs w:val="1"/>
          <w:color w:val="1b6b6b"/>
          <w:sz w:val="24"/>
          <w:szCs w:val="24"/>
          <w:rtl w:val="0"/>
        </w:rPr>
        <w:t xml:space="preserve">Replace with Local Equivalents</w:t>
      </w:r>
      <w:r w:rsidDel="00000000" w:rsidR="00000000" w:rsidRPr="00000000">
        <w:rPr>
          <w:rtl w:val="0"/>
        </w:rPr>
      </w:r>
    </w:p>
    <w:tbl>
      <w:tblPr>
        <w:tblStyle w:val="Table60"/>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800"/>
        <w:gridCol w:w="2800"/>
        <w:gridCol w:w="3760"/>
        <w:tblGridChange w:id="0">
          <w:tblGrid>
            <w:gridCol w:w="2800"/>
            <w:gridCol w:w="2800"/>
            <w:gridCol w:w="3760"/>
          </w:tblGrid>
        </w:tblGridChange>
      </w:tblGrid>
      <w:tr>
        <w:trPr>
          <w:cantSplit w:val="0"/>
          <w:tblHeader w:val="0"/>
        </w:trPr>
        <w:tc>
          <w:tcPr>
            <w:tcBorders>
              <w:top w:color="cccccc" w:space="0" w:sz="4" w:val="single"/>
              <w:left w:color="cccccc" w:space="0" w:sz="4" w:val="single"/>
              <w:bottom w:color="cccccc" w:space="0" w:sz="4" w:val="single"/>
              <w:right w:color="cccccc" w:space="0" w:sz="4" w:val="single"/>
            </w:tcBorders>
            <w:shd w:fill="1b6b6b" w:val="clear"/>
            <w:tcMar>
              <w:top w:w="80.0" w:type="dxa"/>
              <w:left w:w="100.0" w:type="dxa"/>
              <w:bottom w:w="80.0" w:type="dxa"/>
              <w:right w:w="100.0" w:type="dxa"/>
            </w:tcMar>
          </w:tcPr>
          <w:p w:rsidR="00000000" w:rsidDel="00000000" w:rsidP="00000000" w:rsidRDefault="00000000" w:rsidRPr="00000000" w14:paraId="0000049F">
            <w:pPr>
              <w:rPr/>
            </w:pPr>
            <w:r w:rsidDel="00000000" w:rsidR="00000000" w:rsidRPr="00000000">
              <w:rPr>
                <w:rFonts w:ascii="Arial" w:cs="Arial" w:eastAsia="Arial" w:hAnsi="Arial"/>
                <w:b w:val="1"/>
                <w:bCs w:val="1"/>
                <w:color w:val="ffffff"/>
                <w:sz w:val="18"/>
                <w:szCs w:val="18"/>
                <w:rtl w:val="0"/>
              </w:rPr>
              <w:t xml:space="preserve">Category</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1b6b6b" w:val="clear"/>
            <w:tcMar>
              <w:top w:w="80.0" w:type="dxa"/>
              <w:left w:w="100.0" w:type="dxa"/>
              <w:bottom w:w="80.0" w:type="dxa"/>
              <w:right w:w="100.0" w:type="dxa"/>
            </w:tcMar>
          </w:tcPr>
          <w:p w:rsidR="00000000" w:rsidDel="00000000" w:rsidP="00000000" w:rsidRDefault="00000000" w:rsidRPr="00000000" w14:paraId="000004A0">
            <w:pPr>
              <w:rPr/>
            </w:pPr>
            <w:r w:rsidDel="00000000" w:rsidR="00000000" w:rsidRPr="00000000">
              <w:rPr>
                <w:rFonts w:ascii="Arial" w:cs="Arial" w:eastAsia="Arial" w:hAnsi="Arial"/>
                <w:b w:val="1"/>
                <w:bCs w:val="1"/>
                <w:color w:val="ffffff"/>
                <w:sz w:val="18"/>
                <w:szCs w:val="18"/>
                <w:rtl w:val="0"/>
              </w:rPr>
              <w:t xml:space="preserve">Placeholder</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1b6b6b" w:val="clear"/>
            <w:tcMar>
              <w:top w:w="80.0" w:type="dxa"/>
              <w:left w:w="100.0" w:type="dxa"/>
              <w:bottom w:w="80.0" w:type="dxa"/>
              <w:right w:w="100.0" w:type="dxa"/>
            </w:tcMar>
          </w:tcPr>
          <w:p w:rsidR="00000000" w:rsidDel="00000000" w:rsidP="00000000" w:rsidRDefault="00000000" w:rsidRPr="00000000" w14:paraId="000004A1">
            <w:pPr>
              <w:rPr/>
            </w:pPr>
            <w:r w:rsidDel="00000000" w:rsidR="00000000" w:rsidRPr="00000000">
              <w:rPr>
                <w:rFonts w:ascii="Arial" w:cs="Arial" w:eastAsia="Arial" w:hAnsi="Arial"/>
                <w:b w:val="1"/>
                <w:bCs w:val="1"/>
                <w:color w:val="ffffff"/>
                <w:sz w:val="18"/>
                <w:szCs w:val="18"/>
                <w:rtl w:val="0"/>
              </w:rPr>
              <w:t xml:space="preserve">Your Local Resource</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8fbfb" w:val="clear"/>
            <w:tcMar>
              <w:top w:w="60.0" w:type="dxa"/>
              <w:left w:w="100.0" w:type="dxa"/>
              <w:bottom w:w="60.0" w:type="dxa"/>
              <w:right w:w="100.0" w:type="dxa"/>
            </w:tcMar>
          </w:tcPr>
          <w:p w:rsidR="00000000" w:rsidDel="00000000" w:rsidP="00000000" w:rsidRDefault="00000000" w:rsidRPr="00000000" w14:paraId="000004A2">
            <w:pPr>
              <w:rPr/>
            </w:pPr>
            <w:r w:rsidDel="00000000" w:rsidR="00000000" w:rsidRPr="00000000">
              <w:rPr>
                <w:rFonts w:ascii="Arial" w:cs="Arial" w:eastAsia="Arial" w:hAnsi="Arial"/>
                <w:color w:val="1a1a1a"/>
                <w:sz w:val="18"/>
                <w:szCs w:val="18"/>
                <w:rtl w:val="0"/>
              </w:rPr>
              <w:t xml:space="preserve">Seed library</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8fbfb" w:val="clear"/>
            <w:tcMar>
              <w:top w:w="60.0" w:type="dxa"/>
              <w:left w:w="100.0" w:type="dxa"/>
              <w:bottom w:w="60.0" w:type="dxa"/>
              <w:right w:w="100.0" w:type="dxa"/>
            </w:tcMar>
          </w:tcPr>
          <w:p w:rsidR="00000000" w:rsidDel="00000000" w:rsidP="00000000" w:rsidRDefault="00000000" w:rsidRPr="00000000" w14:paraId="000004A3">
            <w:pPr>
              <w:rPr/>
            </w:pPr>
            <w:r w:rsidDel="00000000" w:rsidR="00000000" w:rsidRPr="00000000">
              <w:rPr>
                <w:rFonts w:ascii="Arial" w:cs="Arial" w:eastAsia="Arial" w:hAnsi="Arial"/>
                <w:color w:val="1a1a1a"/>
                <w:sz w:val="18"/>
                <w:szCs w:val="18"/>
                <w:rtl w:val="0"/>
              </w:rPr>
              <w:t xml:space="preserve">[LOCAL SEED LIBRARY]</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8fbfb" w:val="clear"/>
            <w:tcMar>
              <w:top w:w="60.0" w:type="dxa"/>
              <w:left w:w="100.0" w:type="dxa"/>
              <w:bottom w:w="60.0" w:type="dxa"/>
              <w:right w:w="100.0" w:type="dxa"/>
            </w:tcMar>
          </w:tcPr>
          <w:p w:rsidR="00000000" w:rsidDel="00000000" w:rsidP="00000000" w:rsidRDefault="00000000" w:rsidRPr="00000000" w14:paraId="000004A4">
            <w:pPr>
              <w:rPr/>
            </w:pP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fffff" w:val="clear"/>
            <w:tcMar>
              <w:top w:w="60.0" w:type="dxa"/>
              <w:left w:w="100.0" w:type="dxa"/>
              <w:bottom w:w="60.0" w:type="dxa"/>
              <w:right w:w="100.0" w:type="dxa"/>
            </w:tcMar>
          </w:tcPr>
          <w:p w:rsidR="00000000" w:rsidDel="00000000" w:rsidP="00000000" w:rsidRDefault="00000000" w:rsidRPr="00000000" w14:paraId="000004A5">
            <w:pPr>
              <w:rPr/>
            </w:pPr>
            <w:r w:rsidDel="00000000" w:rsidR="00000000" w:rsidRPr="00000000">
              <w:rPr>
                <w:rFonts w:ascii="Arial" w:cs="Arial" w:eastAsia="Arial" w:hAnsi="Arial"/>
                <w:color w:val="1a1a1a"/>
                <w:sz w:val="18"/>
                <w:szCs w:val="18"/>
                <w:rtl w:val="0"/>
              </w:rPr>
              <w:t xml:space="preserve">Local seed supplier (climate-adapted)</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fffff" w:val="clear"/>
            <w:tcMar>
              <w:top w:w="60.0" w:type="dxa"/>
              <w:left w:w="100.0" w:type="dxa"/>
              <w:bottom w:w="60.0" w:type="dxa"/>
              <w:right w:w="100.0" w:type="dxa"/>
            </w:tcMar>
          </w:tcPr>
          <w:p w:rsidR="00000000" w:rsidDel="00000000" w:rsidP="00000000" w:rsidRDefault="00000000" w:rsidRPr="00000000" w14:paraId="000004A6">
            <w:pPr>
              <w:rPr/>
            </w:pPr>
            <w:r w:rsidDel="00000000" w:rsidR="00000000" w:rsidRPr="00000000">
              <w:rPr>
                <w:rFonts w:ascii="Arial" w:cs="Arial" w:eastAsia="Arial" w:hAnsi="Arial"/>
                <w:color w:val="1a1a1a"/>
                <w:sz w:val="18"/>
                <w:szCs w:val="18"/>
                <w:rtl w:val="0"/>
              </w:rPr>
              <w:t xml:space="preserve">[LOCAL SEED COMPANY]</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fffff" w:val="clear"/>
            <w:tcMar>
              <w:top w:w="60.0" w:type="dxa"/>
              <w:left w:w="100.0" w:type="dxa"/>
              <w:bottom w:w="60.0" w:type="dxa"/>
              <w:right w:w="100.0" w:type="dxa"/>
            </w:tcMar>
          </w:tcPr>
          <w:p w:rsidR="00000000" w:rsidDel="00000000" w:rsidP="00000000" w:rsidRDefault="00000000" w:rsidRPr="00000000" w14:paraId="000004A7">
            <w:pPr>
              <w:rPr/>
            </w:pP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8fbfb" w:val="clear"/>
            <w:tcMar>
              <w:top w:w="60.0" w:type="dxa"/>
              <w:left w:w="100.0" w:type="dxa"/>
              <w:bottom w:w="60.0" w:type="dxa"/>
              <w:right w:w="100.0" w:type="dxa"/>
            </w:tcMar>
          </w:tcPr>
          <w:p w:rsidR="00000000" w:rsidDel="00000000" w:rsidP="00000000" w:rsidRDefault="00000000" w:rsidRPr="00000000" w14:paraId="000004A8">
            <w:pPr>
              <w:rPr/>
            </w:pPr>
            <w:r w:rsidDel="00000000" w:rsidR="00000000" w:rsidRPr="00000000">
              <w:rPr>
                <w:rFonts w:ascii="Arial" w:cs="Arial" w:eastAsia="Arial" w:hAnsi="Arial"/>
                <w:color w:val="1a1a1a"/>
                <w:sz w:val="18"/>
                <w:szCs w:val="18"/>
                <w:rtl w:val="0"/>
              </w:rPr>
              <w:t xml:space="preserve">USDA Hardiness Zone</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8fbfb" w:val="clear"/>
            <w:tcMar>
              <w:top w:w="60.0" w:type="dxa"/>
              <w:left w:w="100.0" w:type="dxa"/>
              <w:bottom w:w="60.0" w:type="dxa"/>
              <w:right w:w="100.0" w:type="dxa"/>
            </w:tcMar>
          </w:tcPr>
          <w:p w:rsidR="00000000" w:rsidDel="00000000" w:rsidP="00000000" w:rsidRDefault="00000000" w:rsidRPr="00000000" w14:paraId="000004A9">
            <w:pPr>
              <w:rPr/>
            </w:pPr>
            <w:r w:rsidDel="00000000" w:rsidR="00000000" w:rsidRPr="00000000">
              <w:rPr>
                <w:rFonts w:ascii="Arial" w:cs="Arial" w:eastAsia="Arial" w:hAnsi="Arial"/>
                <w:color w:val="1a1a1a"/>
                <w:sz w:val="18"/>
                <w:szCs w:val="18"/>
                <w:rtl w:val="0"/>
              </w:rPr>
              <w:t xml:space="preserve">[LOCAL ZONE — e.g., Zone 4b/5a]</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8fbfb" w:val="clear"/>
            <w:tcMar>
              <w:top w:w="60.0" w:type="dxa"/>
              <w:left w:w="100.0" w:type="dxa"/>
              <w:bottom w:w="60.0" w:type="dxa"/>
              <w:right w:w="100.0" w:type="dxa"/>
            </w:tcMar>
          </w:tcPr>
          <w:p w:rsidR="00000000" w:rsidDel="00000000" w:rsidP="00000000" w:rsidRDefault="00000000" w:rsidRPr="00000000" w14:paraId="000004AA">
            <w:pPr>
              <w:rPr/>
            </w:pP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fffff" w:val="clear"/>
            <w:tcMar>
              <w:top w:w="60.0" w:type="dxa"/>
              <w:left w:w="100.0" w:type="dxa"/>
              <w:bottom w:w="60.0" w:type="dxa"/>
              <w:right w:w="100.0" w:type="dxa"/>
            </w:tcMar>
          </w:tcPr>
          <w:p w:rsidR="00000000" w:rsidDel="00000000" w:rsidP="00000000" w:rsidRDefault="00000000" w:rsidRPr="00000000" w14:paraId="000004AB">
            <w:pPr>
              <w:rPr/>
            </w:pPr>
            <w:r w:rsidDel="00000000" w:rsidR="00000000" w:rsidRPr="00000000">
              <w:rPr>
                <w:rFonts w:ascii="Arial" w:cs="Arial" w:eastAsia="Arial" w:hAnsi="Arial"/>
                <w:color w:val="1a1a1a"/>
                <w:sz w:val="18"/>
                <w:szCs w:val="18"/>
                <w:rtl w:val="0"/>
              </w:rPr>
              <w:t xml:space="preserve">Last spring frost date</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fffff" w:val="clear"/>
            <w:tcMar>
              <w:top w:w="60.0" w:type="dxa"/>
              <w:left w:w="100.0" w:type="dxa"/>
              <w:bottom w:w="60.0" w:type="dxa"/>
              <w:right w:w="100.0" w:type="dxa"/>
            </w:tcMar>
          </w:tcPr>
          <w:p w:rsidR="00000000" w:rsidDel="00000000" w:rsidP="00000000" w:rsidRDefault="00000000" w:rsidRPr="00000000" w14:paraId="000004AC">
            <w:pPr>
              <w:rPr/>
            </w:pPr>
            <w:r w:rsidDel="00000000" w:rsidR="00000000" w:rsidRPr="00000000">
              <w:rPr>
                <w:rFonts w:ascii="Arial" w:cs="Arial" w:eastAsia="Arial" w:hAnsi="Arial"/>
                <w:color w:val="1a1a1a"/>
                <w:sz w:val="18"/>
                <w:szCs w:val="18"/>
                <w:rtl w:val="0"/>
              </w:rPr>
              <w:t xml:space="preserve">[LOCAL DATE]</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fffff" w:val="clear"/>
            <w:tcMar>
              <w:top w:w="60.0" w:type="dxa"/>
              <w:left w:w="100.0" w:type="dxa"/>
              <w:bottom w:w="60.0" w:type="dxa"/>
              <w:right w:w="100.0" w:type="dxa"/>
            </w:tcMar>
          </w:tcPr>
          <w:p w:rsidR="00000000" w:rsidDel="00000000" w:rsidP="00000000" w:rsidRDefault="00000000" w:rsidRPr="00000000" w14:paraId="000004AD">
            <w:pPr>
              <w:rPr/>
            </w:pP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8fbfb" w:val="clear"/>
            <w:tcMar>
              <w:top w:w="60.0" w:type="dxa"/>
              <w:left w:w="100.0" w:type="dxa"/>
              <w:bottom w:w="60.0" w:type="dxa"/>
              <w:right w:w="100.0" w:type="dxa"/>
            </w:tcMar>
          </w:tcPr>
          <w:p w:rsidR="00000000" w:rsidDel="00000000" w:rsidP="00000000" w:rsidRDefault="00000000" w:rsidRPr="00000000" w14:paraId="000004AE">
            <w:pPr>
              <w:rPr/>
            </w:pPr>
            <w:r w:rsidDel="00000000" w:rsidR="00000000" w:rsidRPr="00000000">
              <w:rPr>
                <w:rFonts w:ascii="Arial" w:cs="Arial" w:eastAsia="Arial" w:hAnsi="Arial"/>
                <w:color w:val="1a1a1a"/>
                <w:sz w:val="18"/>
                <w:szCs w:val="18"/>
                <w:rtl w:val="0"/>
              </w:rPr>
              <w:t xml:space="preserve">First fall frost date</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8fbfb" w:val="clear"/>
            <w:tcMar>
              <w:top w:w="60.0" w:type="dxa"/>
              <w:left w:w="100.0" w:type="dxa"/>
              <w:bottom w:w="60.0" w:type="dxa"/>
              <w:right w:w="100.0" w:type="dxa"/>
            </w:tcMar>
          </w:tcPr>
          <w:p w:rsidR="00000000" w:rsidDel="00000000" w:rsidP="00000000" w:rsidRDefault="00000000" w:rsidRPr="00000000" w14:paraId="000004AF">
            <w:pPr>
              <w:rPr/>
            </w:pPr>
            <w:r w:rsidDel="00000000" w:rsidR="00000000" w:rsidRPr="00000000">
              <w:rPr>
                <w:rFonts w:ascii="Arial" w:cs="Arial" w:eastAsia="Arial" w:hAnsi="Arial"/>
                <w:color w:val="1a1a1a"/>
                <w:sz w:val="18"/>
                <w:szCs w:val="18"/>
                <w:rtl w:val="0"/>
              </w:rPr>
              <w:t xml:space="preserve">[LOCAL DATE]</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8fbfb" w:val="clear"/>
            <w:tcMar>
              <w:top w:w="60.0" w:type="dxa"/>
              <w:left w:w="100.0" w:type="dxa"/>
              <w:bottom w:w="60.0" w:type="dxa"/>
              <w:right w:w="100.0" w:type="dxa"/>
            </w:tcMar>
          </w:tcPr>
          <w:p w:rsidR="00000000" w:rsidDel="00000000" w:rsidP="00000000" w:rsidRDefault="00000000" w:rsidRPr="00000000" w14:paraId="000004B0">
            <w:pPr>
              <w:rPr/>
            </w:pP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fffff" w:val="clear"/>
            <w:tcMar>
              <w:top w:w="60.0" w:type="dxa"/>
              <w:left w:w="100.0" w:type="dxa"/>
              <w:bottom w:w="60.0" w:type="dxa"/>
              <w:right w:w="100.0" w:type="dxa"/>
            </w:tcMar>
          </w:tcPr>
          <w:p w:rsidR="00000000" w:rsidDel="00000000" w:rsidP="00000000" w:rsidRDefault="00000000" w:rsidRPr="00000000" w14:paraId="000004B1">
            <w:pPr>
              <w:rPr/>
            </w:pPr>
            <w:r w:rsidDel="00000000" w:rsidR="00000000" w:rsidRPr="00000000">
              <w:rPr>
                <w:rFonts w:ascii="Arial" w:cs="Arial" w:eastAsia="Arial" w:hAnsi="Arial"/>
                <w:color w:val="1a1a1a"/>
                <w:sz w:val="18"/>
                <w:szCs w:val="18"/>
                <w:rtl w:val="0"/>
              </w:rPr>
              <w:t xml:space="preserve">Tool library or equipment lending</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fffff" w:val="clear"/>
            <w:tcMar>
              <w:top w:w="60.0" w:type="dxa"/>
              <w:left w:w="100.0" w:type="dxa"/>
              <w:bottom w:w="60.0" w:type="dxa"/>
              <w:right w:w="100.0" w:type="dxa"/>
            </w:tcMar>
          </w:tcPr>
          <w:p w:rsidR="00000000" w:rsidDel="00000000" w:rsidP="00000000" w:rsidRDefault="00000000" w:rsidRPr="00000000" w14:paraId="000004B2">
            <w:pPr>
              <w:rPr/>
            </w:pPr>
            <w:r w:rsidDel="00000000" w:rsidR="00000000" w:rsidRPr="00000000">
              <w:rPr>
                <w:rFonts w:ascii="Arial" w:cs="Arial" w:eastAsia="Arial" w:hAnsi="Arial"/>
                <w:color w:val="1a1a1a"/>
                <w:sz w:val="18"/>
                <w:szCs w:val="18"/>
                <w:rtl w:val="0"/>
              </w:rPr>
              <w:t xml:space="preserve">[LOCAL TOOL LIBRARY]</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fffff" w:val="clear"/>
            <w:tcMar>
              <w:top w:w="60.0" w:type="dxa"/>
              <w:left w:w="100.0" w:type="dxa"/>
              <w:bottom w:w="60.0" w:type="dxa"/>
              <w:right w:w="100.0" w:type="dxa"/>
            </w:tcMar>
          </w:tcPr>
          <w:p w:rsidR="00000000" w:rsidDel="00000000" w:rsidP="00000000" w:rsidRDefault="00000000" w:rsidRPr="00000000" w14:paraId="000004B3">
            <w:pPr>
              <w:rPr/>
            </w:pP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8fbfb" w:val="clear"/>
            <w:tcMar>
              <w:top w:w="60.0" w:type="dxa"/>
              <w:left w:w="100.0" w:type="dxa"/>
              <w:bottom w:w="60.0" w:type="dxa"/>
              <w:right w:w="100.0" w:type="dxa"/>
            </w:tcMar>
          </w:tcPr>
          <w:p w:rsidR="00000000" w:rsidDel="00000000" w:rsidP="00000000" w:rsidRDefault="00000000" w:rsidRPr="00000000" w14:paraId="000004B4">
            <w:pPr>
              <w:rPr/>
            </w:pPr>
            <w:r w:rsidDel="00000000" w:rsidR="00000000" w:rsidRPr="00000000">
              <w:rPr>
                <w:rFonts w:ascii="Arial" w:cs="Arial" w:eastAsia="Arial" w:hAnsi="Arial"/>
                <w:color w:val="1a1a1a"/>
                <w:sz w:val="18"/>
                <w:szCs w:val="18"/>
                <w:rtl w:val="0"/>
              </w:rPr>
              <w:t xml:space="preserve">Land access program</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8fbfb" w:val="clear"/>
            <w:tcMar>
              <w:top w:w="60.0" w:type="dxa"/>
              <w:left w:w="100.0" w:type="dxa"/>
              <w:bottom w:w="60.0" w:type="dxa"/>
              <w:right w:w="100.0" w:type="dxa"/>
            </w:tcMar>
          </w:tcPr>
          <w:p w:rsidR="00000000" w:rsidDel="00000000" w:rsidP="00000000" w:rsidRDefault="00000000" w:rsidRPr="00000000" w14:paraId="000004B5">
            <w:pPr>
              <w:rPr/>
            </w:pPr>
            <w:r w:rsidDel="00000000" w:rsidR="00000000" w:rsidRPr="00000000">
              <w:rPr>
                <w:rFonts w:ascii="Arial" w:cs="Arial" w:eastAsia="Arial" w:hAnsi="Arial"/>
                <w:color w:val="1a1a1a"/>
                <w:sz w:val="18"/>
                <w:szCs w:val="18"/>
                <w:rtl w:val="0"/>
              </w:rPr>
              <w:t xml:space="preserve">[CITY GARDEN LEASE PROGRAM OR EQUIVALENT]</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8fbfb" w:val="clear"/>
            <w:tcMar>
              <w:top w:w="60.0" w:type="dxa"/>
              <w:left w:w="100.0" w:type="dxa"/>
              <w:bottom w:w="60.0" w:type="dxa"/>
              <w:right w:w="100.0" w:type="dxa"/>
            </w:tcMar>
          </w:tcPr>
          <w:p w:rsidR="00000000" w:rsidDel="00000000" w:rsidP="00000000" w:rsidRDefault="00000000" w:rsidRPr="00000000" w14:paraId="000004B6">
            <w:pPr>
              <w:rPr/>
            </w:pP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fffff" w:val="clear"/>
            <w:tcMar>
              <w:top w:w="60.0" w:type="dxa"/>
              <w:left w:w="100.0" w:type="dxa"/>
              <w:bottom w:w="60.0" w:type="dxa"/>
              <w:right w:w="100.0" w:type="dxa"/>
            </w:tcMar>
          </w:tcPr>
          <w:p w:rsidR="00000000" w:rsidDel="00000000" w:rsidP="00000000" w:rsidRDefault="00000000" w:rsidRPr="00000000" w14:paraId="000004B7">
            <w:pPr>
              <w:rPr/>
            </w:pPr>
            <w:r w:rsidDel="00000000" w:rsidR="00000000" w:rsidRPr="00000000">
              <w:rPr>
                <w:rFonts w:ascii="Arial" w:cs="Arial" w:eastAsia="Arial" w:hAnsi="Arial"/>
                <w:color w:val="1a1a1a"/>
                <w:sz w:val="18"/>
                <w:szCs w:val="18"/>
                <w:rtl w:val="0"/>
              </w:rPr>
              <w:t xml:space="preserve">Volunteer farm labor network</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fffff" w:val="clear"/>
            <w:tcMar>
              <w:top w:w="60.0" w:type="dxa"/>
              <w:left w:w="100.0" w:type="dxa"/>
              <w:bottom w:w="60.0" w:type="dxa"/>
              <w:right w:w="100.0" w:type="dxa"/>
            </w:tcMar>
          </w:tcPr>
          <w:p w:rsidR="00000000" w:rsidDel="00000000" w:rsidP="00000000" w:rsidRDefault="00000000" w:rsidRPr="00000000" w14:paraId="000004B8">
            <w:pPr>
              <w:rPr/>
            </w:pPr>
            <w:r w:rsidDel="00000000" w:rsidR="00000000" w:rsidRPr="00000000">
              <w:rPr>
                <w:rFonts w:ascii="Arial" w:cs="Arial" w:eastAsia="Arial" w:hAnsi="Arial"/>
                <w:color w:val="1a1a1a"/>
                <w:sz w:val="18"/>
                <w:szCs w:val="18"/>
                <w:rtl w:val="0"/>
              </w:rPr>
              <w:t xml:space="preserve">[LOCAL VOLUNTEER FARM NETWORK]</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fffff" w:val="clear"/>
            <w:tcMar>
              <w:top w:w="60.0" w:type="dxa"/>
              <w:left w:w="100.0" w:type="dxa"/>
              <w:bottom w:w="60.0" w:type="dxa"/>
              <w:right w:w="100.0" w:type="dxa"/>
            </w:tcMar>
          </w:tcPr>
          <w:p w:rsidR="00000000" w:rsidDel="00000000" w:rsidP="00000000" w:rsidRDefault="00000000" w:rsidRPr="00000000" w14:paraId="000004B9">
            <w:pPr>
              <w:rPr/>
            </w:pP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8fbfb" w:val="clear"/>
            <w:tcMar>
              <w:top w:w="60.0" w:type="dxa"/>
              <w:left w:w="100.0" w:type="dxa"/>
              <w:bottom w:w="60.0" w:type="dxa"/>
              <w:right w:w="100.0" w:type="dxa"/>
            </w:tcMar>
          </w:tcPr>
          <w:p w:rsidR="00000000" w:rsidDel="00000000" w:rsidP="00000000" w:rsidRDefault="00000000" w:rsidRPr="00000000" w14:paraId="000004BA">
            <w:pPr>
              <w:rPr/>
            </w:pPr>
            <w:r w:rsidDel="00000000" w:rsidR="00000000" w:rsidRPr="00000000">
              <w:rPr>
                <w:rFonts w:ascii="Arial" w:cs="Arial" w:eastAsia="Arial" w:hAnsi="Arial"/>
                <w:color w:val="1a1a1a"/>
                <w:sz w:val="18"/>
                <w:szCs w:val="18"/>
                <w:rtl w:val="0"/>
              </w:rPr>
              <w:t xml:space="preserve">Cooperative farming organization</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8fbfb" w:val="clear"/>
            <w:tcMar>
              <w:top w:w="60.0" w:type="dxa"/>
              <w:left w:w="100.0" w:type="dxa"/>
              <w:bottom w:w="60.0" w:type="dxa"/>
              <w:right w:w="100.0" w:type="dxa"/>
            </w:tcMar>
          </w:tcPr>
          <w:p w:rsidR="00000000" w:rsidDel="00000000" w:rsidP="00000000" w:rsidRDefault="00000000" w:rsidRPr="00000000" w14:paraId="000004BB">
            <w:pPr>
              <w:rPr/>
            </w:pPr>
            <w:r w:rsidDel="00000000" w:rsidR="00000000" w:rsidRPr="00000000">
              <w:rPr>
                <w:rFonts w:ascii="Arial" w:cs="Arial" w:eastAsia="Arial" w:hAnsi="Arial"/>
                <w:color w:val="1a1a1a"/>
                <w:sz w:val="18"/>
                <w:szCs w:val="18"/>
                <w:rtl w:val="0"/>
              </w:rPr>
              <w:t xml:space="preserve">[LOCAL COOPERATIVE FARM]</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8fbfb" w:val="clear"/>
            <w:tcMar>
              <w:top w:w="60.0" w:type="dxa"/>
              <w:left w:w="100.0" w:type="dxa"/>
              <w:bottom w:w="60.0" w:type="dxa"/>
              <w:right w:w="100.0" w:type="dxa"/>
            </w:tcMar>
          </w:tcPr>
          <w:p w:rsidR="00000000" w:rsidDel="00000000" w:rsidP="00000000" w:rsidRDefault="00000000" w:rsidRPr="00000000" w14:paraId="000004BC">
            <w:pPr>
              <w:rPr/>
            </w:pP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fffff" w:val="clear"/>
            <w:tcMar>
              <w:top w:w="60.0" w:type="dxa"/>
              <w:left w:w="100.0" w:type="dxa"/>
              <w:bottom w:w="60.0" w:type="dxa"/>
              <w:right w:w="100.0" w:type="dxa"/>
            </w:tcMar>
          </w:tcPr>
          <w:p w:rsidR="00000000" w:rsidDel="00000000" w:rsidP="00000000" w:rsidRDefault="00000000" w:rsidRPr="00000000" w14:paraId="000004BD">
            <w:pPr>
              <w:rPr/>
            </w:pPr>
            <w:r w:rsidDel="00000000" w:rsidR="00000000" w:rsidRPr="00000000">
              <w:rPr>
                <w:rFonts w:ascii="Arial" w:cs="Arial" w:eastAsia="Arial" w:hAnsi="Arial"/>
                <w:color w:val="1a1a1a"/>
                <w:sz w:val="18"/>
                <w:szCs w:val="18"/>
                <w:rtl w:val="0"/>
              </w:rPr>
              <w:t xml:space="preserve">Environmental justice organization</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fffff" w:val="clear"/>
            <w:tcMar>
              <w:top w:w="60.0" w:type="dxa"/>
              <w:left w:w="100.0" w:type="dxa"/>
              <w:bottom w:w="60.0" w:type="dxa"/>
              <w:right w:w="100.0" w:type="dxa"/>
            </w:tcMar>
          </w:tcPr>
          <w:p w:rsidR="00000000" w:rsidDel="00000000" w:rsidP="00000000" w:rsidRDefault="00000000" w:rsidRPr="00000000" w14:paraId="000004BE">
            <w:pPr>
              <w:rPr/>
            </w:pPr>
            <w:r w:rsidDel="00000000" w:rsidR="00000000" w:rsidRPr="00000000">
              <w:rPr>
                <w:rFonts w:ascii="Arial" w:cs="Arial" w:eastAsia="Arial" w:hAnsi="Arial"/>
                <w:color w:val="1a1a1a"/>
                <w:sz w:val="18"/>
                <w:szCs w:val="18"/>
                <w:rtl w:val="0"/>
              </w:rPr>
              <w:t xml:space="preserve">[LOCAL EJ ORG]</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fffff" w:val="clear"/>
            <w:tcMar>
              <w:top w:w="60.0" w:type="dxa"/>
              <w:left w:w="100.0" w:type="dxa"/>
              <w:bottom w:w="60.0" w:type="dxa"/>
              <w:right w:w="100.0" w:type="dxa"/>
            </w:tcMar>
          </w:tcPr>
          <w:p w:rsidR="00000000" w:rsidDel="00000000" w:rsidP="00000000" w:rsidRDefault="00000000" w:rsidRPr="00000000" w14:paraId="000004BF">
            <w:pPr>
              <w:rPr/>
            </w:pP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8fbfb" w:val="clear"/>
            <w:tcMar>
              <w:top w:w="60.0" w:type="dxa"/>
              <w:left w:w="100.0" w:type="dxa"/>
              <w:bottom w:w="60.0" w:type="dxa"/>
              <w:right w:w="100.0" w:type="dxa"/>
            </w:tcMar>
          </w:tcPr>
          <w:p w:rsidR="00000000" w:rsidDel="00000000" w:rsidP="00000000" w:rsidRDefault="00000000" w:rsidRPr="00000000" w14:paraId="000004C0">
            <w:pPr>
              <w:rPr/>
            </w:pPr>
            <w:r w:rsidDel="00000000" w:rsidR="00000000" w:rsidRPr="00000000">
              <w:rPr>
                <w:rFonts w:ascii="Arial" w:cs="Arial" w:eastAsia="Arial" w:hAnsi="Arial"/>
                <w:color w:val="1a1a1a"/>
                <w:sz w:val="18"/>
                <w:szCs w:val="18"/>
                <w:rtl w:val="0"/>
              </w:rPr>
              <w:t xml:space="preserve">Urban agriculture city contact</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8fbfb" w:val="clear"/>
            <w:tcMar>
              <w:top w:w="60.0" w:type="dxa"/>
              <w:left w:w="100.0" w:type="dxa"/>
              <w:bottom w:w="60.0" w:type="dxa"/>
              <w:right w:w="100.0" w:type="dxa"/>
            </w:tcMar>
          </w:tcPr>
          <w:p w:rsidR="00000000" w:rsidDel="00000000" w:rsidP="00000000" w:rsidRDefault="00000000" w:rsidRPr="00000000" w14:paraId="000004C1">
            <w:pPr>
              <w:rPr/>
            </w:pPr>
            <w:r w:rsidDel="00000000" w:rsidR="00000000" w:rsidRPr="00000000">
              <w:rPr>
                <w:rFonts w:ascii="Arial" w:cs="Arial" w:eastAsia="Arial" w:hAnsi="Arial"/>
                <w:color w:val="1a1a1a"/>
                <w:sz w:val="18"/>
                <w:szCs w:val="18"/>
                <w:rtl w:val="0"/>
              </w:rPr>
              <w:t xml:space="preserve">[CITY AGRICULTURE STAFF NAME + EMAIL]</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8fbfb" w:val="clear"/>
            <w:tcMar>
              <w:top w:w="60.0" w:type="dxa"/>
              <w:left w:w="100.0" w:type="dxa"/>
              <w:bottom w:w="60.0" w:type="dxa"/>
              <w:right w:w="100.0" w:type="dxa"/>
            </w:tcMar>
          </w:tcPr>
          <w:p w:rsidR="00000000" w:rsidDel="00000000" w:rsidP="00000000" w:rsidRDefault="00000000" w:rsidRPr="00000000" w14:paraId="000004C2">
            <w:pPr>
              <w:rPr/>
            </w:pP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fffff" w:val="clear"/>
            <w:tcMar>
              <w:top w:w="60.0" w:type="dxa"/>
              <w:left w:w="100.0" w:type="dxa"/>
              <w:bottom w:w="60.0" w:type="dxa"/>
              <w:right w:w="100.0" w:type="dxa"/>
            </w:tcMar>
          </w:tcPr>
          <w:p w:rsidR="00000000" w:rsidDel="00000000" w:rsidP="00000000" w:rsidRDefault="00000000" w:rsidRPr="00000000" w14:paraId="000004C3">
            <w:pPr>
              <w:rPr/>
            </w:pPr>
            <w:r w:rsidDel="00000000" w:rsidR="00000000" w:rsidRPr="00000000">
              <w:rPr>
                <w:rFonts w:ascii="Arial" w:cs="Arial" w:eastAsia="Arial" w:hAnsi="Arial"/>
                <w:color w:val="1a1a1a"/>
                <w:sz w:val="18"/>
                <w:szCs w:val="18"/>
                <w:rtl w:val="0"/>
              </w:rPr>
              <w:t xml:space="preserve">Mini Summit equivalent event</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fffff" w:val="clear"/>
            <w:tcMar>
              <w:top w:w="60.0" w:type="dxa"/>
              <w:left w:w="100.0" w:type="dxa"/>
              <w:bottom w:w="60.0" w:type="dxa"/>
              <w:right w:w="100.0" w:type="dxa"/>
            </w:tcMar>
          </w:tcPr>
          <w:p w:rsidR="00000000" w:rsidDel="00000000" w:rsidP="00000000" w:rsidRDefault="00000000" w:rsidRPr="00000000" w14:paraId="000004C4">
            <w:pPr>
              <w:rPr/>
            </w:pPr>
            <w:r w:rsidDel="00000000" w:rsidR="00000000" w:rsidRPr="00000000">
              <w:rPr>
                <w:rFonts w:ascii="Arial" w:cs="Arial" w:eastAsia="Arial" w:hAnsi="Arial"/>
                <w:color w:val="1a1a1a"/>
                <w:sz w:val="18"/>
                <w:szCs w:val="18"/>
                <w:rtl w:val="0"/>
              </w:rPr>
              <w:t xml:space="preserve">[LOCAL POLICY ENGAGEMENT EVENT]</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fffff" w:val="clear"/>
            <w:tcMar>
              <w:top w:w="60.0" w:type="dxa"/>
              <w:left w:w="100.0" w:type="dxa"/>
              <w:bottom w:w="60.0" w:type="dxa"/>
              <w:right w:w="100.0" w:type="dxa"/>
            </w:tcMar>
          </w:tcPr>
          <w:p w:rsidR="00000000" w:rsidDel="00000000" w:rsidP="00000000" w:rsidRDefault="00000000" w:rsidRPr="00000000" w14:paraId="000004C5">
            <w:pPr>
              <w:rPr/>
            </w:pP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8fbfb" w:val="clear"/>
            <w:tcMar>
              <w:top w:w="60.0" w:type="dxa"/>
              <w:left w:w="100.0" w:type="dxa"/>
              <w:bottom w:w="60.0" w:type="dxa"/>
              <w:right w:w="100.0" w:type="dxa"/>
            </w:tcMar>
          </w:tcPr>
          <w:p w:rsidR="00000000" w:rsidDel="00000000" w:rsidP="00000000" w:rsidRDefault="00000000" w:rsidRPr="00000000" w14:paraId="000004C6">
            <w:pPr>
              <w:rPr/>
            </w:pPr>
            <w:r w:rsidDel="00000000" w:rsidR="00000000" w:rsidRPr="00000000">
              <w:rPr>
                <w:rFonts w:ascii="Arial" w:cs="Arial" w:eastAsia="Arial" w:hAnsi="Arial"/>
                <w:color w:val="1a1a1a"/>
                <w:sz w:val="18"/>
                <w:szCs w:val="18"/>
                <w:rtl w:val="0"/>
              </w:rPr>
              <w:t xml:space="preserve">Interpretation / language access service</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8fbfb" w:val="clear"/>
            <w:tcMar>
              <w:top w:w="60.0" w:type="dxa"/>
              <w:left w:w="100.0" w:type="dxa"/>
              <w:bottom w:w="60.0" w:type="dxa"/>
              <w:right w:w="100.0" w:type="dxa"/>
            </w:tcMar>
          </w:tcPr>
          <w:p w:rsidR="00000000" w:rsidDel="00000000" w:rsidP="00000000" w:rsidRDefault="00000000" w:rsidRPr="00000000" w14:paraId="000004C7">
            <w:pPr>
              <w:rPr/>
            </w:pPr>
            <w:r w:rsidDel="00000000" w:rsidR="00000000" w:rsidRPr="00000000">
              <w:rPr>
                <w:rFonts w:ascii="Arial" w:cs="Arial" w:eastAsia="Arial" w:hAnsi="Arial"/>
                <w:color w:val="1a1a1a"/>
                <w:sz w:val="18"/>
                <w:szCs w:val="18"/>
                <w:rtl w:val="0"/>
              </w:rPr>
              <w:t xml:space="preserve">[LOCAL INTERPRETER PARTNERSHIP]</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8fbfb" w:val="clear"/>
            <w:tcMar>
              <w:top w:w="60.0" w:type="dxa"/>
              <w:left w:w="100.0" w:type="dxa"/>
              <w:bottom w:w="60.0" w:type="dxa"/>
              <w:right w:w="100.0" w:type="dxa"/>
            </w:tcMar>
          </w:tcPr>
          <w:p w:rsidR="00000000" w:rsidDel="00000000" w:rsidP="00000000" w:rsidRDefault="00000000" w:rsidRPr="00000000" w14:paraId="000004C8">
            <w:pPr>
              <w:rPr/>
            </w:pPr>
            <w:r w:rsidDel="00000000" w:rsidR="00000000" w:rsidRPr="00000000">
              <w:rPr>
                <w:rtl w:val="0"/>
              </w:rPr>
            </w:r>
          </w:p>
        </w:tc>
      </w:tr>
    </w:tbl>
    <w:p w:rsidR="00000000" w:rsidDel="00000000" w:rsidP="00000000" w:rsidRDefault="00000000" w:rsidRPr="00000000" w14:paraId="000004C9">
      <w:pPr>
        <w:pBdr>
          <w:top w:color="1b6b6b" w:space="0" w:sz="6" w:val="single"/>
        </w:pBdr>
        <w:spacing w:after="100" w:before="200" w:lineRule="auto"/>
        <w:rPr/>
      </w:pPr>
      <w:r w:rsidDel="00000000" w:rsidR="00000000" w:rsidRPr="00000000">
        <w:rPr>
          <w:rFonts w:ascii="Arial" w:cs="Arial" w:eastAsia="Arial" w:hAnsi="Arial"/>
          <w:b w:val="1"/>
          <w:bCs w:val="1"/>
          <w:color w:val="1b6b6b"/>
          <w:sz w:val="20"/>
          <w:szCs w:val="20"/>
          <w:rtl w:val="0"/>
        </w:rPr>
        <w:t xml:space="preserve">END OF FACILITATOR GUIDE</w:t>
      </w:r>
      <w:r w:rsidDel="00000000" w:rsidR="00000000" w:rsidRPr="00000000">
        <w:rPr>
          <w:rtl w:val="0"/>
        </w:rPr>
      </w:r>
    </w:p>
    <w:p w:rsidR="00000000" w:rsidDel="00000000" w:rsidP="00000000" w:rsidRDefault="00000000" w:rsidRPr="00000000" w14:paraId="000004CA">
      <w:pPr>
        <w:spacing w:after="80" w:before="40" w:lineRule="auto"/>
        <w:rPr/>
      </w:pPr>
      <w:r w:rsidDel="00000000" w:rsidR="00000000" w:rsidRPr="00000000">
        <w:rPr>
          <w:rFonts w:ascii="Arial" w:cs="Arial" w:eastAsia="Arial" w:hAnsi="Arial"/>
          <w:color w:val="1a1a1a"/>
          <w:sz w:val="22"/>
          <w:szCs w:val="22"/>
          <w:rtl w:val="0"/>
        </w:rPr>
        <w:t xml:space="preserve">Version 1.0 — Based on 2025–26 pilot cohort. Update after each cohort delivery.</w:t>
      </w:r>
      <w:r w:rsidDel="00000000" w:rsidR="00000000" w:rsidRPr="00000000">
        <w:rPr>
          <w:rtl w:val="0"/>
        </w:rPr>
      </w:r>
    </w:p>
    <w:p w:rsidR="00000000" w:rsidDel="00000000" w:rsidP="00000000" w:rsidRDefault="00000000" w:rsidRPr="00000000" w14:paraId="000004CB">
      <w:pPr>
        <w:spacing w:after="80" w:before="40" w:lineRule="auto"/>
        <w:rPr/>
      </w:pPr>
      <w:r w:rsidDel="00000000" w:rsidR="00000000" w:rsidRPr="00000000">
        <w:rPr>
          <w:rFonts w:ascii="Arial" w:cs="Arial" w:eastAsia="Arial" w:hAnsi="Arial"/>
          <w:color w:val="1a1a1a"/>
          <w:sz w:val="22"/>
          <w:szCs w:val="22"/>
          <w:rtl w:val="0"/>
        </w:rPr>
        <w:t xml:space="preserve">For questions about curriculum design or facilitation support, contact: [ORGANIZING INSTITUTION] — [CONTACT EMAIL]</w:t>
      </w:r>
      <w:r w:rsidDel="00000000" w:rsidR="00000000" w:rsidRPr="00000000">
        <w:rPr>
          <w:rtl w:val="0"/>
        </w:rPr>
      </w:r>
    </w:p>
    <w:sectPr>
      <w:pgSz w:h="15840" w:w="12240"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Arial Unicode M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lvl>
    <w:lvl w:ilvl="1">
      <w:start w:val="1"/>
      <w:numFmt w:val="bullet"/>
      <w:lvlText w:val="◦"/>
      <w:lvlJc w:val="left"/>
      <w:pPr>
        <w:ind w:left="1260" w:hanging="36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2">
    <w:lvl w:ilvl="0">
      <w:start w:val="1"/>
      <w:numFmt w:val="decimal"/>
      <w:lvlText w:val="%1."/>
      <w:lvlJc w:val="left"/>
      <w:pPr>
        <w:ind w:left="720" w:hanging="360"/>
      </w:pPr>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400" w:line="240" w:lineRule="auto"/>
      <w:ind w:left="0" w:right="0" w:firstLine="0"/>
      <w:jc w:val="left"/>
    </w:pPr>
    <w:rPr>
      <w:rFonts w:ascii="Arial" w:cs="Arial" w:eastAsia="Arial" w:hAnsi="Arial"/>
      <w:b w:val="1"/>
      <w:bCs w:val="1"/>
      <w:i w:val="0"/>
      <w:iCs w:val="0"/>
      <w:smallCaps w:val="0"/>
      <w:strike w:val="0"/>
      <w:color w:val="1b6b6b"/>
      <w:sz w:val="36"/>
      <w:szCs w:val="36"/>
      <w:u w:val="none"/>
      <w:shd w:fill="auto" w:val="clear"/>
      <w:vertAlign w:val="baseline"/>
    </w:rPr>
  </w:style>
  <w:style w:type="paragraph" w:styleId="Heading2">
    <w:name w:val="heading 2"/>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280" w:line="240" w:lineRule="auto"/>
      <w:ind w:left="0" w:right="0" w:firstLine="0"/>
      <w:jc w:val="left"/>
    </w:pPr>
    <w:rPr>
      <w:rFonts w:ascii="Arial" w:cs="Arial" w:eastAsia="Arial" w:hAnsi="Arial"/>
      <w:b w:val="1"/>
      <w:bCs w:val="1"/>
      <w:i w:val="0"/>
      <w:iCs w:val="0"/>
      <w:smallCaps w:val="0"/>
      <w:strike w:val="0"/>
      <w:color w:val="1a1a1a"/>
      <w:sz w:val="28"/>
      <w:szCs w:val="28"/>
      <w:u w:val="none"/>
      <w:shd w:fill="auto" w:val="clear"/>
      <w:vertAlign w:val="baseline"/>
    </w:rPr>
  </w:style>
  <w:style w:type="paragraph" w:styleId="Heading3">
    <w:name w:val="heading 3"/>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200" w:line="240" w:lineRule="auto"/>
      <w:ind w:left="0" w:right="0" w:firstLine="0"/>
      <w:jc w:val="left"/>
    </w:pPr>
    <w:rPr>
      <w:rFonts w:ascii="Arial" w:cs="Arial" w:eastAsia="Arial" w:hAnsi="Arial"/>
      <w:b w:val="1"/>
      <w:bCs w:val="1"/>
      <w:i w:val="0"/>
      <w:iCs w:val="0"/>
      <w:smallCaps w:val="0"/>
      <w:strike w:val="0"/>
      <w:color w:val="1b6b6b"/>
      <w:sz w:val="24"/>
      <w:szCs w:val="24"/>
      <w:u w:val="none"/>
      <w:shd w:fill="auto" w:val="clear"/>
      <w:vertAlign w:val="baseline"/>
    </w:rPr>
  </w:style>
  <w:style w:type="paragraph" w:styleId="Heading4">
    <w:name w:val="heading 4"/>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40" w:before="160" w:line="240" w:lineRule="auto"/>
      <w:ind w:left="0" w:right="0" w:firstLine="0"/>
      <w:jc w:val="left"/>
    </w:pPr>
    <w:rPr>
      <w:rFonts w:ascii="Arial" w:cs="Arial" w:eastAsia="Arial" w:hAnsi="Arial"/>
      <w:b w:val="1"/>
      <w:bCs w:val="1"/>
      <w:i w:val="0"/>
      <w:iCs w:val="0"/>
      <w:smallCaps w:val="0"/>
      <w:strike w:val="0"/>
      <w:color w:val="1a1a1a"/>
      <w:sz w:val="22"/>
      <w:szCs w:val="22"/>
      <w:u w:val="none"/>
      <w:shd w:fill="auto" w:val="clear"/>
      <w:vertAlign w:val="baseline"/>
    </w:rPr>
  </w:style>
  <w:style w:type="paragraph" w:styleId="Heading5">
    <w:name w:val="heading 5"/>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pPr>
    <w:rPr>
      <w:rFonts w:ascii="Arial" w:cs="Arial" w:eastAsia="Arial" w:hAnsi="Arial"/>
      <w:b w:val="0"/>
      <w:bCs w:val="0"/>
      <w:i w:val="0"/>
      <w:iCs w:val="0"/>
      <w:smallCaps w:val="0"/>
      <w:strike w:val="0"/>
      <w:color w:val="2e74b5"/>
      <w:sz w:val="22"/>
      <w:szCs w:val="22"/>
      <w:u w:val="none"/>
      <w:shd w:fill="auto" w:val="clear"/>
      <w:vertAlign w:val="baseline"/>
    </w:rPr>
  </w:style>
  <w:style w:type="paragraph" w:styleId="Heading6">
    <w:name w:val="heading 6"/>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pPr>
    <w:rPr>
      <w:rFonts w:ascii="Arial" w:cs="Arial" w:eastAsia="Arial" w:hAnsi="Arial"/>
      <w:b w:val="0"/>
      <w:bCs w:val="0"/>
      <w:i w:val="0"/>
      <w:iCs w:val="0"/>
      <w:smallCaps w:val="0"/>
      <w:strike w:val="0"/>
      <w:color w:val="1f4d78"/>
      <w:sz w:val="22"/>
      <w:szCs w:val="22"/>
      <w:u w:val="none"/>
      <w:shd w:fill="auto" w:val="clear"/>
      <w:vertAlign w:val="baseline"/>
    </w:rPr>
  </w:style>
  <w:style w:type="paragraph" w:styleId="Title">
    <w:name w:val="Title"/>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pPr>
    <w:rPr>
      <w:rFonts w:ascii="Arial" w:cs="Arial" w:eastAsia="Arial" w:hAnsi="Arial"/>
      <w:b w:val="0"/>
      <w:bCs w:val="0"/>
      <w:i w:val="0"/>
      <w:iCs w:val="0"/>
      <w:smallCaps w:val="0"/>
      <w:strike w:val="0"/>
      <w:color w:val="000000"/>
      <w:sz w:val="56"/>
      <w:szCs w:val="56"/>
      <w:u w:val="none"/>
      <w:shd w:fill="auto" w:val="clear"/>
      <w:vertAlign w:val="baseline"/>
    </w:rPr>
  </w:style>
  <w:style w:type="paragraph" w:styleId="Strong">
    <w:name w:val="Strong"/>
    <w:basedOn w:val="Normal"/>
    <w:next w:val="Normal"/>
    <w:qFormat w:val="1"/>
    <w:rPr>
      <w:b w:val="1"/>
      <w:bCs w:val="1"/>
    </w:rPr>
  </w:style>
  <w:style w:type="paragraph" w:styleId="ListParagraph">
    <w:name w:val="List Paragraph"/>
    <w:basedOn w:val="Normal"/>
    <w:qFormat w:val="1"/>
  </w:style>
  <w:style w:type="character" w:styleId="Hyperlink">
    <w:name w:val="Hyperlink"/>
    <w:basedOn w:val="DefaultParagraphFont"/>
    <w:uiPriority w:val="99"/>
    <w:unhideWhenUsed w:val="1"/>
    <w:rPr>
      <w:color w:val="0563c1"/>
      <w:u w:val="single"/>
    </w:rPr>
  </w:style>
  <w:style w:type="character" w:styleId="FootnoteReference">
    <w:name w:val="footnote reference"/>
    <w:basedOn w:val="DefaultParagraphFont"/>
    <w:uiPriority w:val="99"/>
    <w:semiHidden w:val="1"/>
    <w:unhideWhenUsed w:val="1"/>
    <w:rPr>
      <w:vertAlign w:val="superscript"/>
    </w:rPr>
  </w:style>
  <w:style w:type="paragraph" w:styleId="FootnoteText">
    <w:name w:val="footnote text"/>
    <w:basedOn w:val="Normal"/>
    <w:link w:val="FootnoteTextChar"/>
    <w:uiPriority w:val="99"/>
    <w:semiHidden w:val="1"/>
    <w:unhideWhenUsed w:val="1"/>
    <w:pPr>
      <w:spacing w:after="0" w:line="240" w:lineRule="auto"/>
    </w:pPr>
    <w:rPr>
      <w:sz w:val="20"/>
      <w:szCs w:val="20"/>
    </w:rPr>
  </w:style>
  <w:style w:type="character" w:styleId="FootnoteTextChar">
    <w:name w:val="Footnote Text Char"/>
    <w:basedOn w:val="DefaultParagraphFont"/>
    <w:link w:val="FootnoteText"/>
    <w:uiPriority w:val="99"/>
    <w:semiHidden w:val="1"/>
    <w:unhideWhenUsed w:val="1"/>
    <w:rPr>
      <w:sz w:val="20"/>
      <w:szCs w:val="20"/>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tblPr>
      <w:tblStyleRowBandSize w:val="1"/>
      <w:tblStyleColBandSize w:val="1"/>
      <w:tblCellMar>
        <w:top w:w="0.0" w:type="dxa"/>
        <w:left w:w="115.0" w:type="dxa"/>
        <w:bottom w:w="0.0" w:type="dxa"/>
        <w:right w:w="115.0" w:type="dxa"/>
      </w:tblCellMar>
    </w:tblPr>
  </w:style>
  <w:style w:type="table" w:styleId="Table6">
    <w:basedOn w:val="TableNormal"/>
    <w:tblPr>
      <w:tblStyleRowBandSize w:val="1"/>
      <w:tblStyleColBandSize w:val="1"/>
      <w:tblCellMar>
        <w:top w:w="0.0" w:type="dxa"/>
        <w:left w:w="115.0" w:type="dxa"/>
        <w:bottom w:w="0.0" w:type="dxa"/>
        <w:right w:w="115.0" w:type="dxa"/>
      </w:tblCellMar>
    </w:tblPr>
  </w:style>
  <w:style w:type="table" w:styleId="Table7">
    <w:basedOn w:val="TableNormal"/>
    <w:tblPr>
      <w:tblStyleRowBandSize w:val="1"/>
      <w:tblStyleColBandSize w:val="1"/>
      <w:tblCellMar>
        <w:top w:w="0.0" w:type="dxa"/>
        <w:left w:w="115.0" w:type="dxa"/>
        <w:bottom w:w="0.0" w:type="dxa"/>
        <w:right w:w="115.0" w:type="dxa"/>
      </w:tblCellMar>
    </w:tblPr>
  </w:style>
  <w:style w:type="table" w:styleId="Table8">
    <w:basedOn w:val="TableNormal"/>
    <w:tblPr>
      <w:tblStyleRowBandSize w:val="1"/>
      <w:tblStyleColBandSize w:val="1"/>
      <w:tblCellMar>
        <w:top w:w="0.0" w:type="dxa"/>
        <w:left w:w="115.0" w:type="dxa"/>
        <w:bottom w:w="0.0" w:type="dxa"/>
        <w:right w:w="115.0" w:type="dxa"/>
      </w:tblCellMar>
    </w:tblPr>
  </w:style>
  <w:style w:type="table" w:styleId="Table9">
    <w:basedOn w:val="TableNormal"/>
    <w:tblPr>
      <w:tblStyleRowBandSize w:val="1"/>
      <w:tblStyleColBandSize w:val="1"/>
      <w:tblCellMar>
        <w:top w:w="0.0" w:type="dxa"/>
        <w:left w:w="115.0" w:type="dxa"/>
        <w:bottom w:w="0.0" w:type="dxa"/>
        <w:right w:w="115.0" w:type="dxa"/>
      </w:tblCellMar>
    </w:tblPr>
  </w:style>
  <w:style w:type="table" w:styleId="Table10">
    <w:basedOn w:val="TableNormal"/>
    <w:tblPr>
      <w:tblStyleRowBandSize w:val="1"/>
      <w:tblStyleColBandSize w:val="1"/>
      <w:tblCellMar>
        <w:top w:w="0.0" w:type="dxa"/>
        <w:left w:w="115.0" w:type="dxa"/>
        <w:bottom w:w="0.0" w:type="dxa"/>
        <w:right w:w="115.0" w:type="dxa"/>
      </w:tblCellMar>
    </w:tblPr>
  </w:style>
  <w:style w:type="table" w:styleId="Table11">
    <w:basedOn w:val="TableNormal"/>
    <w:tblPr>
      <w:tblStyleRowBandSize w:val="1"/>
      <w:tblStyleColBandSize w:val="1"/>
      <w:tblCellMar>
        <w:top w:w="0.0" w:type="dxa"/>
        <w:left w:w="115.0" w:type="dxa"/>
        <w:bottom w:w="0.0" w:type="dxa"/>
        <w:right w:w="115.0" w:type="dxa"/>
      </w:tblCellMar>
    </w:tblPr>
  </w:style>
  <w:style w:type="table" w:styleId="Table12">
    <w:basedOn w:val="TableNormal"/>
    <w:tblPr>
      <w:tblStyleRowBandSize w:val="1"/>
      <w:tblStyleColBandSize w:val="1"/>
      <w:tblCellMar>
        <w:top w:w="0.0" w:type="dxa"/>
        <w:left w:w="115.0" w:type="dxa"/>
        <w:bottom w:w="0.0" w:type="dxa"/>
        <w:right w:w="115.0" w:type="dxa"/>
      </w:tblCellMar>
    </w:tblPr>
  </w:style>
  <w:style w:type="table" w:styleId="Table13">
    <w:basedOn w:val="TableNormal"/>
    <w:tblPr>
      <w:tblStyleRowBandSize w:val="1"/>
      <w:tblStyleColBandSize w:val="1"/>
      <w:tblCellMar>
        <w:top w:w="0.0" w:type="dxa"/>
        <w:left w:w="115.0" w:type="dxa"/>
        <w:bottom w:w="0.0" w:type="dxa"/>
        <w:right w:w="115.0" w:type="dxa"/>
      </w:tblCellMar>
    </w:tblPr>
  </w:style>
  <w:style w:type="table" w:styleId="Table14">
    <w:basedOn w:val="TableNormal"/>
    <w:tblPr>
      <w:tblStyleRowBandSize w:val="1"/>
      <w:tblStyleColBandSize w:val="1"/>
      <w:tblCellMar>
        <w:top w:w="0.0" w:type="dxa"/>
        <w:left w:w="115.0" w:type="dxa"/>
        <w:bottom w:w="0.0" w:type="dxa"/>
        <w:right w:w="115.0" w:type="dxa"/>
      </w:tblCellMar>
    </w:tblPr>
  </w:style>
  <w:style w:type="table" w:styleId="Table15">
    <w:basedOn w:val="TableNormal"/>
    <w:tblPr>
      <w:tblStyleRowBandSize w:val="1"/>
      <w:tblStyleColBandSize w:val="1"/>
      <w:tblCellMar>
        <w:top w:w="0.0" w:type="dxa"/>
        <w:left w:w="115.0" w:type="dxa"/>
        <w:bottom w:w="0.0" w:type="dxa"/>
        <w:right w:w="115.0" w:type="dxa"/>
      </w:tblCellMar>
    </w:tblPr>
  </w:style>
  <w:style w:type="table" w:styleId="Table16">
    <w:basedOn w:val="TableNormal"/>
    <w:tblPr>
      <w:tblStyleRowBandSize w:val="1"/>
      <w:tblStyleColBandSize w:val="1"/>
      <w:tblCellMar>
        <w:top w:w="0.0" w:type="dxa"/>
        <w:left w:w="115.0" w:type="dxa"/>
        <w:bottom w:w="0.0" w:type="dxa"/>
        <w:right w:w="115.0" w:type="dxa"/>
      </w:tblCellMar>
    </w:tblPr>
  </w:style>
  <w:style w:type="table" w:styleId="Table17">
    <w:basedOn w:val="TableNormal"/>
    <w:tblPr>
      <w:tblStyleRowBandSize w:val="1"/>
      <w:tblStyleColBandSize w:val="1"/>
      <w:tblCellMar>
        <w:top w:w="0.0" w:type="dxa"/>
        <w:left w:w="115.0" w:type="dxa"/>
        <w:bottom w:w="0.0" w:type="dxa"/>
        <w:right w:w="115.0" w:type="dxa"/>
      </w:tblCellMar>
    </w:tblPr>
  </w:style>
  <w:style w:type="table" w:styleId="Table18">
    <w:basedOn w:val="TableNormal"/>
    <w:tblPr>
      <w:tblStyleRowBandSize w:val="1"/>
      <w:tblStyleColBandSize w:val="1"/>
      <w:tblCellMar>
        <w:top w:w="0.0" w:type="dxa"/>
        <w:left w:w="115.0" w:type="dxa"/>
        <w:bottom w:w="0.0" w:type="dxa"/>
        <w:right w:w="115.0" w:type="dxa"/>
      </w:tblCellMar>
    </w:tblPr>
  </w:style>
  <w:style w:type="table" w:styleId="Table19">
    <w:basedOn w:val="TableNormal"/>
    <w:tblPr>
      <w:tblStyleRowBandSize w:val="1"/>
      <w:tblStyleColBandSize w:val="1"/>
      <w:tblCellMar>
        <w:top w:w="0.0" w:type="dxa"/>
        <w:left w:w="115.0" w:type="dxa"/>
        <w:bottom w:w="0.0" w:type="dxa"/>
        <w:right w:w="115.0" w:type="dxa"/>
      </w:tblCellMar>
    </w:tblPr>
  </w:style>
  <w:style w:type="table" w:styleId="Table20">
    <w:basedOn w:val="TableNormal"/>
    <w:tblPr>
      <w:tblStyleRowBandSize w:val="1"/>
      <w:tblStyleColBandSize w:val="1"/>
      <w:tblCellMar>
        <w:top w:w="0.0" w:type="dxa"/>
        <w:left w:w="115.0" w:type="dxa"/>
        <w:bottom w:w="0.0" w:type="dxa"/>
        <w:right w:w="115.0" w:type="dxa"/>
      </w:tblCellMar>
    </w:tblPr>
  </w:style>
  <w:style w:type="table" w:styleId="Table21">
    <w:basedOn w:val="TableNormal"/>
    <w:tblPr>
      <w:tblStyleRowBandSize w:val="1"/>
      <w:tblStyleColBandSize w:val="1"/>
      <w:tblCellMar>
        <w:top w:w="0.0" w:type="dxa"/>
        <w:left w:w="115.0" w:type="dxa"/>
        <w:bottom w:w="0.0" w:type="dxa"/>
        <w:right w:w="115.0" w:type="dxa"/>
      </w:tblCellMar>
    </w:tblPr>
  </w:style>
  <w:style w:type="table" w:styleId="Table22">
    <w:basedOn w:val="TableNormal"/>
    <w:tblPr>
      <w:tblStyleRowBandSize w:val="1"/>
      <w:tblStyleColBandSize w:val="1"/>
      <w:tblCellMar>
        <w:top w:w="0.0" w:type="dxa"/>
        <w:left w:w="115.0" w:type="dxa"/>
        <w:bottom w:w="0.0" w:type="dxa"/>
        <w:right w:w="115.0" w:type="dxa"/>
      </w:tblCellMar>
    </w:tblPr>
  </w:style>
  <w:style w:type="table" w:styleId="Table23">
    <w:basedOn w:val="TableNormal"/>
    <w:tblPr>
      <w:tblStyleRowBandSize w:val="1"/>
      <w:tblStyleColBandSize w:val="1"/>
      <w:tblCellMar>
        <w:top w:w="0.0" w:type="dxa"/>
        <w:left w:w="115.0" w:type="dxa"/>
        <w:bottom w:w="0.0" w:type="dxa"/>
        <w:right w:w="115.0" w:type="dxa"/>
      </w:tblCellMar>
    </w:tblPr>
  </w:style>
  <w:style w:type="table" w:styleId="Table24">
    <w:basedOn w:val="TableNormal"/>
    <w:tblPr>
      <w:tblStyleRowBandSize w:val="1"/>
      <w:tblStyleColBandSize w:val="1"/>
      <w:tblCellMar>
        <w:top w:w="0.0" w:type="dxa"/>
        <w:left w:w="115.0" w:type="dxa"/>
        <w:bottom w:w="0.0" w:type="dxa"/>
        <w:right w:w="115.0" w:type="dxa"/>
      </w:tblCellMar>
    </w:tblPr>
  </w:style>
  <w:style w:type="table" w:styleId="Table25">
    <w:basedOn w:val="TableNormal"/>
    <w:tblPr>
      <w:tblStyleRowBandSize w:val="1"/>
      <w:tblStyleColBandSize w:val="1"/>
      <w:tblCellMar>
        <w:top w:w="0.0" w:type="dxa"/>
        <w:left w:w="115.0" w:type="dxa"/>
        <w:bottom w:w="0.0" w:type="dxa"/>
        <w:right w:w="115.0" w:type="dxa"/>
      </w:tblCellMar>
    </w:tblPr>
  </w:style>
  <w:style w:type="table" w:styleId="Table26">
    <w:basedOn w:val="TableNormal"/>
    <w:tblPr>
      <w:tblStyleRowBandSize w:val="1"/>
      <w:tblStyleColBandSize w:val="1"/>
      <w:tblCellMar>
        <w:top w:w="0.0" w:type="dxa"/>
        <w:left w:w="115.0" w:type="dxa"/>
        <w:bottom w:w="0.0" w:type="dxa"/>
        <w:right w:w="115.0" w:type="dxa"/>
      </w:tblCellMar>
    </w:tblPr>
  </w:style>
  <w:style w:type="table" w:styleId="Table27">
    <w:basedOn w:val="TableNormal"/>
    <w:tblPr>
      <w:tblStyleRowBandSize w:val="1"/>
      <w:tblStyleColBandSize w:val="1"/>
      <w:tblCellMar>
        <w:top w:w="0.0" w:type="dxa"/>
        <w:left w:w="115.0" w:type="dxa"/>
        <w:bottom w:w="0.0" w:type="dxa"/>
        <w:right w:w="115.0" w:type="dxa"/>
      </w:tblCellMar>
    </w:tblPr>
  </w:style>
  <w:style w:type="table" w:styleId="Table28">
    <w:basedOn w:val="TableNormal"/>
    <w:tblPr>
      <w:tblStyleRowBandSize w:val="1"/>
      <w:tblStyleColBandSize w:val="1"/>
      <w:tblCellMar>
        <w:top w:w="0.0" w:type="dxa"/>
        <w:left w:w="115.0" w:type="dxa"/>
        <w:bottom w:w="0.0" w:type="dxa"/>
        <w:right w:w="115.0" w:type="dxa"/>
      </w:tblCellMar>
    </w:tblPr>
  </w:style>
  <w:style w:type="table" w:styleId="Table29">
    <w:basedOn w:val="TableNormal"/>
    <w:tblPr>
      <w:tblStyleRowBandSize w:val="1"/>
      <w:tblStyleColBandSize w:val="1"/>
      <w:tblCellMar>
        <w:top w:w="0.0" w:type="dxa"/>
        <w:left w:w="115.0" w:type="dxa"/>
        <w:bottom w:w="0.0" w:type="dxa"/>
        <w:right w:w="115.0" w:type="dxa"/>
      </w:tblCellMar>
    </w:tblPr>
  </w:style>
  <w:style w:type="table" w:styleId="Table30">
    <w:basedOn w:val="TableNormal"/>
    <w:tblPr>
      <w:tblStyleRowBandSize w:val="1"/>
      <w:tblStyleColBandSize w:val="1"/>
      <w:tblCellMar>
        <w:top w:w="0.0" w:type="dxa"/>
        <w:left w:w="115.0" w:type="dxa"/>
        <w:bottom w:w="0.0" w:type="dxa"/>
        <w:right w:w="115.0" w:type="dxa"/>
      </w:tblCellMar>
    </w:tblPr>
  </w:style>
  <w:style w:type="table" w:styleId="Table31">
    <w:basedOn w:val="TableNormal"/>
    <w:tblPr>
      <w:tblStyleRowBandSize w:val="1"/>
      <w:tblStyleColBandSize w:val="1"/>
      <w:tblCellMar>
        <w:top w:w="0.0" w:type="dxa"/>
        <w:left w:w="115.0" w:type="dxa"/>
        <w:bottom w:w="0.0" w:type="dxa"/>
        <w:right w:w="115.0" w:type="dxa"/>
      </w:tblCellMar>
    </w:tblPr>
  </w:style>
  <w:style w:type="table" w:styleId="Table32">
    <w:basedOn w:val="TableNormal"/>
    <w:tblPr>
      <w:tblStyleRowBandSize w:val="1"/>
      <w:tblStyleColBandSize w:val="1"/>
      <w:tblCellMar>
        <w:top w:w="0.0" w:type="dxa"/>
        <w:left w:w="115.0" w:type="dxa"/>
        <w:bottom w:w="0.0" w:type="dxa"/>
        <w:right w:w="115.0" w:type="dxa"/>
      </w:tblCellMar>
    </w:tblPr>
  </w:style>
  <w:style w:type="table" w:styleId="Table33">
    <w:basedOn w:val="TableNormal"/>
    <w:tblPr>
      <w:tblStyleRowBandSize w:val="1"/>
      <w:tblStyleColBandSize w:val="1"/>
      <w:tblCellMar>
        <w:top w:w="0.0" w:type="dxa"/>
        <w:left w:w="115.0" w:type="dxa"/>
        <w:bottom w:w="0.0" w:type="dxa"/>
        <w:right w:w="115.0" w:type="dxa"/>
      </w:tblCellMar>
    </w:tblPr>
  </w:style>
  <w:style w:type="table" w:styleId="Table34">
    <w:basedOn w:val="TableNormal"/>
    <w:tblPr>
      <w:tblStyleRowBandSize w:val="1"/>
      <w:tblStyleColBandSize w:val="1"/>
      <w:tblCellMar>
        <w:top w:w="0.0" w:type="dxa"/>
        <w:left w:w="115.0" w:type="dxa"/>
        <w:bottom w:w="0.0" w:type="dxa"/>
        <w:right w:w="115.0" w:type="dxa"/>
      </w:tblCellMar>
    </w:tblPr>
  </w:style>
  <w:style w:type="table" w:styleId="Table35">
    <w:basedOn w:val="TableNormal"/>
    <w:tblPr>
      <w:tblStyleRowBandSize w:val="1"/>
      <w:tblStyleColBandSize w:val="1"/>
      <w:tblCellMar>
        <w:top w:w="0.0" w:type="dxa"/>
        <w:left w:w="115.0" w:type="dxa"/>
        <w:bottom w:w="0.0" w:type="dxa"/>
        <w:right w:w="115.0" w:type="dxa"/>
      </w:tblCellMar>
    </w:tblPr>
  </w:style>
  <w:style w:type="table" w:styleId="Table36">
    <w:basedOn w:val="TableNormal"/>
    <w:tblPr>
      <w:tblStyleRowBandSize w:val="1"/>
      <w:tblStyleColBandSize w:val="1"/>
      <w:tblCellMar>
        <w:top w:w="0.0" w:type="dxa"/>
        <w:left w:w="115.0" w:type="dxa"/>
        <w:bottom w:w="0.0" w:type="dxa"/>
        <w:right w:w="115.0" w:type="dxa"/>
      </w:tblCellMar>
    </w:tblPr>
  </w:style>
  <w:style w:type="table" w:styleId="Table37">
    <w:basedOn w:val="TableNormal"/>
    <w:tblPr>
      <w:tblStyleRowBandSize w:val="1"/>
      <w:tblStyleColBandSize w:val="1"/>
      <w:tblCellMar>
        <w:top w:w="0.0" w:type="dxa"/>
        <w:left w:w="115.0" w:type="dxa"/>
        <w:bottom w:w="0.0" w:type="dxa"/>
        <w:right w:w="115.0" w:type="dxa"/>
      </w:tblCellMar>
    </w:tblPr>
  </w:style>
  <w:style w:type="table" w:styleId="Table38">
    <w:basedOn w:val="TableNormal"/>
    <w:tblPr>
      <w:tblStyleRowBandSize w:val="1"/>
      <w:tblStyleColBandSize w:val="1"/>
      <w:tblCellMar>
        <w:top w:w="0.0" w:type="dxa"/>
        <w:left w:w="115.0" w:type="dxa"/>
        <w:bottom w:w="0.0" w:type="dxa"/>
        <w:right w:w="115.0" w:type="dxa"/>
      </w:tblCellMar>
    </w:tblPr>
  </w:style>
  <w:style w:type="table" w:styleId="Table39">
    <w:basedOn w:val="TableNormal"/>
    <w:tblPr>
      <w:tblStyleRowBandSize w:val="1"/>
      <w:tblStyleColBandSize w:val="1"/>
      <w:tblCellMar>
        <w:top w:w="0.0" w:type="dxa"/>
        <w:left w:w="115.0" w:type="dxa"/>
        <w:bottom w:w="0.0" w:type="dxa"/>
        <w:right w:w="115.0" w:type="dxa"/>
      </w:tblCellMar>
    </w:tblPr>
  </w:style>
  <w:style w:type="table" w:styleId="Table40">
    <w:basedOn w:val="TableNormal"/>
    <w:tblPr>
      <w:tblStyleRowBandSize w:val="1"/>
      <w:tblStyleColBandSize w:val="1"/>
      <w:tblCellMar>
        <w:top w:w="0.0" w:type="dxa"/>
        <w:left w:w="115.0" w:type="dxa"/>
        <w:bottom w:w="0.0" w:type="dxa"/>
        <w:right w:w="115.0" w:type="dxa"/>
      </w:tblCellMar>
    </w:tblPr>
  </w:style>
  <w:style w:type="table" w:styleId="Table41">
    <w:basedOn w:val="TableNormal"/>
    <w:tblPr>
      <w:tblStyleRowBandSize w:val="1"/>
      <w:tblStyleColBandSize w:val="1"/>
      <w:tblCellMar>
        <w:top w:w="0.0" w:type="dxa"/>
        <w:left w:w="115.0" w:type="dxa"/>
        <w:bottom w:w="0.0" w:type="dxa"/>
        <w:right w:w="115.0" w:type="dxa"/>
      </w:tblCellMar>
    </w:tblPr>
  </w:style>
  <w:style w:type="table" w:styleId="Table42">
    <w:basedOn w:val="TableNormal"/>
    <w:tblPr>
      <w:tblStyleRowBandSize w:val="1"/>
      <w:tblStyleColBandSize w:val="1"/>
      <w:tblCellMar>
        <w:top w:w="0.0" w:type="dxa"/>
        <w:left w:w="115.0" w:type="dxa"/>
        <w:bottom w:w="0.0" w:type="dxa"/>
        <w:right w:w="115.0" w:type="dxa"/>
      </w:tblCellMar>
    </w:tblPr>
  </w:style>
  <w:style w:type="table" w:styleId="Table43">
    <w:basedOn w:val="TableNormal"/>
    <w:tblPr>
      <w:tblStyleRowBandSize w:val="1"/>
      <w:tblStyleColBandSize w:val="1"/>
      <w:tblCellMar>
        <w:top w:w="0.0" w:type="dxa"/>
        <w:left w:w="115.0" w:type="dxa"/>
        <w:bottom w:w="0.0" w:type="dxa"/>
        <w:right w:w="115.0" w:type="dxa"/>
      </w:tblCellMar>
    </w:tblPr>
  </w:style>
  <w:style w:type="table" w:styleId="Table44">
    <w:basedOn w:val="TableNormal"/>
    <w:tblPr>
      <w:tblStyleRowBandSize w:val="1"/>
      <w:tblStyleColBandSize w:val="1"/>
      <w:tblCellMar>
        <w:top w:w="0.0" w:type="dxa"/>
        <w:left w:w="115.0" w:type="dxa"/>
        <w:bottom w:w="0.0" w:type="dxa"/>
        <w:right w:w="115.0" w:type="dxa"/>
      </w:tblCellMar>
    </w:tblPr>
  </w:style>
  <w:style w:type="table" w:styleId="Table45">
    <w:basedOn w:val="TableNormal"/>
    <w:tblPr>
      <w:tblStyleRowBandSize w:val="1"/>
      <w:tblStyleColBandSize w:val="1"/>
      <w:tblCellMar>
        <w:top w:w="0.0" w:type="dxa"/>
        <w:left w:w="115.0" w:type="dxa"/>
        <w:bottom w:w="0.0" w:type="dxa"/>
        <w:right w:w="115.0" w:type="dxa"/>
      </w:tblCellMar>
    </w:tblPr>
  </w:style>
  <w:style w:type="table" w:styleId="Table46">
    <w:basedOn w:val="TableNormal"/>
    <w:tblPr>
      <w:tblStyleRowBandSize w:val="1"/>
      <w:tblStyleColBandSize w:val="1"/>
      <w:tblCellMar>
        <w:top w:w="0.0" w:type="dxa"/>
        <w:left w:w="115.0" w:type="dxa"/>
        <w:bottom w:w="0.0" w:type="dxa"/>
        <w:right w:w="115.0" w:type="dxa"/>
      </w:tblCellMar>
    </w:tblPr>
  </w:style>
  <w:style w:type="table" w:styleId="Table47">
    <w:basedOn w:val="TableNormal"/>
    <w:tblPr>
      <w:tblStyleRowBandSize w:val="1"/>
      <w:tblStyleColBandSize w:val="1"/>
      <w:tblCellMar>
        <w:top w:w="0.0" w:type="dxa"/>
        <w:left w:w="115.0" w:type="dxa"/>
        <w:bottom w:w="0.0" w:type="dxa"/>
        <w:right w:w="115.0" w:type="dxa"/>
      </w:tblCellMar>
    </w:tblPr>
  </w:style>
  <w:style w:type="table" w:styleId="Table48">
    <w:basedOn w:val="TableNormal"/>
    <w:tblPr>
      <w:tblStyleRowBandSize w:val="1"/>
      <w:tblStyleColBandSize w:val="1"/>
      <w:tblCellMar>
        <w:top w:w="0.0" w:type="dxa"/>
        <w:left w:w="115.0" w:type="dxa"/>
        <w:bottom w:w="0.0" w:type="dxa"/>
        <w:right w:w="115.0" w:type="dxa"/>
      </w:tblCellMar>
    </w:tblPr>
  </w:style>
  <w:style w:type="table" w:styleId="Table49">
    <w:basedOn w:val="TableNormal"/>
    <w:tblPr>
      <w:tblStyleRowBandSize w:val="1"/>
      <w:tblStyleColBandSize w:val="1"/>
      <w:tblCellMar>
        <w:top w:w="0.0" w:type="dxa"/>
        <w:left w:w="115.0" w:type="dxa"/>
        <w:bottom w:w="0.0" w:type="dxa"/>
        <w:right w:w="115.0" w:type="dxa"/>
      </w:tblCellMar>
    </w:tblPr>
  </w:style>
  <w:style w:type="table" w:styleId="Table50">
    <w:basedOn w:val="TableNormal"/>
    <w:tblPr>
      <w:tblStyleRowBandSize w:val="1"/>
      <w:tblStyleColBandSize w:val="1"/>
      <w:tblCellMar>
        <w:top w:w="0.0" w:type="dxa"/>
        <w:left w:w="115.0" w:type="dxa"/>
        <w:bottom w:w="0.0" w:type="dxa"/>
        <w:right w:w="115.0" w:type="dxa"/>
      </w:tblCellMar>
    </w:tblPr>
  </w:style>
  <w:style w:type="table" w:styleId="Table51">
    <w:basedOn w:val="TableNormal"/>
    <w:tblPr>
      <w:tblStyleRowBandSize w:val="1"/>
      <w:tblStyleColBandSize w:val="1"/>
      <w:tblCellMar>
        <w:top w:w="0.0" w:type="dxa"/>
        <w:left w:w="115.0" w:type="dxa"/>
        <w:bottom w:w="0.0" w:type="dxa"/>
        <w:right w:w="115.0" w:type="dxa"/>
      </w:tblCellMar>
    </w:tblPr>
  </w:style>
  <w:style w:type="table" w:styleId="Table52">
    <w:basedOn w:val="TableNormal"/>
    <w:tblPr>
      <w:tblStyleRowBandSize w:val="1"/>
      <w:tblStyleColBandSize w:val="1"/>
      <w:tblCellMar>
        <w:top w:w="0.0" w:type="dxa"/>
        <w:left w:w="115.0" w:type="dxa"/>
        <w:bottom w:w="0.0" w:type="dxa"/>
        <w:right w:w="115.0" w:type="dxa"/>
      </w:tblCellMar>
    </w:tblPr>
  </w:style>
  <w:style w:type="table" w:styleId="Table53">
    <w:basedOn w:val="TableNormal"/>
    <w:tblPr>
      <w:tblStyleRowBandSize w:val="1"/>
      <w:tblStyleColBandSize w:val="1"/>
      <w:tblCellMar>
        <w:top w:w="0.0" w:type="dxa"/>
        <w:left w:w="115.0" w:type="dxa"/>
        <w:bottom w:w="0.0" w:type="dxa"/>
        <w:right w:w="115.0" w:type="dxa"/>
      </w:tblCellMar>
    </w:tblPr>
  </w:style>
  <w:style w:type="table" w:styleId="Table54">
    <w:basedOn w:val="TableNormal"/>
    <w:tblPr>
      <w:tblStyleRowBandSize w:val="1"/>
      <w:tblStyleColBandSize w:val="1"/>
      <w:tblCellMar>
        <w:top w:w="0.0" w:type="dxa"/>
        <w:left w:w="115.0" w:type="dxa"/>
        <w:bottom w:w="0.0" w:type="dxa"/>
        <w:right w:w="115.0" w:type="dxa"/>
      </w:tblCellMar>
    </w:tblPr>
  </w:style>
  <w:style w:type="table" w:styleId="Table55">
    <w:basedOn w:val="TableNormal"/>
    <w:tblPr>
      <w:tblStyleRowBandSize w:val="1"/>
      <w:tblStyleColBandSize w:val="1"/>
      <w:tblCellMar>
        <w:top w:w="0.0" w:type="dxa"/>
        <w:left w:w="115.0" w:type="dxa"/>
        <w:bottom w:w="0.0" w:type="dxa"/>
        <w:right w:w="115.0" w:type="dxa"/>
      </w:tblCellMar>
    </w:tblPr>
  </w:style>
  <w:style w:type="table" w:styleId="Table56">
    <w:basedOn w:val="TableNormal"/>
    <w:tblPr>
      <w:tblStyleRowBandSize w:val="1"/>
      <w:tblStyleColBandSize w:val="1"/>
      <w:tblCellMar>
        <w:top w:w="0.0" w:type="dxa"/>
        <w:left w:w="115.0" w:type="dxa"/>
        <w:bottom w:w="0.0" w:type="dxa"/>
        <w:right w:w="115.0" w:type="dxa"/>
      </w:tblCellMar>
    </w:tblPr>
  </w:style>
  <w:style w:type="table" w:styleId="Table57">
    <w:basedOn w:val="TableNormal"/>
    <w:tblPr>
      <w:tblStyleRowBandSize w:val="1"/>
      <w:tblStyleColBandSize w:val="1"/>
      <w:tblCellMar>
        <w:top w:w="0.0" w:type="dxa"/>
        <w:left w:w="115.0" w:type="dxa"/>
        <w:bottom w:w="0.0" w:type="dxa"/>
        <w:right w:w="115.0" w:type="dxa"/>
      </w:tblCellMar>
    </w:tblPr>
  </w:style>
  <w:style w:type="table" w:styleId="Table58">
    <w:basedOn w:val="TableNormal"/>
    <w:tblPr>
      <w:tblStyleRowBandSize w:val="1"/>
      <w:tblStyleColBandSize w:val="1"/>
      <w:tblCellMar>
        <w:top w:w="0.0" w:type="dxa"/>
        <w:left w:w="115.0" w:type="dxa"/>
        <w:bottom w:w="0.0" w:type="dxa"/>
        <w:right w:w="115.0" w:type="dxa"/>
      </w:tblCellMar>
    </w:tblPr>
  </w:style>
  <w:style w:type="table" w:styleId="Table59">
    <w:basedOn w:val="TableNormal"/>
    <w:tblPr>
      <w:tblStyleRowBandSize w:val="1"/>
      <w:tblStyleColBandSize w:val="1"/>
      <w:tblCellMar>
        <w:top w:w="0.0" w:type="dxa"/>
        <w:left w:w="115.0" w:type="dxa"/>
        <w:bottom w:w="0.0" w:type="dxa"/>
        <w:right w:w="115.0" w:type="dxa"/>
      </w:tblCellMar>
    </w:tblPr>
  </w:style>
  <w:style w:type="table" w:styleId="Table60">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ThlHIb1qhSNMwzYyTDpqT//NMA==">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</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2026-03-30T07:16:12.415Z</dcterms:created>
  <dc:creator>Un-named</dc:creator>
</cp:coreProperties>
</file>

<file path=docProps/custom.xml><?xml version="1.0" encoding="utf-8"?>
<Properties xmlns="http://schemas.openxmlformats.org/officeDocument/2006/custom-properties" xmlns:vt="http://schemas.openxmlformats.org/officeDocument/2006/docPropsVTypes"/>
</file>